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C2" w:rsidRPr="00C964B0" w:rsidRDefault="00811AD4" w:rsidP="00EA47A2">
      <w:pPr>
        <w:ind w:firstLine="851"/>
        <w:jc w:val="center"/>
        <w:rPr>
          <w:rFonts w:eastAsia="Calibri"/>
          <w:sz w:val="24"/>
          <w:szCs w:val="24"/>
        </w:rPr>
        <w:sectPr w:rsidR="005F0AC2" w:rsidRPr="00C964B0" w:rsidSect="005A7301">
          <w:footerReference w:type="default" r:id="rId8"/>
          <w:pgSz w:w="11900" w:h="16838"/>
          <w:pgMar w:top="1440" w:right="1440" w:bottom="875" w:left="1440" w:header="0" w:footer="0" w:gutter="0"/>
          <w:cols w:space="0"/>
          <w:titlePg/>
          <w:docGrid w:linePitch="299"/>
        </w:sectPr>
      </w:pPr>
      <w:r w:rsidRPr="00811AD4">
        <w:rPr>
          <w:rFonts w:eastAsia="Times New Roman"/>
          <w:b/>
          <w:i/>
          <w:noProof/>
          <w:sz w:val="24"/>
          <w:szCs w:val="24"/>
        </w:rPr>
        <w:drawing>
          <wp:inline distT="0" distB="0" distL="0" distR="0">
            <wp:extent cx="5727700" cy="7995732"/>
            <wp:effectExtent l="0" t="0" r="6350" b="5715"/>
            <wp:docPr id="1" name="Рисунок 1" descr="C:\Users\Det\Desktop\ра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Desktop\рас.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7995732"/>
                    </a:xfrm>
                    <a:prstGeom prst="rect">
                      <a:avLst/>
                    </a:prstGeom>
                    <a:noFill/>
                    <a:ln>
                      <a:noFill/>
                    </a:ln>
                  </pic:spPr>
                </pic:pic>
              </a:graphicData>
            </a:graphic>
          </wp:inline>
        </w:drawing>
      </w:r>
      <w:bookmarkStart w:id="0" w:name="_GoBack"/>
      <w:bookmarkEnd w:id="0"/>
    </w:p>
    <w:p w:rsidR="005F0AC2" w:rsidRPr="00C964B0" w:rsidRDefault="00B622B1" w:rsidP="009740AB">
      <w:pPr>
        <w:ind w:firstLine="851"/>
        <w:rPr>
          <w:rFonts w:eastAsia="Times New Roman"/>
          <w:b/>
          <w:bCs/>
          <w:sz w:val="24"/>
          <w:szCs w:val="24"/>
        </w:rPr>
      </w:pPr>
      <w:r w:rsidRPr="00C964B0">
        <w:rPr>
          <w:rFonts w:eastAsia="Times New Roman"/>
          <w:b/>
          <w:bCs/>
          <w:sz w:val="24"/>
          <w:szCs w:val="24"/>
        </w:rPr>
        <w:lastRenderedPageBreak/>
        <w:t>Содержание</w:t>
      </w:r>
    </w:p>
    <w:p w:rsidR="00EA47A2" w:rsidRPr="00C964B0" w:rsidRDefault="00EA47A2" w:rsidP="009740AB">
      <w:pPr>
        <w:ind w:firstLine="851"/>
        <w:rPr>
          <w:sz w:val="24"/>
          <w:szCs w:val="24"/>
        </w:rPr>
      </w:pPr>
    </w:p>
    <w:tbl>
      <w:tblPr>
        <w:tblStyle w:val="21"/>
        <w:tblW w:w="9836" w:type="dxa"/>
        <w:tblLook w:val="04A0" w:firstRow="1" w:lastRow="0" w:firstColumn="1" w:lastColumn="0" w:noHBand="0" w:noVBand="1"/>
      </w:tblPr>
      <w:tblGrid>
        <w:gridCol w:w="867"/>
        <w:gridCol w:w="7681"/>
        <w:gridCol w:w="1288"/>
      </w:tblGrid>
      <w:tr w:rsidR="0032691F" w:rsidRPr="00EA47A2" w:rsidTr="00767B6A">
        <w:tc>
          <w:tcPr>
            <w:tcW w:w="8548" w:type="dxa"/>
            <w:gridSpan w:val="2"/>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b/>
                <w:sz w:val="24"/>
                <w:szCs w:val="24"/>
              </w:rPr>
              <w:t>ВВЕДЕНИЕ</w:t>
            </w:r>
          </w:p>
        </w:tc>
        <w:tc>
          <w:tcPr>
            <w:tcW w:w="1288" w:type="dxa"/>
          </w:tcPr>
          <w:p w:rsidR="0032691F" w:rsidRPr="00EA47A2" w:rsidRDefault="0032691F" w:rsidP="00767B6A">
            <w:pPr>
              <w:contextualSpacing/>
              <w:jc w:val="center"/>
              <w:rPr>
                <w:rFonts w:ascii="Times New Roman" w:hAnsi="Times New Roman" w:cs="Times New Roman"/>
                <w:sz w:val="24"/>
                <w:szCs w:val="24"/>
              </w:rPr>
            </w:pPr>
          </w:p>
        </w:tc>
      </w:tr>
      <w:tr w:rsidR="0032691F" w:rsidRPr="00EA47A2" w:rsidTr="00767B6A">
        <w:tc>
          <w:tcPr>
            <w:tcW w:w="867" w:type="dxa"/>
          </w:tcPr>
          <w:p w:rsidR="0032691F" w:rsidRPr="00F83106" w:rsidRDefault="0032691F" w:rsidP="00767B6A">
            <w:pPr>
              <w:contextualSpacing/>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b/>
                <w:sz w:val="24"/>
                <w:szCs w:val="24"/>
              </w:rPr>
              <w:t>Целевой раздел</w:t>
            </w:r>
          </w:p>
        </w:tc>
        <w:tc>
          <w:tcPr>
            <w:tcW w:w="1288" w:type="dxa"/>
          </w:tcPr>
          <w:p w:rsidR="0032691F" w:rsidRPr="00EA47A2" w:rsidRDefault="0032691F" w:rsidP="00767B6A">
            <w:pPr>
              <w:contextualSpacing/>
              <w:jc w:val="center"/>
              <w:rPr>
                <w:rFonts w:ascii="Times New Roman" w:hAnsi="Times New Roman" w:cs="Times New Roman"/>
                <w:sz w:val="24"/>
                <w:szCs w:val="24"/>
              </w:rPr>
            </w:pPr>
            <w:r w:rsidRPr="00EA47A2">
              <w:rPr>
                <w:rFonts w:ascii="Times New Roman" w:hAnsi="Times New Roman" w:cs="Times New Roman"/>
                <w:sz w:val="24"/>
                <w:szCs w:val="24"/>
              </w:rPr>
              <w:t>4</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1.1</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Пояснительная записка</w:t>
            </w:r>
          </w:p>
        </w:tc>
        <w:tc>
          <w:tcPr>
            <w:tcW w:w="1288" w:type="dxa"/>
          </w:tcPr>
          <w:p w:rsidR="0032691F" w:rsidRPr="00EA47A2" w:rsidRDefault="0032691F" w:rsidP="00767B6A">
            <w:pPr>
              <w:contextualSpacing/>
              <w:jc w:val="center"/>
              <w:rPr>
                <w:rFonts w:ascii="Times New Roman" w:hAnsi="Times New Roman" w:cs="Times New Roman"/>
                <w:sz w:val="24"/>
                <w:szCs w:val="24"/>
              </w:rPr>
            </w:pPr>
            <w:r w:rsidRPr="00EA47A2">
              <w:rPr>
                <w:rFonts w:ascii="Times New Roman" w:hAnsi="Times New Roman" w:cs="Times New Roman"/>
                <w:sz w:val="24"/>
                <w:szCs w:val="24"/>
              </w:rPr>
              <w:t>4</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1.1.1</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Цели и задачи реализации Программы</w:t>
            </w:r>
          </w:p>
        </w:tc>
        <w:tc>
          <w:tcPr>
            <w:tcW w:w="1288" w:type="dxa"/>
          </w:tcPr>
          <w:p w:rsidR="0032691F" w:rsidRPr="00EA47A2" w:rsidRDefault="0032691F" w:rsidP="00767B6A">
            <w:pPr>
              <w:contextualSpacing/>
              <w:jc w:val="center"/>
              <w:rPr>
                <w:rFonts w:ascii="Times New Roman" w:hAnsi="Times New Roman" w:cs="Times New Roman"/>
                <w:sz w:val="24"/>
                <w:szCs w:val="24"/>
              </w:rPr>
            </w:pPr>
            <w:r w:rsidRPr="00EA47A2">
              <w:rPr>
                <w:rFonts w:ascii="Times New Roman" w:hAnsi="Times New Roman" w:cs="Times New Roman"/>
                <w:sz w:val="24"/>
                <w:szCs w:val="24"/>
              </w:rPr>
              <w:t>4</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1.1.2</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Принципы и подходы к формированию Программы</w:t>
            </w:r>
          </w:p>
        </w:tc>
        <w:tc>
          <w:tcPr>
            <w:tcW w:w="1288" w:type="dxa"/>
          </w:tcPr>
          <w:p w:rsidR="0032691F" w:rsidRPr="0032691F" w:rsidRDefault="0032691F" w:rsidP="00767B6A">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1.1.3</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 xml:space="preserve">Значимые характеристики, в том числе характеристики особенностей развития детей </w:t>
            </w:r>
            <w:r>
              <w:rPr>
                <w:rFonts w:ascii="Times New Roman" w:hAnsi="Times New Roman" w:cs="Times New Roman"/>
                <w:sz w:val="24"/>
                <w:szCs w:val="24"/>
              </w:rPr>
              <w:t xml:space="preserve">с </w:t>
            </w:r>
            <w:r w:rsidR="00767B6A">
              <w:rPr>
                <w:rFonts w:ascii="Times New Roman" w:hAnsi="Times New Roman" w:cs="Times New Roman"/>
                <w:sz w:val="24"/>
                <w:szCs w:val="24"/>
              </w:rPr>
              <w:t>РАС</w:t>
            </w:r>
          </w:p>
        </w:tc>
        <w:tc>
          <w:tcPr>
            <w:tcW w:w="1288" w:type="dxa"/>
          </w:tcPr>
          <w:p w:rsidR="0032691F" w:rsidRPr="00EA47A2" w:rsidRDefault="0032691F" w:rsidP="00767B6A">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1.2</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Планируемые результаты освоения Программы</w:t>
            </w:r>
          </w:p>
        </w:tc>
        <w:tc>
          <w:tcPr>
            <w:tcW w:w="1288" w:type="dxa"/>
          </w:tcPr>
          <w:p w:rsidR="0032691F" w:rsidRPr="0032691F" w:rsidRDefault="0032691F" w:rsidP="0032691F">
            <w:pPr>
              <w:contextualSpacing/>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r>
      <w:tr w:rsidR="0032691F" w:rsidRPr="00EA47A2" w:rsidTr="00767B6A">
        <w:tc>
          <w:tcPr>
            <w:tcW w:w="867" w:type="dxa"/>
          </w:tcPr>
          <w:p w:rsidR="0032691F" w:rsidRPr="00D51051" w:rsidRDefault="0032691F" w:rsidP="0032691F">
            <w:pPr>
              <w:contextualSpacing/>
              <w:rPr>
                <w:rFonts w:ascii="Times New Roman" w:hAnsi="Times New Roman" w:cs="Times New Roman"/>
                <w:sz w:val="24"/>
                <w:szCs w:val="24"/>
                <w:lang w:val="en-US"/>
              </w:rPr>
            </w:pPr>
            <w:r w:rsidRPr="00D51051">
              <w:rPr>
                <w:rFonts w:ascii="Times New Roman" w:hAnsi="Times New Roman" w:cs="Times New Roman"/>
                <w:sz w:val="24"/>
                <w:szCs w:val="24"/>
                <w:lang w:val="en-US"/>
              </w:rPr>
              <w:t>1.3</w:t>
            </w:r>
          </w:p>
        </w:tc>
        <w:tc>
          <w:tcPr>
            <w:tcW w:w="7681" w:type="dxa"/>
          </w:tcPr>
          <w:p w:rsidR="0032691F" w:rsidRPr="0032691F" w:rsidRDefault="0032691F" w:rsidP="0032691F">
            <w:pPr>
              <w:spacing w:line="381" w:lineRule="exact"/>
              <w:ind w:left="-583"/>
              <w:jc w:val="center"/>
              <w:rPr>
                <w:rFonts w:ascii="Times New Roman" w:eastAsia="Times New Roman" w:hAnsi="Times New Roman" w:cs="Times New Roman"/>
                <w:sz w:val="24"/>
                <w:szCs w:val="24"/>
              </w:rPr>
            </w:pPr>
            <w:r w:rsidRPr="0032691F">
              <w:rPr>
                <w:rFonts w:ascii="Times New Roman" w:eastAsia="Times New Roman" w:hAnsi="Times New Roman" w:cs="Times New Roman"/>
                <w:sz w:val="24"/>
                <w:szCs w:val="24"/>
              </w:rPr>
              <w:t>Развивающее оценивание качества образовательной деятельности</w:t>
            </w:r>
          </w:p>
          <w:p w:rsidR="0032691F" w:rsidRPr="00EA47A2" w:rsidRDefault="0032691F" w:rsidP="00767B6A">
            <w:pPr>
              <w:contextualSpacing/>
              <w:rPr>
                <w:sz w:val="24"/>
                <w:szCs w:val="24"/>
              </w:rPr>
            </w:pPr>
          </w:p>
        </w:tc>
        <w:tc>
          <w:tcPr>
            <w:tcW w:w="1288" w:type="dxa"/>
          </w:tcPr>
          <w:p w:rsidR="0032691F" w:rsidRPr="00D51051" w:rsidRDefault="00D51051" w:rsidP="0032691F">
            <w:pPr>
              <w:contextualSpacing/>
              <w:jc w:val="center"/>
              <w:rPr>
                <w:rFonts w:ascii="Times New Roman" w:hAnsi="Times New Roman" w:cs="Times New Roman"/>
                <w:sz w:val="24"/>
                <w:szCs w:val="24"/>
                <w:lang w:val="en-US"/>
              </w:rPr>
            </w:pPr>
            <w:r w:rsidRPr="00D51051">
              <w:rPr>
                <w:rFonts w:ascii="Times New Roman" w:hAnsi="Times New Roman" w:cs="Times New Roman"/>
                <w:sz w:val="24"/>
                <w:szCs w:val="24"/>
                <w:lang w:val="en-US"/>
              </w:rPr>
              <w:t>12</w:t>
            </w:r>
          </w:p>
        </w:tc>
      </w:tr>
      <w:tr w:rsidR="0032691F" w:rsidRPr="00EA47A2" w:rsidTr="00767B6A">
        <w:tc>
          <w:tcPr>
            <w:tcW w:w="867" w:type="dxa"/>
          </w:tcPr>
          <w:p w:rsidR="0032691F" w:rsidRPr="00F83106" w:rsidRDefault="0032691F" w:rsidP="00767B6A">
            <w:pPr>
              <w:contextualSpacing/>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7681" w:type="dxa"/>
          </w:tcPr>
          <w:p w:rsidR="0032691F" w:rsidRPr="00EA47A2" w:rsidRDefault="0032691F" w:rsidP="00767B6A">
            <w:pPr>
              <w:jc w:val="both"/>
              <w:rPr>
                <w:rFonts w:ascii="Times New Roman" w:hAnsi="Times New Roman" w:cs="Times New Roman"/>
                <w:b/>
                <w:sz w:val="24"/>
                <w:szCs w:val="24"/>
              </w:rPr>
            </w:pPr>
            <w:r w:rsidRPr="00EA47A2">
              <w:rPr>
                <w:rFonts w:ascii="Times New Roman" w:hAnsi="Times New Roman" w:cs="Times New Roman"/>
                <w:b/>
                <w:sz w:val="24"/>
                <w:szCs w:val="24"/>
              </w:rPr>
              <w:t>Содержательный раздел</w:t>
            </w:r>
          </w:p>
        </w:tc>
        <w:tc>
          <w:tcPr>
            <w:tcW w:w="1288" w:type="dxa"/>
          </w:tcPr>
          <w:p w:rsidR="0032691F" w:rsidRPr="00EA47A2" w:rsidRDefault="0032691F" w:rsidP="00767B6A">
            <w:pPr>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2.1</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w:t>
            </w:r>
          </w:p>
        </w:tc>
        <w:tc>
          <w:tcPr>
            <w:tcW w:w="1288" w:type="dxa"/>
          </w:tcPr>
          <w:p w:rsidR="0032691F" w:rsidRPr="00F83106" w:rsidRDefault="0032691F" w:rsidP="00767B6A">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1</w:t>
            </w:r>
            <w:r>
              <w:rPr>
                <w:rFonts w:ascii="Times New Roman" w:hAnsi="Times New Roman" w:cs="Times New Roman"/>
                <w:sz w:val="24"/>
                <w:szCs w:val="24"/>
                <w:lang w:val="en-US"/>
              </w:rPr>
              <w:t>4</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2.1.1</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Социально-коммуникативное развитие</w:t>
            </w:r>
          </w:p>
        </w:tc>
        <w:tc>
          <w:tcPr>
            <w:tcW w:w="1288" w:type="dxa"/>
          </w:tcPr>
          <w:p w:rsidR="0032691F" w:rsidRPr="00F83106" w:rsidRDefault="0032691F" w:rsidP="00767B6A">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1</w:t>
            </w:r>
            <w:r>
              <w:rPr>
                <w:rFonts w:ascii="Times New Roman" w:hAnsi="Times New Roman" w:cs="Times New Roman"/>
                <w:sz w:val="24"/>
                <w:szCs w:val="24"/>
                <w:lang w:val="en-US"/>
              </w:rPr>
              <w:t>4</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2.1.2</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Познавательное развитие</w:t>
            </w:r>
          </w:p>
        </w:tc>
        <w:tc>
          <w:tcPr>
            <w:tcW w:w="1288" w:type="dxa"/>
          </w:tcPr>
          <w:p w:rsidR="0032691F" w:rsidRPr="00F83106" w:rsidRDefault="0032691F" w:rsidP="00767B6A">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1</w:t>
            </w:r>
            <w:r>
              <w:rPr>
                <w:rFonts w:ascii="Times New Roman" w:hAnsi="Times New Roman" w:cs="Times New Roman"/>
                <w:sz w:val="24"/>
                <w:szCs w:val="24"/>
                <w:lang w:val="en-US"/>
              </w:rPr>
              <w:t>4</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2.1.3</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Речевое развитие</w:t>
            </w:r>
          </w:p>
        </w:tc>
        <w:tc>
          <w:tcPr>
            <w:tcW w:w="1288" w:type="dxa"/>
          </w:tcPr>
          <w:p w:rsidR="0032691F" w:rsidRPr="00F83106" w:rsidRDefault="0032691F" w:rsidP="00767B6A">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1</w:t>
            </w:r>
            <w:r>
              <w:rPr>
                <w:rFonts w:ascii="Times New Roman" w:hAnsi="Times New Roman" w:cs="Times New Roman"/>
                <w:sz w:val="24"/>
                <w:szCs w:val="24"/>
                <w:lang w:val="en-US"/>
              </w:rPr>
              <w:t>5</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2.1.4</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Художественно-эстетическое развитие</w:t>
            </w:r>
          </w:p>
        </w:tc>
        <w:tc>
          <w:tcPr>
            <w:tcW w:w="1288" w:type="dxa"/>
          </w:tcPr>
          <w:p w:rsidR="0032691F" w:rsidRPr="00F83106" w:rsidRDefault="0032691F" w:rsidP="00767B6A">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1</w:t>
            </w:r>
            <w:r>
              <w:rPr>
                <w:rFonts w:ascii="Times New Roman" w:hAnsi="Times New Roman" w:cs="Times New Roman"/>
                <w:sz w:val="24"/>
                <w:szCs w:val="24"/>
                <w:lang w:val="en-US"/>
              </w:rPr>
              <w:t>7</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2.1.5</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Физическое развитие</w:t>
            </w:r>
          </w:p>
        </w:tc>
        <w:tc>
          <w:tcPr>
            <w:tcW w:w="1288" w:type="dxa"/>
          </w:tcPr>
          <w:p w:rsidR="0032691F" w:rsidRPr="00F83106" w:rsidRDefault="0032691F" w:rsidP="00767B6A">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1</w:t>
            </w:r>
            <w:r>
              <w:rPr>
                <w:rFonts w:ascii="Times New Roman" w:hAnsi="Times New Roman" w:cs="Times New Roman"/>
                <w:sz w:val="24"/>
                <w:szCs w:val="24"/>
                <w:lang w:val="en-US"/>
              </w:rPr>
              <w:t>8</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2.2</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288" w:type="dxa"/>
          </w:tcPr>
          <w:p w:rsidR="0032691F" w:rsidRPr="00F83106" w:rsidRDefault="0032691F" w:rsidP="00767B6A">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1</w:t>
            </w:r>
            <w:r>
              <w:rPr>
                <w:rFonts w:ascii="Times New Roman" w:hAnsi="Times New Roman" w:cs="Times New Roman"/>
                <w:sz w:val="24"/>
                <w:szCs w:val="24"/>
                <w:lang w:val="en-US"/>
              </w:rPr>
              <w:t>9</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2.3</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288" w:type="dxa"/>
          </w:tcPr>
          <w:p w:rsidR="0032691F" w:rsidRPr="00EA47A2" w:rsidRDefault="0032691F" w:rsidP="00767B6A">
            <w:pPr>
              <w:contextualSpacing/>
              <w:jc w:val="center"/>
              <w:rPr>
                <w:rFonts w:ascii="Times New Roman" w:hAnsi="Times New Roman" w:cs="Times New Roman"/>
                <w:sz w:val="24"/>
                <w:szCs w:val="24"/>
              </w:rPr>
            </w:pPr>
            <w:r w:rsidRPr="00EA47A2">
              <w:rPr>
                <w:rFonts w:ascii="Times New Roman" w:hAnsi="Times New Roman" w:cs="Times New Roman"/>
                <w:sz w:val="24"/>
                <w:szCs w:val="24"/>
              </w:rPr>
              <w:t>20</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2.4</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Способы и направления поддержки детской инициативы</w:t>
            </w:r>
          </w:p>
        </w:tc>
        <w:tc>
          <w:tcPr>
            <w:tcW w:w="1288" w:type="dxa"/>
          </w:tcPr>
          <w:p w:rsidR="0032691F" w:rsidRPr="00F83106" w:rsidRDefault="0032691F" w:rsidP="00D51051">
            <w:pPr>
              <w:contextualSpacing/>
              <w:jc w:val="center"/>
              <w:rPr>
                <w:rFonts w:ascii="Times New Roman" w:hAnsi="Times New Roman" w:cs="Times New Roman"/>
                <w:sz w:val="24"/>
                <w:szCs w:val="24"/>
                <w:lang w:val="en-US"/>
              </w:rPr>
            </w:pPr>
            <w:r>
              <w:rPr>
                <w:rFonts w:ascii="Times New Roman" w:hAnsi="Times New Roman" w:cs="Times New Roman"/>
                <w:sz w:val="24"/>
                <w:szCs w:val="24"/>
              </w:rPr>
              <w:t>2</w:t>
            </w:r>
            <w:r w:rsidR="00D51051">
              <w:rPr>
                <w:rFonts w:ascii="Times New Roman" w:hAnsi="Times New Roman" w:cs="Times New Roman"/>
                <w:sz w:val="24"/>
                <w:szCs w:val="24"/>
                <w:lang w:val="en-US"/>
              </w:rPr>
              <w:t>5</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2.5</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288" w:type="dxa"/>
          </w:tcPr>
          <w:p w:rsidR="0032691F" w:rsidRPr="00F83106" w:rsidRDefault="0032691F" w:rsidP="00D51051">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2</w:t>
            </w:r>
            <w:r w:rsidR="00D51051">
              <w:rPr>
                <w:rFonts w:ascii="Times New Roman" w:hAnsi="Times New Roman" w:cs="Times New Roman"/>
                <w:sz w:val="24"/>
                <w:szCs w:val="24"/>
                <w:lang w:val="en-US"/>
              </w:rPr>
              <w:t>6</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2.6</w:t>
            </w:r>
          </w:p>
        </w:tc>
        <w:tc>
          <w:tcPr>
            <w:tcW w:w="7681"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Описание образовательной деятельности по профессиональной коррекции нарушения развития речи</w:t>
            </w:r>
          </w:p>
        </w:tc>
        <w:tc>
          <w:tcPr>
            <w:tcW w:w="1288" w:type="dxa"/>
          </w:tcPr>
          <w:p w:rsidR="0032691F" w:rsidRPr="00F83106" w:rsidRDefault="0032691F" w:rsidP="00D51051">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2</w:t>
            </w:r>
            <w:r w:rsidR="00D51051">
              <w:rPr>
                <w:rFonts w:ascii="Times New Roman" w:hAnsi="Times New Roman" w:cs="Times New Roman"/>
                <w:sz w:val="24"/>
                <w:szCs w:val="24"/>
                <w:lang w:val="en-US"/>
              </w:rPr>
              <w:t>9</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2.7</w:t>
            </w:r>
          </w:p>
        </w:tc>
        <w:tc>
          <w:tcPr>
            <w:tcW w:w="7681"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Иные характеристики содержания программы, наиболее существенные с точки зрения авторов программы</w:t>
            </w:r>
          </w:p>
        </w:tc>
        <w:tc>
          <w:tcPr>
            <w:tcW w:w="1288" w:type="dxa"/>
          </w:tcPr>
          <w:p w:rsidR="0032691F" w:rsidRPr="00F83106" w:rsidRDefault="0032691F" w:rsidP="00D51051">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2</w:t>
            </w:r>
            <w:r w:rsidR="00D51051">
              <w:rPr>
                <w:rFonts w:ascii="Times New Roman" w:hAnsi="Times New Roman" w:cs="Times New Roman"/>
                <w:sz w:val="24"/>
                <w:szCs w:val="24"/>
                <w:lang w:val="en-US"/>
              </w:rPr>
              <w:t>9</w:t>
            </w:r>
          </w:p>
        </w:tc>
      </w:tr>
      <w:tr w:rsidR="0032691F" w:rsidRPr="00EA47A2" w:rsidTr="00767B6A">
        <w:tc>
          <w:tcPr>
            <w:tcW w:w="867" w:type="dxa"/>
          </w:tcPr>
          <w:p w:rsidR="0032691F" w:rsidRPr="00F83106" w:rsidRDefault="0032691F" w:rsidP="00767B6A">
            <w:pPr>
              <w:contextualSpacing/>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7681" w:type="dxa"/>
          </w:tcPr>
          <w:p w:rsidR="0032691F" w:rsidRPr="00EA47A2" w:rsidRDefault="0032691F" w:rsidP="00767B6A">
            <w:pPr>
              <w:jc w:val="both"/>
              <w:rPr>
                <w:rFonts w:ascii="Times New Roman" w:hAnsi="Times New Roman" w:cs="Times New Roman"/>
                <w:b/>
                <w:sz w:val="24"/>
                <w:szCs w:val="24"/>
              </w:rPr>
            </w:pPr>
            <w:r w:rsidRPr="00EA47A2">
              <w:rPr>
                <w:rFonts w:ascii="Times New Roman" w:hAnsi="Times New Roman" w:cs="Times New Roman"/>
                <w:b/>
                <w:sz w:val="24"/>
                <w:szCs w:val="24"/>
              </w:rPr>
              <w:t>Организационный раздел</w:t>
            </w:r>
          </w:p>
        </w:tc>
        <w:tc>
          <w:tcPr>
            <w:tcW w:w="1288" w:type="dxa"/>
          </w:tcPr>
          <w:p w:rsidR="0032691F" w:rsidRPr="00F83106" w:rsidRDefault="00D51051" w:rsidP="00767B6A">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3.1</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Описание материально-технического обеспечения Программы</w:t>
            </w:r>
          </w:p>
        </w:tc>
        <w:tc>
          <w:tcPr>
            <w:tcW w:w="1288" w:type="dxa"/>
          </w:tcPr>
          <w:p w:rsidR="0032691F" w:rsidRPr="00F83106" w:rsidRDefault="00D51051" w:rsidP="00767B6A">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3.2</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288" w:type="dxa"/>
          </w:tcPr>
          <w:p w:rsidR="0032691F" w:rsidRPr="00F83106" w:rsidRDefault="00D51051" w:rsidP="00767B6A">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3.3</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Распорядок и/или режим дня</w:t>
            </w:r>
          </w:p>
        </w:tc>
        <w:tc>
          <w:tcPr>
            <w:tcW w:w="1288" w:type="dxa"/>
          </w:tcPr>
          <w:p w:rsidR="0032691F" w:rsidRPr="00F83106" w:rsidRDefault="00D51051" w:rsidP="00767B6A">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3.4</w:t>
            </w:r>
          </w:p>
        </w:tc>
        <w:tc>
          <w:tcPr>
            <w:tcW w:w="7681"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Особенности традиционных событий, праздников, мероприятий</w:t>
            </w:r>
          </w:p>
        </w:tc>
        <w:tc>
          <w:tcPr>
            <w:tcW w:w="1288" w:type="dxa"/>
          </w:tcPr>
          <w:p w:rsidR="0032691F" w:rsidRPr="00F83106" w:rsidRDefault="0032691F" w:rsidP="00D51051">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51051">
              <w:rPr>
                <w:rFonts w:ascii="Times New Roman" w:hAnsi="Times New Roman" w:cs="Times New Roman"/>
                <w:sz w:val="24"/>
                <w:szCs w:val="24"/>
                <w:lang w:val="en-US"/>
              </w:rPr>
              <w:t>8</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3.5</w:t>
            </w:r>
          </w:p>
        </w:tc>
        <w:tc>
          <w:tcPr>
            <w:tcW w:w="7681"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Особенности организации развивающей предметно-пространственной среды</w:t>
            </w:r>
          </w:p>
        </w:tc>
        <w:tc>
          <w:tcPr>
            <w:tcW w:w="1288" w:type="dxa"/>
          </w:tcPr>
          <w:p w:rsidR="0032691F" w:rsidRPr="00F83106" w:rsidRDefault="0032691F" w:rsidP="00D51051">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51051">
              <w:rPr>
                <w:rFonts w:ascii="Times New Roman" w:hAnsi="Times New Roman" w:cs="Times New Roman"/>
                <w:sz w:val="24"/>
                <w:szCs w:val="24"/>
                <w:lang w:val="en-US"/>
              </w:rPr>
              <w:t>8</w:t>
            </w:r>
          </w:p>
        </w:tc>
      </w:tr>
      <w:tr w:rsidR="0032691F" w:rsidRPr="00EA47A2" w:rsidTr="00767B6A">
        <w:tc>
          <w:tcPr>
            <w:tcW w:w="867" w:type="dxa"/>
          </w:tcPr>
          <w:p w:rsidR="0032691F" w:rsidRPr="00F83106" w:rsidRDefault="0032691F" w:rsidP="00767B6A">
            <w:pPr>
              <w:contextualSpacing/>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7681" w:type="dxa"/>
          </w:tcPr>
          <w:p w:rsidR="0032691F" w:rsidRPr="00EA47A2" w:rsidRDefault="0032691F" w:rsidP="00767B6A">
            <w:pPr>
              <w:rPr>
                <w:rFonts w:ascii="Times New Roman" w:hAnsi="Times New Roman" w:cs="Times New Roman"/>
                <w:sz w:val="24"/>
                <w:szCs w:val="24"/>
              </w:rPr>
            </w:pPr>
            <w:r w:rsidRPr="00EA47A2">
              <w:rPr>
                <w:rFonts w:ascii="Times New Roman" w:hAnsi="Times New Roman" w:cs="Times New Roman"/>
                <w:b/>
                <w:sz w:val="24"/>
                <w:szCs w:val="24"/>
              </w:rPr>
              <w:t>Дополнительный раздел</w:t>
            </w:r>
          </w:p>
        </w:tc>
        <w:tc>
          <w:tcPr>
            <w:tcW w:w="1288" w:type="dxa"/>
          </w:tcPr>
          <w:p w:rsidR="0032691F" w:rsidRPr="00F83106" w:rsidRDefault="0032691F" w:rsidP="00D51051">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3</w:t>
            </w:r>
            <w:r w:rsidR="00D51051">
              <w:rPr>
                <w:rFonts w:ascii="Times New Roman" w:hAnsi="Times New Roman" w:cs="Times New Roman"/>
                <w:sz w:val="24"/>
                <w:szCs w:val="24"/>
                <w:lang w:val="en-US"/>
              </w:rPr>
              <w:t>9</w:t>
            </w:r>
          </w:p>
        </w:tc>
      </w:tr>
      <w:tr w:rsidR="0032691F" w:rsidRPr="00EA47A2" w:rsidTr="00D51051">
        <w:trPr>
          <w:trHeight w:val="354"/>
        </w:trPr>
        <w:tc>
          <w:tcPr>
            <w:tcW w:w="867" w:type="dxa"/>
          </w:tcPr>
          <w:p w:rsidR="0032691F" w:rsidRPr="00EA47A2" w:rsidRDefault="0032691F" w:rsidP="00767B6A">
            <w:pPr>
              <w:contextualSpacing/>
              <w:rPr>
                <w:rFonts w:ascii="Times New Roman" w:hAnsi="Times New Roman" w:cs="Times New Roman"/>
                <w:sz w:val="24"/>
                <w:szCs w:val="24"/>
              </w:rPr>
            </w:pPr>
            <w:r w:rsidRPr="00EA47A2">
              <w:rPr>
                <w:rFonts w:ascii="Times New Roman" w:hAnsi="Times New Roman" w:cs="Times New Roman"/>
                <w:sz w:val="24"/>
                <w:szCs w:val="24"/>
              </w:rPr>
              <w:t>4.1</w:t>
            </w: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sz w:val="24"/>
                <w:szCs w:val="24"/>
              </w:rPr>
              <w:t>Краткая презентация программы</w:t>
            </w:r>
          </w:p>
        </w:tc>
        <w:tc>
          <w:tcPr>
            <w:tcW w:w="1288" w:type="dxa"/>
          </w:tcPr>
          <w:p w:rsidR="0032691F" w:rsidRPr="00F83106" w:rsidRDefault="0032691F" w:rsidP="00D51051">
            <w:pPr>
              <w:contextualSpacing/>
              <w:jc w:val="center"/>
              <w:rPr>
                <w:rFonts w:ascii="Times New Roman" w:hAnsi="Times New Roman" w:cs="Times New Roman"/>
                <w:sz w:val="24"/>
                <w:szCs w:val="24"/>
                <w:lang w:val="en-US"/>
              </w:rPr>
            </w:pPr>
            <w:r w:rsidRPr="00EA47A2">
              <w:rPr>
                <w:rFonts w:ascii="Times New Roman" w:hAnsi="Times New Roman" w:cs="Times New Roman"/>
                <w:sz w:val="24"/>
                <w:szCs w:val="24"/>
              </w:rPr>
              <w:t>3</w:t>
            </w:r>
            <w:r w:rsidR="00D51051">
              <w:rPr>
                <w:rFonts w:ascii="Times New Roman" w:hAnsi="Times New Roman" w:cs="Times New Roman"/>
                <w:sz w:val="24"/>
                <w:szCs w:val="24"/>
                <w:lang w:val="en-US"/>
              </w:rPr>
              <w:t>9</w:t>
            </w:r>
          </w:p>
        </w:tc>
      </w:tr>
      <w:tr w:rsidR="0032691F" w:rsidRPr="00EA47A2" w:rsidTr="00767B6A">
        <w:tc>
          <w:tcPr>
            <w:tcW w:w="867" w:type="dxa"/>
          </w:tcPr>
          <w:p w:rsidR="0032691F" w:rsidRPr="00EA47A2" w:rsidRDefault="0032691F" w:rsidP="00767B6A">
            <w:pPr>
              <w:contextualSpacing/>
              <w:rPr>
                <w:rFonts w:ascii="Times New Roman" w:hAnsi="Times New Roman" w:cs="Times New Roman"/>
                <w:sz w:val="24"/>
                <w:szCs w:val="24"/>
              </w:rPr>
            </w:pPr>
          </w:p>
        </w:tc>
        <w:tc>
          <w:tcPr>
            <w:tcW w:w="7681" w:type="dxa"/>
          </w:tcPr>
          <w:p w:rsidR="0032691F" w:rsidRPr="00EA47A2" w:rsidRDefault="0032691F" w:rsidP="00767B6A">
            <w:pPr>
              <w:contextualSpacing/>
              <w:rPr>
                <w:rFonts w:ascii="Times New Roman" w:hAnsi="Times New Roman" w:cs="Times New Roman"/>
                <w:b/>
                <w:sz w:val="24"/>
                <w:szCs w:val="24"/>
              </w:rPr>
            </w:pPr>
            <w:r w:rsidRPr="00EA47A2">
              <w:rPr>
                <w:rFonts w:ascii="Times New Roman" w:hAnsi="Times New Roman" w:cs="Times New Roman"/>
                <w:b/>
                <w:sz w:val="24"/>
                <w:szCs w:val="24"/>
              </w:rPr>
              <w:t>Приложения</w:t>
            </w:r>
          </w:p>
        </w:tc>
        <w:tc>
          <w:tcPr>
            <w:tcW w:w="1288" w:type="dxa"/>
          </w:tcPr>
          <w:p w:rsidR="0032691F" w:rsidRPr="00D51051" w:rsidRDefault="00D51051" w:rsidP="00D51051">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r>
    </w:tbl>
    <w:p w:rsidR="005F0AC2" w:rsidRPr="00C964B0" w:rsidRDefault="005F0AC2" w:rsidP="009740AB">
      <w:pPr>
        <w:spacing w:line="322" w:lineRule="exact"/>
        <w:ind w:firstLine="851"/>
        <w:rPr>
          <w:sz w:val="24"/>
          <w:szCs w:val="24"/>
        </w:rPr>
      </w:pPr>
    </w:p>
    <w:p w:rsidR="005F0AC2" w:rsidRPr="00C964B0" w:rsidRDefault="005F0AC2" w:rsidP="00EA47A2">
      <w:pPr>
        <w:ind w:firstLine="851"/>
        <w:rPr>
          <w:sz w:val="24"/>
          <w:szCs w:val="24"/>
        </w:rPr>
      </w:pPr>
    </w:p>
    <w:p w:rsidR="005F0AC2" w:rsidRPr="00C964B0" w:rsidRDefault="005F0AC2" w:rsidP="009740AB">
      <w:pPr>
        <w:spacing w:line="200" w:lineRule="exact"/>
        <w:ind w:firstLine="851"/>
        <w:rPr>
          <w:sz w:val="24"/>
          <w:szCs w:val="24"/>
        </w:rPr>
      </w:pPr>
    </w:p>
    <w:p w:rsidR="005F0AC2" w:rsidRPr="00C964B0" w:rsidRDefault="005F0AC2" w:rsidP="009740AB">
      <w:pPr>
        <w:spacing w:line="200" w:lineRule="exact"/>
        <w:ind w:firstLine="851"/>
        <w:rPr>
          <w:sz w:val="24"/>
          <w:szCs w:val="24"/>
        </w:rPr>
      </w:pPr>
    </w:p>
    <w:p w:rsidR="005F0AC2" w:rsidRPr="00C964B0" w:rsidRDefault="005F0AC2" w:rsidP="009740AB">
      <w:pPr>
        <w:spacing w:line="200" w:lineRule="exact"/>
        <w:ind w:firstLine="851"/>
        <w:rPr>
          <w:sz w:val="24"/>
          <w:szCs w:val="24"/>
        </w:rPr>
      </w:pPr>
    </w:p>
    <w:p w:rsidR="005F0AC2" w:rsidRPr="00C964B0" w:rsidRDefault="005F0AC2" w:rsidP="009740AB">
      <w:pPr>
        <w:spacing w:line="200" w:lineRule="exact"/>
        <w:ind w:firstLine="851"/>
        <w:rPr>
          <w:sz w:val="24"/>
          <w:szCs w:val="24"/>
        </w:rPr>
      </w:pPr>
    </w:p>
    <w:p w:rsidR="005F0AC2" w:rsidRPr="00C964B0" w:rsidRDefault="005F0AC2" w:rsidP="009740AB">
      <w:pPr>
        <w:spacing w:line="200" w:lineRule="exact"/>
        <w:ind w:firstLine="851"/>
        <w:rPr>
          <w:sz w:val="24"/>
          <w:szCs w:val="24"/>
        </w:rPr>
      </w:pPr>
    </w:p>
    <w:p w:rsidR="00DA3FC3" w:rsidRPr="00C964B0" w:rsidRDefault="00DA3FC3" w:rsidP="00DA3FC3">
      <w:pPr>
        <w:spacing w:line="351" w:lineRule="auto"/>
        <w:ind w:right="-25" w:firstLine="851"/>
        <w:rPr>
          <w:rFonts w:eastAsia="Times New Roman"/>
          <w:b/>
          <w:bCs/>
          <w:sz w:val="24"/>
          <w:szCs w:val="24"/>
        </w:rPr>
      </w:pPr>
      <w:r w:rsidRPr="00C964B0">
        <w:rPr>
          <w:rFonts w:eastAsia="Times New Roman"/>
          <w:b/>
          <w:bCs/>
          <w:sz w:val="24"/>
          <w:szCs w:val="24"/>
        </w:rPr>
        <w:lastRenderedPageBreak/>
        <w:t>ВВЕДЕНИЕ</w:t>
      </w:r>
    </w:p>
    <w:p w:rsidR="005F0AC2" w:rsidRPr="00C964B0" w:rsidRDefault="00B622B1" w:rsidP="009740AB">
      <w:pPr>
        <w:ind w:firstLine="851"/>
        <w:jc w:val="both"/>
        <w:rPr>
          <w:sz w:val="24"/>
          <w:szCs w:val="24"/>
        </w:rPr>
      </w:pPr>
      <w:r w:rsidRPr="00C964B0">
        <w:rPr>
          <w:rFonts w:eastAsia="Times New Roman"/>
          <w:sz w:val="24"/>
          <w:szCs w:val="24"/>
        </w:rPr>
        <w:t xml:space="preserve">Основная адаптированная образовательная программа дошкольного образования Муниципального </w:t>
      </w:r>
      <w:r w:rsidR="00BC6CF2" w:rsidRPr="00C964B0">
        <w:rPr>
          <w:rFonts w:eastAsia="Times New Roman"/>
          <w:sz w:val="24"/>
          <w:szCs w:val="24"/>
        </w:rPr>
        <w:t xml:space="preserve">бюджетного </w:t>
      </w:r>
      <w:r w:rsidRPr="00C964B0">
        <w:rPr>
          <w:rFonts w:eastAsia="Times New Roman"/>
          <w:sz w:val="24"/>
          <w:szCs w:val="24"/>
        </w:rPr>
        <w:t xml:space="preserve">дошкольного образовательного учреждения </w:t>
      </w:r>
      <w:r w:rsidR="00BC6CF2" w:rsidRPr="00C964B0">
        <w:rPr>
          <w:rFonts w:eastAsia="Times New Roman"/>
          <w:sz w:val="24"/>
          <w:szCs w:val="24"/>
        </w:rPr>
        <w:t>«Д</w:t>
      </w:r>
      <w:r w:rsidRPr="00C964B0">
        <w:rPr>
          <w:rFonts w:eastAsia="Times New Roman"/>
          <w:sz w:val="24"/>
          <w:szCs w:val="24"/>
        </w:rPr>
        <w:t>етск</w:t>
      </w:r>
      <w:r w:rsidR="00BC6CF2" w:rsidRPr="00C964B0">
        <w:rPr>
          <w:rFonts w:eastAsia="Times New Roman"/>
          <w:sz w:val="24"/>
          <w:szCs w:val="24"/>
        </w:rPr>
        <w:t>ий</w:t>
      </w:r>
      <w:r w:rsidRPr="00C964B0">
        <w:rPr>
          <w:rFonts w:eastAsia="Times New Roman"/>
          <w:sz w:val="24"/>
          <w:szCs w:val="24"/>
        </w:rPr>
        <w:t xml:space="preserve"> сад</w:t>
      </w:r>
      <w:r w:rsidR="00BC6CF2" w:rsidRPr="00C964B0">
        <w:rPr>
          <w:rFonts w:eastAsia="Times New Roman"/>
          <w:sz w:val="24"/>
          <w:szCs w:val="24"/>
        </w:rPr>
        <w:t xml:space="preserve"> № 272 общеразвивающего вида с приоритетным осуществлением деятельности по познавательно-речевому направлению развития детей» </w:t>
      </w:r>
      <w:r w:rsidRPr="00C964B0">
        <w:rPr>
          <w:rFonts w:eastAsia="Times New Roman"/>
          <w:sz w:val="24"/>
          <w:szCs w:val="24"/>
        </w:rPr>
        <w:t>разработана в соответствии с</w:t>
      </w:r>
    </w:p>
    <w:p w:rsidR="005F0AC2" w:rsidRPr="00C964B0" w:rsidRDefault="00B622B1" w:rsidP="00646A6A">
      <w:pPr>
        <w:numPr>
          <w:ilvl w:val="1"/>
          <w:numId w:val="1"/>
        </w:numPr>
        <w:tabs>
          <w:tab w:val="left" w:pos="0"/>
        </w:tabs>
        <w:spacing w:line="234" w:lineRule="auto"/>
        <w:ind w:firstLine="851"/>
        <w:jc w:val="both"/>
        <w:rPr>
          <w:rFonts w:eastAsia="Times New Roman"/>
          <w:sz w:val="24"/>
          <w:szCs w:val="24"/>
        </w:rPr>
      </w:pPr>
      <w:r w:rsidRPr="00C964B0">
        <w:rPr>
          <w:rFonts w:eastAsia="Times New Roman"/>
          <w:sz w:val="24"/>
          <w:szCs w:val="24"/>
        </w:rPr>
        <w:t>Федеральным законом РФ от 29.12.2012 N 273-ФЗ "Об образовании в Российской Федерации";</w:t>
      </w:r>
    </w:p>
    <w:p w:rsidR="005F0AC2" w:rsidRPr="00C964B0" w:rsidRDefault="005F0AC2" w:rsidP="00DA3FC3">
      <w:pPr>
        <w:tabs>
          <w:tab w:val="left" w:pos="0"/>
        </w:tabs>
        <w:spacing w:line="1" w:lineRule="exact"/>
        <w:ind w:firstLine="709"/>
        <w:jc w:val="both"/>
        <w:rPr>
          <w:rFonts w:eastAsia="Times New Roman"/>
          <w:sz w:val="24"/>
          <w:szCs w:val="24"/>
        </w:rPr>
      </w:pPr>
    </w:p>
    <w:p w:rsidR="005F0AC2" w:rsidRPr="00C964B0" w:rsidRDefault="00B622B1" w:rsidP="00646A6A">
      <w:pPr>
        <w:numPr>
          <w:ilvl w:val="0"/>
          <w:numId w:val="1"/>
        </w:numPr>
        <w:tabs>
          <w:tab w:val="left" w:pos="0"/>
          <w:tab w:val="left" w:pos="400"/>
        </w:tabs>
        <w:ind w:firstLine="851"/>
        <w:jc w:val="both"/>
        <w:rPr>
          <w:rFonts w:eastAsia="Times New Roman"/>
          <w:sz w:val="24"/>
          <w:szCs w:val="24"/>
        </w:rPr>
      </w:pPr>
      <w:r w:rsidRPr="00C964B0">
        <w:rPr>
          <w:rFonts w:eastAsia="Times New Roman"/>
          <w:sz w:val="24"/>
          <w:szCs w:val="24"/>
        </w:rPr>
        <w:t>СанПин 2.4.1.3049-13;</w:t>
      </w:r>
    </w:p>
    <w:p w:rsidR="005F0AC2" w:rsidRPr="00C964B0" w:rsidRDefault="005F0AC2" w:rsidP="00DA3FC3">
      <w:pPr>
        <w:tabs>
          <w:tab w:val="left" w:pos="0"/>
        </w:tabs>
        <w:spacing w:line="12" w:lineRule="exact"/>
        <w:ind w:firstLine="709"/>
        <w:jc w:val="both"/>
        <w:rPr>
          <w:rFonts w:eastAsia="Times New Roman"/>
          <w:sz w:val="24"/>
          <w:szCs w:val="24"/>
        </w:rPr>
      </w:pPr>
    </w:p>
    <w:p w:rsidR="00BC6CF2" w:rsidRPr="00C964B0" w:rsidRDefault="00B622B1" w:rsidP="00646A6A">
      <w:pPr>
        <w:numPr>
          <w:ilvl w:val="0"/>
          <w:numId w:val="1"/>
        </w:numPr>
        <w:tabs>
          <w:tab w:val="left" w:pos="0"/>
          <w:tab w:val="left" w:pos="404"/>
        </w:tabs>
        <w:spacing w:line="237" w:lineRule="auto"/>
        <w:ind w:firstLine="851"/>
        <w:jc w:val="both"/>
        <w:rPr>
          <w:rFonts w:eastAsia="Times New Roman"/>
          <w:sz w:val="24"/>
          <w:szCs w:val="24"/>
        </w:rPr>
      </w:pPr>
      <w:r w:rsidRPr="00C964B0">
        <w:rPr>
          <w:rFonts w:eastAsia="Times New Roman"/>
          <w:sz w:val="24"/>
          <w:szCs w:val="24"/>
        </w:rPr>
        <w:t xml:space="preserve">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F0AC2" w:rsidRPr="00C964B0" w:rsidRDefault="00B622B1" w:rsidP="00DA3FC3">
      <w:pPr>
        <w:tabs>
          <w:tab w:val="left" w:pos="0"/>
          <w:tab w:val="left" w:pos="404"/>
        </w:tabs>
        <w:spacing w:line="237" w:lineRule="auto"/>
        <w:ind w:firstLine="709"/>
        <w:jc w:val="both"/>
        <w:rPr>
          <w:rFonts w:eastAsia="Times New Roman"/>
          <w:sz w:val="24"/>
          <w:szCs w:val="24"/>
        </w:rPr>
      </w:pPr>
      <w:r w:rsidRPr="00C964B0">
        <w:rPr>
          <w:rFonts w:eastAsia="Times New Roman"/>
          <w:sz w:val="24"/>
          <w:szCs w:val="24"/>
        </w:rPr>
        <w:t>-Федеральным государственным стандартом дошкольного образования от 17.10.2013 №</w:t>
      </w:r>
      <w:r w:rsidR="00DA3FC3" w:rsidRPr="00C964B0">
        <w:rPr>
          <w:rFonts w:eastAsia="Times New Roman"/>
          <w:sz w:val="24"/>
          <w:szCs w:val="24"/>
        </w:rPr>
        <w:t xml:space="preserve"> </w:t>
      </w:r>
      <w:r w:rsidRPr="00C964B0">
        <w:rPr>
          <w:rFonts w:eastAsia="Times New Roman"/>
          <w:sz w:val="24"/>
          <w:szCs w:val="24"/>
        </w:rPr>
        <w:t>1155.</w:t>
      </w:r>
    </w:p>
    <w:p w:rsidR="005F0AC2" w:rsidRPr="00C964B0" w:rsidRDefault="005F0AC2" w:rsidP="009740AB">
      <w:pPr>
        <w:spacing w:line="12" w:lineRule="exact"/>
        <w:ind w:firstLine="851"/>
        <w:jc w:val="both"/>
        <w:rPr>
          <w:sz w:val="24"/>
          <w:szCs w:val="24"/>
        </w:rPr>
      </w:pPr>
    </w:p>
    <w:p w:rsidR="005F0AC2" w:rsidRPr="00C964B0" w:rsidRDefault="005F0AC2" w:rsidP="009740AB">
      <w:pPr>
        <w:spacing w:line="14" w:lineRule="exact"/>
        <w:ind w:firstLine="851"/>
        <w:rPr>
          <w:sz w:val="24"/>
          <w:szCs w:val="24"/>
        </w:rPr>
      </w:pPr>
    </w:p>
    <w:p w:rsidR="005F0AC2" w:rsidRPr="00C964B0" w:rsidRDefault="005F0AC2" w:rsidP="009740AB">
      <w:pPr>
        <w:spacing w:line="14" w:lineRule="exact"/>
        <w:ind w:firstLine="851"/>
        <w:rPr>
          <w:sz w:val="24"/>
          <w:szCs w:val="24"/>
        </w:rPr>
      </w:pPr>
    </w:p>
    <w:p w:rsidR="005F0AC2" w:rsidRPr="00C964B0" w:rsidRDefault="00F107ED" w:rsidP="00E23BD4">
      <w:pPr>
        <w:autoSpaceDE w:val="0"/>
        <w:autoSpaceDN w:val="0"/>
        <w:adjustRightInd w:val="0"/>
        <w:contextualSpacing/>
        <w:jc w:val="both"/>
        <w:rPr>
          <w:rFonts w:eastAsiaTheme="minorHAnsi"/>
          <w:sz w:val="24"/>
          <w:szCs w:val="24"/>
          <w:lang w:eastAsia="en-US"/>
        </w:rPr>
      </w:pPr>
      <w:r>
        <w:rPr>
          <w:rFonts w:eastAsia="Times New Roman"/>
          <w:b/>
          <w:bCs/>
          <w:sz w:val="24"/>
          <w:szCs w:val="24"/>
        </w:rPr>
        <w:tab/>
      </w:r>
      <w:r w:rsidR="00DA3FC3" w:rsidRPr="00C964B0">
        <w:rPr>
          <w:rFonts w:eastAsia="Times New Roman"/>
          <w:b/>
          <w:bCs/>
          <w:sz w:val="24"/>
          <w:szCs w:val="24"/>
        </w:rPr>
        <w:t>Данная а</w:t>
      </w:r>
      <w:r w:rsidR="00B622B1" w:rsidRPr="00C964B0">
        <w:rPr>
          <w:rFonts w:eastAsia="Times New Roman"/>
          <w:b/>
          <w:bCs/>
          <w:sz w:val="24"/>
          <w:szCs w:val="24"/>
        </w:rPr>
        <w:t xml:space="preserve">даптированная образовательная программа </w:t>
      </w:r>
      <w:r w:rsidR="00B622B1" w:rsidRPr="00C964B0">
        <w:rPr>
          <w:rFonts w:eastAsia="Times New Roman"/>
          <w:sz w:val="24"/>
          <w:szCs w:val="24"/>
        </w:rPr>
        <w:t xml:space="preserve">— </w:t>
      </w:r>
      <w:r w:rsidR="00DA3FC3" w:rsidRPr="00C964B0">
        <w:rPr>
          <w:rFonts w:eastAsia="Times New Roman"/>
          <w:sz w:val="24"/>
          <w:szCs w:val="24"/>
        </w:rPr>
        <w:t xml:space="preserve">разработана для детей </w:t>
      </w:r>
      <w:r w:rsidR="00B337FD">
        <w:rPr>
          <w:rFonts w:eastAsia="Times New Roman"/>
          <w:sz w:val="24"/>
          <w:szCs w:val="24"/>
        </w:rPr>
        <w:t>с расстройством ау</w:t>
      </w:r>
      <w:r w:rsidR="00A015AE">
        <w:rPr>
          <w:rFonts w:eastAsia="Times New Roman"/>
          <w:sz w:val="24"/>
          <w:szCs w:val="24"/>
        </w:rPr>
        <w:t>ти</w:t>
      </w:r>
      <w:r w:rsidR="00B337FD">
        <w:rPr>
          <w:rFonts w:eastAsia="Times New Roman"/>
          <w:sz w:val="24"/>
          <w:szCs w:val="24"/>
        </w:rPr>
        <w:t>сти</w:t>
      </w:r>
      <w:r w:rsidR="00A015AE">
        <w:rPr>
          <w:rFonts w:eastAsia="Times New Roman"/>
          <w:sz w:val="24"/>
          <w:szCs w:val="24"/>
        </w:rPr>
        <w:t>ческого спектра (далее РАС)</w:t>
      </w:r>
      <w:r w:rsidR="00E23BD4" w:rsidRPr="00C964B0">
        <w:rPr>
          <w:rFonts w:eastAsiaTheme="minorHAnsi"/>
          <w:sz w:val="24"/>
          <w:szCs w:val="24"/>
          <w:lang w:eastAsia="en-US"/>
        </w:rPr>
        <w:t xml:space="preserve"> и реализуется в групп</w:t>
      </w:r>
      <w:r w:rsidR="00A015AE">
        <w:rPr>
          <w:rFonts w:eastAsiaTheme="minorHAnsi"/>
          <w:sz w:val="24"/>
          <w:szCs w:val="24"/>
          <w:lang w:eastAsia="en-US"/>
        </w:rPr>
        <w:t xml:space="preserve">е </w:t>
      </w:r>
      <w:r w:rsidR="00E23BD4" w:rsidRPr="00C964B0">
        <w:rPr>
          <w:rFonts w:eastAsiaTheme="minorHAnsi"/>
          <w:sz w:val="24"/>
          <w:szCs w:val="24"/>
          <w:lang w:eastAsia="en-US"/>
        </w:rPr>
        <w:t>общеразвива</w:t>
      </w:r>
      <w:r w:rsidR="00BD2971" w:rsidRPr="00C964B0">
        <w:rPr>
          <w:rFonts w:eastAsiaTheme="minorHAnsi"/>
          <w:sz w:val="24"/>
          <w:szCs w:val="24"/>
          <w:lang w:eastAsia="en-US"/>
        </w:rPr>
        <w:t>ющей направленности.</w:t>
      </w:r>
    </w:p>
    <w:p w:rsidR="00A015AE" w:rsidRPr="00A015AE" w:rsidRDefault="00A015AE" w:rsidP="0028599A">
      <w:pPr>
        <w:ind w:right="-25" w:firstLine="851"/>
        <w:jc w:val="both"/>
        <w:rPr>
          <w:color w:val="000000"/>
          <w:sz w:val="24"/>
          <w:szCs w:val="24"/>
          <w:shd w:val="clear" w:color="auto" w:fill="FFFFFF"/>
        </w:rPr>
      </w:pPr>
      <w:r w:rsidRPr="00A015AE">
        <w:rPr>
          <w:color w:val="000000"/>
          <w:sz w:val="24"/>
          <w:szCs w:val="24"/>
          <w:shd w:val="clear" w:color="auto" w:fill="FFFFFF"/>
        </w:rPr>
        <w:t xml:space="preserve">Под расстройствами аутистического спектра (РАС) или аутизмом подразумеваются расстройства в развитии центральной нервной системы. РАС можно заметить ещё в раннем возрасте, потому что его симптоматика довольно специфична. </w:t>
      </w:r>
    </w:p>
    <w:p w:rsidR="00115994" w:rsidRPr="00C964B0" w:rsidRDefault="00115994"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28599A" w:rsidRDefault="0028599A" w:rsidP="00DA3FC3">
      <w:pPr>
        <w:spacing w:line="351" w:lineRule="auto"/>
        <w:ind w:right="-25" w:firstLine="851"/>
        <w:jc w:val="center"/>
        <w:rPr>
          <w:rFonts w:eastAsia="Times New Roman"/>
          <w:b/>
          <w:bCs/>
          <w:sz w:val="24"/>
          <w:szCs w:val="24"/>
        </w:rPr>
      </w:pPr>
    </w:p>
    <w:p w:rsidR="00F107ED" w:rsidRDefault="00F107ED" w:rsidP="00DA3FC3">
      <w:pPr>
        <w:spacing w:line="351" w:lineRule="auto"/>
        <w:ind w:right="-25" w:firstLine="851"/>
        <w:jc w:val="center"/>
        <w:rPr>
          <w:rFonts w:eastAsia="Times New Roman"/>
          <w:b/>
          <w:bCs/>
          <w:sz w:val="24"/>
          <w:szCs w:val="24"/>
        </w:rPr>
      </w:pPr>
    </w:p>
    <w:p w:rsidR="00F107ED" w:rsidRDefault="00F107ED" w:rsidP="00DA3FC3">
      <w:pPr>
        <w:spacing w:line="351" w:lineRule="auto"/>
        <w:ind w:right="-25" w:firstLine="851"/>
        <w:jc w:val="center"/>
        <w:rPr>
          <w:rFonts w:eastAsia="Times New Roman"/>
          <w:b/>
          <w:bCs/>
          <w:sz w:val="24"/>
          <w:szCs w:val="24"/>
        </w:rPr>
      </w:pPr>
    </w:p>
    <w:p w:rsidR="00F107ED" w:rsidRDefault="00F107ED" w:rsidP="00DA3FC3">
      <w:pPr>
        <w:spacing w:line="351" w:lineRule="auto"/>
        <w:ind w:right="-25" w:firstLine="851"/>
        <w:jc w:val="center"/>
        <w:rPr>
          <w:rFonts w:eastAsia="Times New Roman"/>
          <w:b/>
          <w:bCs/>
          <w:sz w:val="24"/>
          <w:szCs w:val="24"/>
        </w:rPr>
      </w:pPr>
    </w:p>
    <w:p w:rsidR="00F107ED" w:rsidRDefault="00F107ED" w:rsidP="00DA3FC3">
      <w:pPr>
        <w:spacing w:line="351" w:lineRule="auto"/>
        <w:ind w:right="-25" w:firstLine="851"/>
        <w:jc w:val="center"/>
        <w:rPr>
          <w:rFonts w:eastAsia="Times New Roman"/>
          <w:b/>
          <w:bCs/>
          <w:sz w:val="24"/>
          <w:szCs w:val="24"/>
        </w:rPr>
      </w:pPr>
    </w:p>
    <w:p w:rsidR="00F107ED" w:rsidRDefault="00F107ED" w:rsidP="00DA3FC3">
      <w:pPr>
        <w:spacing w:line="351" w:lineRule="auto"/>
        <w:ind w:right="-25" w:firstLine="851"/>
        <w:jc w:val="center"/>
        <w:rPr>
          <w:rFonts w:eastAsia="Times New Roman"/>
          <w:b/>
          <w:bCs/>
          <w:sz w:val="24"/>
          <w:szCs w:val="24"/>
        </w:rPr>
      </w:pPr>
    </w:p>
    <w:p w:rsidR="00F107ED" w:rsidRPr="00C964B0" w:rsidRDefault="00F107ED" w:rsidP="00DA3FC3">
      <w:pPr>
        <w:spacing w:line="351" w:lineRule="auto"/>
        <w:ind w:right="-25" w:firstLine="851"/>
        <w:jc w:val="center"/>
        <w:rPr>
          <w:rFonts w:eastAsia="Times New Roman"/>
          <w:b/>
          <w:bCs/>
          <w:sz w:val="24"/>
          <w:szCs w:val="24"/>
        </w:rPr>
      </w:pPr>
    </w:p>
    <w:p w:rsidR="0028599A" w:rsidRPr="00C964B0" w:rsidRDefault="0028599A" w:rsidP="00DA3FC3">
      <w:pPr>
        <w:spacing w:line="351" w:lineRule="auto"/>
        <w:ind w:right="-25" w:firstLine="851"/>
        <w:jc w:val="center"/>
        <w:rPr>
          <w:rFonts w:eastAsia="Times New Roman"/>
          <w:b/>
          <w:bCs/>
          <w:sz w:val="24"/>
          <w:szCs w:val="24"/>
        </w:rPr>
      </w:pPr>
    </w:p>
    <w:p w:rsidR="00DA3FC3" w:rsidRPr="00C964B0" w:rsidRDefault="00DA3FC3" w:rsidP="00DA3FC3">
      <w:pPr>
        <w:spacing w:line="351" w:lineRule="auto"/>
        <w:ind w:right="-25" w:firstLine="851"/>
        <w:jc w:val="center"/>
        <w:rPr>
          <w:rFonts w:eastAsia="Times New Roman"/>
          <w:b/>
          <w:bCs/>
          <w:sz w:val="24"/>
          <w:szCs w:val="24"/>
        </w:rPr>
      </w:pPr>
      <w:r w:rsidRPr="00C964B0">
        <w:rPr>
          <w:rFonts w:eastAsia="Times New Roman"/>
          <w:b/>
          <w:bCs/>
          <w:sz w:val="24"/>
          <w:szCs w:val="24"/>
        </w:rPr>
        <w:lastRenderedPageBreak/>
        <w:t>I.ЦЕЛЕВОЙ РАЗДЕЛ</w:t>
      </w:r>
    </w:p>
    <w:p w:rsidR="00DA3FC3" w:rsidRPr="00C964B0" w:rsidRDefault="00DA3FC3" w:rsidP="00DA3FC3">
      <w:pPr>
        <w:spacing w:line="351" w:lineRule="auto"/>
        <w:ind w:right="-25" w:firstLine="851"/>
        <w:jc w:val="center"/>
        <w:rPr>
          <w:sz w:val="24"/>
          <w:szCs w:val="24"/>
        </w:rPr>
      </w:pPr>
      <w:r w:rsidRPr="00C964B0">
        <w:rPr>
          <w:rFonts w:eastAsia="Times New Roman"/>
          <w:b/>
          <w:bCs/>
          <w:sz w:val="24"/>
          <w:szCs w:val="24"/>
        </w:rPr>
        <w:t xml:space="preserve"> 1.1. Пояснительная записка.</w:t>
      </w:r>
    </w:p>
    <w:p w:rsidR="005F0AC2" w:rsidRPr="00C964B0" w:rsidRDefault="00B622B1" w:rsidP="009740AB">
      <w:pPr>
        <w:ind w:firstLine="851"/>
        <w:jc w:val="center"/>
        <w:rPr>
          <w:sz w:val="24"/>
          <w:szCs w:val="24"/>
        </w:rPr>
      </w:pPr>
      <w:r w:rsidRPr="00C964B0">
        <w:rPr>
          <w:rFonts w:eastAsia="Times New Roman"/>
          <w:b/>
          <w:bCs/>
          <w:sz w:val="24"/>
          <w:szCs w:val="24"/>
        </w:rPr>
        <w:t>1.1.1. Цели и задачи программы.</w:t>
      </w:r>
    </w:p>
    <w:p w:rsidR="00A51E1A" w:rsidRPr="00C964B0" w:rsidRDefault="00A51E1A" w:rsidP="00BD636A">
      <w:pPr>
        <w:pStyle w:val="a5"/>
        <w:shd w:val="clear" w:color="auto" w:fill="FFFFFF"/>
        <w:spacing w:before="0" w:beforeAutospacing="0" w:after="150" w:afterAutospacing="0"/>
        <w:ind w:firstLine="851"/>
        <w:rPr>
          <w:color w:val="212121"/>
        </w:rPr>
      </w:pPr>
      <w:r w:rsidRPr="00C964B0">
        <w:rPr>
          <w:color w:val="212121"/>
        </w:rPr>
        <w:t>Программа определяет содержание и организацию образовательной деятельности на уровне дошкольного образования.</w:t>
      </w:r>
    </w:p>
    <w:p w:rsidR="00A51E1A" w:rsidRPr="00C964B0" w:rsidRDefault="00A51E1A" w:rsidP="00A51E1A">
      <w:pPr>
        <w:ind w:firstLine="851"/>
        <w:rPr>
          <w:rFonts w:eastAsia="Times New Roman"/>
          <w:b/>
          <w:bCs/>
          <w:sz w:val="24"/>
          <w:szCs w:val="24"/>
        </w:rPr>
      </w:pPr>
      <w:r w:rsidRPr="00C964B0">
        <w:rPr>
          <w:rFonts w:eastAsia="Times New Roman"/>
          <w:b/>
          <w:bCs/>
          <w:sz w:val="24"/>
          <w:szCs w:val="24"/>
        </w:rPr>
        <w:t>Целью программы является</w:t>
      </w:r>
    </w:p>
    <w:p w:rsidR="00A51E1A" w:rsidRPr="00C964B0" w:rsidRDefault="00BF3149" w:rsidP="00BF3149">
      <w:pPr>
        <w:pStyle w:val="a5"/>
        <w:shd w:val="clear" w:color="auto" w:fill="FFFFFF"/>
        <w:spacing w:before="0" w:beforeAutospacing="0" w:after="0" w:afterAutospacing="0"/>
        <w:jc w:val="both"/>
        <w:rPr>
          <w:color w:val="212121"/>
        </w:rPr>
      </w:pPr>
      <w:r w:rsidRPr="00C964B0">
        <w:rPr>
          <w:color w:val="212121"/>
        </w:rPr>
        <w:t>-</w:t>
      </w:r>
      <w:r w:rsidR="00A51E1A" w:rsidRPr="00C964B0">
        <w:rPr>
          <w:color w:val="212121"/>
        </w:rPr>
        <w:t xml:space="preserve">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51E1A" w:rsidRPr="00C964B0" w:rsidRDefault="00BF3149" w:rsidP="00BF3149">
      <w:pPr>
        <w:pStyle w:val="a5"/>
        <w:shd w:val="clear" w:color="auto" w:fill="FFFFFF"/>
        <w:spacing w:before="0" w:beforeAutospacing="0" w:after="0" w:afterAutospacing="0"/>
        <w:jc w:val="both"/>
        <w:rPr>
          <w:color w:val="212121"/>
        </w:rPr>
      </w:pPr>
      <w:r w:rsidRPr="00C964B0">
        <w:rPr>
          <w:color w:val="212121"/>
        </w:rPr>
        <w:t>- с</w:t>
      </w:r>
      <w:r w:rsidR="00A51E1A" w:rsidRPr="00C964B0">
        <w:rPr>
          <w:color w:val="212121"/>
        </w:rPr>
        <w:t>оз</w:t>
      </w:r>
      <w:r w:rsidR="004C7B3A" w:rsidRPr="00C964B0">
        <w:rPr>
          <w:color w:val="212121"/>
        </w:rPr>
        <w:t>дание условий для в</w:t>
      </w:r>
      <w:r w:rsidR="00481218" w:rsidRPr="00C964B0">
        <w:rPr>
          <w:color w:val="212121"/>
        </w:rPr>
        <w:t xml:space="preserve">сестороннего развития ребенка </w:t>
      </w:r>
      <w:r w:rsidR="00F107ED">
        <w:t>с РАС</w:t>
      </w:r>
      <w:r w:rsidR="00F107ED" w:rsidRPr="00C964B0">
        <w:rPr>
          <w:color w:val="212121"/>
        </w:rPr>
        <w:t xml:space="preserve"> </w:t>
      </w:r>
      <w:r w:rsidR="004C7B3A" w:rsidRPr="00C964B0">
        <w:rPr>
          <w:color w:val="212121"/>
        </w:rPr>
        <w:t>в це</w:t>
      </w:r>
      <w:r w:rsidRPr="00C964B0">
        <w:rPr>
          <w:color w:val="212121"/>
        </w:rPr>
        <w:t>лях обогащения его социального опыта и гармоничного включение в коллектив сверстников</w:t>
      </w:r>
      <w:r w:rsidR="00E23BD4" w:rsidRPr="00C964B0">
        <w:rPr>
          <w:color w:val="212121"/>
        </w:rPr>
        <w:t>;</w:t>
      </w:r>
    </w:p>
    <w:p w:rsidR="00481218" w:rsidRPr="00C964B0" w:rsidRDefault="00E23BD4" w:rsidP="0028599A">
      <w:pPr>
        <w:tabs>
          <w:tab w:val="left" w:pos="8329"/>
        </w:tabs>
        <w:contextualSpacing/>
        <w:jc w:val="both"/>
        <w:rPr>
          <w:rFonts w:eastAsiaTheme="minorHAnsi"/>
          <w:sz w:val="24"/>
          <w:szCs w:val="24"/>
          <w:lang w:eastAsia="en-US"/>
        </w:rPr>
      </w:pPr>
      <w:r w:rsidRPr="00C964B0">
        <w:rPr>
          <w:rFonts w:eastAsiaTheme="minorHAnsi"/>
          <w:sz w:val="24"/>
          <w:szCs w:val="24"/>
          <w:lang w:eastAsia="en-US"/>
        </w:rPr>
        <w:t>- развитие речи детей.</w:t>
      </w:r>
      <w:r w:rsidRPr="00C964B0">
        <w:rPr>
          <w:rFonts w:eastAsia="TimesNewRoman"/>
          <w:sz w:val="24"/>
          <w:szCs w:val="24"/>
          <w:lang w:eastAsia="en-US"/>
        </w:rPr>
        <w:t xml:space="preserve"> Выравнивание речевого развития детей с учетом </w:t>
      </w:r>
      <w:r w:rsidRPr="00C964B0">
        <w:rPr>
          <w:rFonts w:eastAsiaTheme="minorHAnsi"/>
          <w:sz w:val="24"/>
          <w:szCs w:val="24"/>
          <w:lang w:eastAsia="en-US"/>
        </w:rPr>
        <w:t xml:space="preserve">их возрастных, индивидуальных психологических </w:t>
      </w:r>
      <w:r w:rsidR="0028599A" w:rsidRPr="00C964B0">
        <w:rPr>
          <w:rFonts w:eastAsiaTheme="minorHAnsi"/>
          <w:sz w:val="24"/>
          <w:szCs w:val="24"/>
          <w:lang w:eastAsia="en-US"/>
        </w:rPr>
        <w:t>и физиологических особенностей;</w:t>
      </w:r>
    </w:p>
    <w:p w:rsidR="00BF3149" w:rsidRPr="00C964B0" w:rsidRDefault="00BF3149" w:rsidP="00BF3149">
      <w:pPr>
        <w:pStyle w:val="a5"/>
        <w:shd w:val="clear" w:color="auto" w:fill="FFFFFF"/>
        <w:spacing w:before="0" w:beforeAutospacing="0" w:after="0" w:afterAutospacing="0"/>
        <w:ind w:firstLine="851"/>
        <w:jc w:val="both"/>
        <w:rPr>
          <w:b/>
        </w:rPr>
      </w:pPr>
      <w:r w:rsidRPr="00C964B0">
        <w:t xml:space="preserve">Программа направлена на решение следующих </w:t>
      </w:r>
      <w:r w:rsidRPr="00C964B0">
        <w:rPr>
          <w:b/>
        </w:rPr>
        <w:t>задач:</w:t>
      </w:r>
    </w:p>
    <w:p w:rsidR="00BF3149" w:rsidRPr="00C964B0" w:rsidRDefault="00BF3149" w:rsidP="00BF3149">
      <w:pPr>
        <w:pStyle w:val="a5"/>
        <w:shd w:val="clear" w:color="auto" w:fill="FFFFFF"/>
        <w:spacing w:before="0" w:beforeAutospacing="0" w:after="0" w:afterAutospacing="0"/>
        <w:jc w:val="both"/>
      </w:pPr>
      <w:r w:rsidRPr="00C964B0">
        <w:t xml:space="preserve">1) охрана и укрепление физического и психического здоровья детей </w:t>
      </w:r>
      <w:r w:rsidR="00F107ED">
        <w:t>с РАС</w:t>
      </w:r>
      <w:r w:rsidRPr="00C964B0">
        <w:t>, в том числе их эмоционального благополучия;</w:t>
      </w:r>
    </w:p>
    <w:p w:rsidR="00BF3149" w:rsidRPr="00C964B0" w:rsidRDefault="00BF3149" w:rsidP="00BF3149">
      <w:pPr>
        <w:pStyle w:val="a5"/>
        <w:shd w:val="clear" w:color="auto" w:fill="FFFFFF"/>
        <w:spacing w:before="0" w:beforeAutospacing="0" w:after="0" w:afterAutospacing="0"/>
        <w:jc w:val="both"/>
      </w:pPr>
      <w:r w:rsidRPr="00C964B0">
        <w:t>2) обеспечения равных возможностей для полноценного развития каждого ребенка</w:t>
      </w:r>
      <w:r w:rsidR="00E533F7" w:rsidRPr="00C964B0">
        <w:t xml:space="preserve"> </w:t>
      </w:r>
      <w:r w:rsidR="00D4019C" w:rsidRPr="00C964B0">
        <w:t xml:space="preserve">с </w:t>
      </w:r>
      <w:r w:rsidR="00D4019C" w:rsidRPr="00C964B0">
        <w:rPr>
          <w:color w:val="212121"/>
        </w:rPr>
        <w:t>умственной отсталостью</w:t>
      </w:r>
      <w:r w:rsidRPr="00C964B0">
        <w:t xml:space="preserve">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F3149" w:rsidRPr="00C964B0" w:rsidRDefault="00BF3149" w:rsidP="00BF3149">
      <w:pPr>
        <w:pStyle w:val="a5"/>
        <w:shd w:val="clear" w:color="auto" w:fill="FFFFFF"/>
        <w:spacing w:before="0" w:beforeAutospacing="0" w:after="0" w:afterAutospacing="0"/>
        <w:jc w:val="both"/>
      </w:pPr>
      <w:r w:rsidRPr="00C964B0">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F3149" w:rsidRPr="00C964B0" w:rsidRDefault="00BF3149" w:rsidP="00BF3149">
      <w:pPr>
        <w:pStyle w:val="a5"/>
        <w:shd w:val="clear" w:color="auto" w:fill="FFFFFF"/>
        <w:spacing w:before="0" w:beforeAutospacing="0" w:after="0" w:afterAutospacing="0"/>
        <w:jc w:val="both"/>
      </w:pPr>
      <w:r w:rsidRPr="00C964B0">
        <w:t>4) создания благоприятных условий развития детей</w:t>
      </w:r>
      <w:r w:rsidR="00E533F7" w:rsidRPr="00C964B0">
        <w:t xml:space="preserve"> </w:t>
      </w:r>
      <w:r w:rsidR="00F107ED">
        <w:t>с РАС</w:t>
      </w:r>
      <w:r w:rsidR="00F107ED" w:rsidRPr="00C964B0">
        <w:t xml:space="preserve"> </w:t>
      </w:r>
      <w:r w:rsidRPr="00C964B0">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F3149" w:rsidRPr="00C964B0" w:rsidRDefault="00BF3149" w:rsidP="00BF3149">
      <w:pPr>
        <w:pStyle w:val="a5"/>
        <w:shd w:val="clear" w:color="auto" w:fill="FFFFFF"/>
        <w:spacing w:before="0" w:beforeAutospacing="0" w:after="0" w:afterAutospacing="0"/>
        <w:jc w:val="both"/>
      </w:pPr>
      <w:r w:rsidRPr="00C964B0">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F3149" w:rsidRPr="00C964B0" w:rsidRDefault="00BF3149" w:rsidP="00BF3149">
      <w:pPr>
        <w:pStyle w:val="a5"/>
        <w:shd w:val="clear" w:color="auto" w:fill="FFFFFF"/>
        <w:spacing w:before="0" w:beforeAutospacing="0" w:after="0" w:afterAutospacing="0"/>
        <w:jc w:val="both"/>
      </w:pPr>
      <w:r w:rsidRPr="00C964B0">
        <w:t>6) формирования общей культуры личности детей</w:t>
      </w:r>
      <w:r w:rsidR="00E533F7" w:rsidRPr="00C964B0">
        <w:t xml:space="preserve"> </w:t>
      </w:r>
      <w:r w:rsidR="00481218" w:rsidRPr="00C964B0">
        <w:t>со сложным дефектом</w:t>
      </w:r>
      <w:r w:rsidRPr="00C964B0">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F3149" w:rsidRPr="00C964B0" w:rsidRDefault="00BF3149" w:rsidP="00BF3149">
      <w:pPr>
        <w:pStyle w:val="a5"/>
        <w:shd w:val="clear" w:color="auto" w:fill="FFFFFF"/>
        <w:spacing w:before="0" w:beforeAutospacing="0" w:after="0" w:afterAutospacing="0"/>
        <w:jc w:val="both"/>
      </w:pPr>
      <w:r w:rsidRPr="00C964B0">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00D4019C" w:rsidRPr="00C964B0">
        <w:t xml:space="preserve"> </w:t>
      </w:r>
      <w:r w:rsidR="00F107ED">
        <w:t>с РАС</w:t>
      </w:r>
      <w:r w:rsidRPr="00C964B0">
        <w:t>;</w:t>
      </w:r>
    </w:p>
    <w:p w:rsidR="00BF3149" w:rsidRPr="00C964B0" w:rsidRDefault="00BF3149" w:rsidP="00BF3149">
      <w:pPr>
        <w:pStyle w:val="a5"/>
        <w:shd w:val="clear" w:color="auto" w:fill="FFFFFF"/>
        <w:spacing w:before="0" w:beforeAutospacing="0" w:after="0" w:afterAutospacing="0"/>
        <w:jc w:val="both"/>
      </w:pPr>
      <w:r w:rsidRPr="00C964B0">
        <w:t>8) формирования социокультурной среды, соответствующей возрастным, индивидуальным, психологическим и физиологическим особенностям детей</w:t>
      </w:r>
      <w:r w:rsidR="00E533F7" w:rsidRPr="00C964B0">
        <w:t xml:space="preserve"> </w:t>
      </w:r>
      <w:r w:rsidR="00F107ED">
        <w:t>с РАС</w:t>
      </w:r>
      <w:r w:rsidRPr="00C964B0">
        <w:t>;</w:t>
      </w:r>
    </w:p>
    <w:p w:rsidR="003571BB" w:rsidRPr="00C964B0" w:rsidRDefault="00BF3149" w:rsidP="003571BB">
      <w:pPr>
        <w:pStyle w:val="a5"/>
        <w:shd w:val="clear" w:color="auto" w:fill="FFFFFF"/>
        <w:spacing w:before="0" w:beforeAutospacing="0" w:after="0" w:afterAutospacing="0"/>
        <w:jc w:val="both"/>
      </w:pPr>
      <w:r w:rsidRPr="00C964B0">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E533F7" w:rsidRPr="00C964B0">
        <w:t xml:space="preserve"> </w:t>
      </w:r>
      <w:r w:rsidR="00F107ED">
        <w:t>с РАС</w:t>
      </w:r>
      <w:r w:rsidRPr="00C964B0">
        <w:t>.</w:t>
      </w:r>
    </w:p>
    <w:p w:rsidR="003571BB" w:rsidRPr="00C964B0" w:rsidRDefault="003571BB" w:rsidP="003571BB">
      <w:pPr>
        <w:pStyle w:val="a5"/>
        <w:shd w:val="clear" w:color="auto" w:fill="FFFFFF"/>
        <w:spacing w:before="0" w:beforeAutospacing="0" w:after="0" w:afterAutospacing="0"/>
        <w:jc w:val="both"/>
      </w:pPr>
      <w:r w:rsidRPr="00C964B0">
        <w:t xml:space="preserve">10) </w:t>
      </w:r>
      <w:r w:rsidR="00B622B1" w:rsidRPr="00C964B0">
        <w:t>Определение особых образовательных потребностей детей с ограниченными возможностями здоровья</w:t>
      </w:r>
      <w:r w:rsidR="00E533F7" w:rsidRPr="00C964B0">
        <w:t>;</w:t>
      </w:r>
    </w:p>
    <w:p w:rsidR="003571BB" w:rsidRPr="00C964B0" w:rsidRDefault="003571BB" w:rsidP="003571BB">
      <w:pPr>
        <w:pStyle w:val="a5"/>
        <w:shd w:val="clear" w:color="auto" w:fill="FFFFFF"/>
        <w:spacing w:before="0" w:beforeAutospacing="0" w:after="0" w:afterAutospacing="0"/>
        <w:jc w:val="both"/>
      </w:pPr>
      <w:r w:rsidRPr="00C964B0">
        <w:t>1</w:t>
      </w:r>
      <w:r w:rsidR="00D337A6" w:rsidRPr="00C964B0">
        <w:t>1</w:t>
      </w:r>
      <w:r w:rsidRPr="00C964B0">
        <w:t xml:space="preserve">) </w:t>
      </w:r>
      <w:r w:rsidR="00B622B1" w:rsidRPr="00C964B0">
        <w:t xml:space="preserve">Осуществление индивидуально ориентированной психолого-медико-педагогической помощи детям </w:t>
      </w:r>
      <w:r w:rsidR="00F107ED">
        <w:t>с РАС</w:t>
      </w:r>
      <w:r w:rsidR="00D337A6" w:rsidRPr="00C964B0">
        <w:t>,</w:t>
      </w:r>
      <w:r w:rsidR="00B622B1" w:rsidRPr="00C964B0">
        <w:t xml:space="preserve"> с учётом индивидуальных возможностей особенностей детей (в соответствии рекомендациями ПМПК)</w:t>
      </w:r>
      <w:r w:rsidR="00E533F7" w:rsidRPr="00C964B0">
        <w:t>;</w:t>
      </w:r>
    </w:p>
    <w:p w:rsidR="00E533F7" w:rsidRPr="00C964B0" w:rsidRDefault="003571BB" w:rsidP="003571BB">
      <w:pPr>
        <w:pStyle w:val="a5"/>
        <w:shd w:val="clear" w:color="auto" w:fill="FFFFFF"/>
        <w:spacing w:before="0" w:beforeAutospacing="0" w:after="0" w:afterAutospacing="0"/>
        <w:jc w:val="both"/>
        <w:rPr>
          <w:rFonts w:eastAsia="Arial"/>
        </w:rPr>
      </w:pPr>
      <w:r w:rsidRPr="00C964B0">
        <w:t>1</w:t>
      </w:r>
      <w:r w:rsidR="00D337A6" w:rsidRPr="00C964B0">
        <w:t>2</w:t>
      </w:r>
      <w:r w:rsidRPr="00C964B0">
        <w:t xml:space="preserve">) </w:t>
      </w:r>
      <w:r w:rsidR="00B622B1" w:rsidRPr="00C964B0">
        <w:t>Оказание консультативной и методической помощи родителям (з</w:t>
      </w:r>
      <w:r w:rsidR="00D337A6" w:rsidRPr="00C964B0">
        <w:t xml:space="preserve">аконным представителям) детей </w:t>
      </w:r>
      <w:r w:rsidR="00F107ED">
        <w:t>с РАС</w:t>
      </w:r>
      <w:r w:rsidR="00F107ED" w:rsidRPr="00C964B0">
        <w:t xml:space="preserve"> </w:t>
      </w:r>
      <w:r w:rsidR="00B622B1" w:rsidRPr="00C964B0">
        <w:t>по медицинским, социальным, правовым и другим вопросам.</w:t>
      </w:r>
    </w:p>
    <w:p w:rsidR="00481218" w:rsidRPr="00C964B0" w:rsidRDefault="00481218" w:rsidP="00481218">
      <w:pPr>
        <w:tabs>
          <w:tab w:val="left" w:pos="1134"/>
        </w:tabs>
        <w:spacing w:line="276" w:lineRule="auto"/>
        <w:jc w:val="both"/>
        <w:rPr>
          <w:rFonts w:eastAsia="Times New Roman"/>
          <w:sz w:val="24"/>
          <w:szCs w:val="24"/>
          <w:lang w:val="x-none" w:eastAsia="x-none"/>
        </w:rPr>
      </w:pPr>
      <w:r w:rsidRPr="00C964B0">
        <w:rPr>
          <w:rFonts w:eastAsia="Times New Roman"/>
          <w:sz w:val="24"/>
          <w:szCs w:val="24"/>
          <w:lang w:eastAsia="x-none"/>
        </w:rPr>
        <w:t>1</w:t>
      </w:r>
      <w:r w:rsidR="00D337A6" w:rsidRPr="00C964B0">
        <w:rPr>
          <w:rFonts w:eastAsia="Times New Roman"/>
          <w:sz w:val="24"/>
          <w:szCs w:val="24"/>
          <w:lang w:eastAsia="x-none"/>
        </w:rPr>
        <w:t>3</w:t>
      </w:r>
      <w:r w:rsidRPr="00C964B0">
        <w:rPr>
          <w:rFonts w:eastAsia="Times New Roman"/>
          <w:sz w:val="24"/>
          <w:szCs w:val="24"/>
          <w:lang w:eastAsia="x-none"/>
        </w:rPr>
        <w:t xml:space="preserve">) </w:t>
      </w:r>
      <w:r w:rsidRPr="00C964B0">
        <w:rPr>
          <w:rFonts w:eastAsia="Times New Roman"/>
          <w:sz w:val="24"/>
          <w:szCs w:val="24"/>
          <w:lang w:val="x-none" w:eastAsia="x-none"/>
        </w:rPr>
        <w:t>Обучать доступным знаниям, соответствующим психофизическим возможностям воспитанников.</w:t>
      </w:r>
    </w:p>
    <w:p w:rsidR="00481218" w:rsidRPr="00C964B0" w:rsidRDefault="00D337A6" w:rsidP="00481218">
      <w:pPr>
        <w:tabs>
          <w:tab w:val="left" w:pos="1134"/>
        </w:tabs>
        <w:spacing w:line="276" w:lineRule="auto"/>
        <w:jc w:val="both"/>
        <w:rPr>
          <w:rFonts w:eastAsia="Times New Roman"/>
          <w:sz w:val="24"/>
          <w:szCs w:val="24"/>
          <w:lang w:val="x-none" w:eastAsia="x-none"/>
        </w:rPr>
      </w:pPr>
      <w:r w:rsidRPr="00C964B0">
        <w:rPr>
          <w:rFonts w:eastAsia="Times New Roman"/>
          <w:sz w:val="24"/>
          <w:szCs w:val="24"/>
          <w:lang w:eastAsia="x-none"/>
        </w:rPr>
        <w:t>14</w:t>
      </w:r>
      <w:r w:rsidR="00481218" w:rsidRPr="00C964B0">
        <w:rPr>
          <w:rFonts w:eastAsia="Times New Roman"/>
          <w:sz w:val="24"/>
          <w:szCs w:val="24"/>
          <w:lang w:eastAsia="x-none"/>
        </w:rPr>
        <w:t>)</w:t>
      </w:r>
      <w:r w:rsidRPr="00C964B0">
        <w:rPr>
          <w:rFonts w:eastAsia="Times New Roman"/>
          <w:sz w:val="24"/>
          <w:szCs w:val="24"/>
          <w:lang w:eastAsia="x-none"/>
        </w:rPr>
        <w:t xml:space="preserve"> </w:t>
      </w:r>
      <w:r w:rsidR="00481218" w:rsidRPr="00C964B0">
        <w:rPr>
          <w:rFonts w:eastAsia="Times New Roman"/>
          <w:sz w:val="24"/>
          <w:szCs w:val="24"/>
          <w:lang w:val="x-none" w:eastAsia="x-none"/>
        </w:rPr>
        <w:t>Формировать доступные навыки самообслуживания и жизнеобеспечения.</w:t>
      </w:r>
    </w:p>
    <w:p w:rsidR="00481218" w:rsidRPr="00C964B0" w:rsidRDefault="00D337A6" w:rsidP="00481218">
      <w:pPr>
        <w:tabs>
          <w:tab w:val="left" w:pos="1134"/>
        </w:tabs>
        <w:spacing w:line="276" w:lineRule="auto"/>
        <w:contextualSpacing/>
        <w:jc w:val="both"/>
        <w:rPr>
          <w:rFonts w:eastAsia="Calibri"/>
          <w:sz w:val="24"/>
          <w:szCs w:val="24"/>
          <w:lang w:eastAsia="en-US"/>
        </w:rPr>
      </w:pPr>
      <w:r w:rsidRPr="00C964B0">
        <w:rPr>
          <w:rFonts w:eastAsia="Calibri"/>
          <w:sz w:val="24"/>
          <w:szCs w:val="24"/>
          <w:lang w:eastAsia="en-US"/>
        </w:rPr>
        <w:lastRenderedPageBreak/>
        <w:t>15</w:t>
      </w:r>
      <w:r w:rsidR="00481218" w:rsidRPr="00C964B0">
        <w:rPr>
          <w:rFonts w:eastAsia="Calibri"/>
          <w:sz w:val="24"/>
          <w:szCs w:val="24"/>
          <w:lang w:eastAsia="en-US"/>
        </w:rPr>
        <w:t>) Стимулировать психоречевое  развитие.</w:t>
      </w:r>
    </w:p>
    <w:p w:rsidR="00481218" w:rsidRPr="00C964B0" w:rsidRDefault="00D337A6" w:rsidP="00481218">
      <w:pPr>
        <w:tabs>
          <w:tab w:val="left" w:pos="1134"/>
        </w:tabs>
        <w:spacing w:line="276" w:lineRule="auto"/>
        <w:contextualSpacing/>
        <w:jc w:val="both"/>
        <w:rPr>
          <w:rFonts w:eastAsia="Calibri"/>
          <w:sz w:val="24"/>
          <w:szCs w:val="24"/>
          <w:lang w:eastAsia="en-US"/>
        </w:rPr>
      </w:pPr>
      <w:r w:rsidRPr="00C964B0">
        <w:rPr>
          <w:rFonts w:eastAsia="Calibri"/>
          <w:sz w:val="24"/>
          <w:szCs w:val="24"/>
          <w:lang w:eastAsia="en-US"/>
        </w:rPr>
        <w:t>16</w:t>
      </w:r>
      <w:r w:rsidR="00481218" w:rsidRPr="00C964B0">
        <w:rPr>
          <w:rFonts w:eastAsia="Calibri"/>
          <w:sz w:val="24"/>
          <w:szCs w:val="24"/>
          <w:lang w:eastAsia="en-US"/>
        </w:rPr>
        <w:t>) Формировать элементарные представления об окружающем мире.</w:t>
      </w:r>
    </w:p>
    <w:p w:rsidR="00E533F7" w:rsidRPr="00C964B0" w:rsidRDefault="00E533F7" w:rsidP="009740AB">
      <w:pPr>
        <w:spacing w:line="281" w:lineRule="exact"/>
        <w:ind w:firstLine="851"/>
        <w:rPr>
          <w:color w:val="FF0000"/>
          <w:sz w:val="24"/>
          <w:szCs w:val="24"/>
        </w:rPr>
      </w:pPr>
    </w:p>
    <w:p w:rsidR="005F0AC2" w:rsidRPr="00C964B0" w:rsidRDefault="00B622B1" w:rsidP="00BD636A">
      <w:pPr>
        <w:ind w:firstLine="851"/>
        <w:jc w:val="center"/>
        <w:rPr>
          <w:rFonts w:eastAsia="Times New Roman"/>
          <w:b/>
          <w:bCs/>
          <w:sz w:val="24"/>
          <w:szCs w:val="24"/>
        </w:rPr>
      </w:pPr>
      <w:r w:rsidRPr="00C964B0">
        <w:rPr>
          <w:rFonts w:eastAsia="Times New Roman"/>
          <w:b/>
          <w:bCs/>
          <w:sz w:val="24"/>
          <w:szCs w:val="24"/>
        </w:rPr>
        <w:t>1.1.2. Принципы и подходы к формированию Программы:</w:t>
      </w:r>
    </w:p>
    <w:p w:rsidR="00D337A6" w:rsidRPr="00C964B0" w:rsidRDefault="00D337A6" w:rsidP="00BD636A">
      <w:pPr>
        <w:ind w:firstLine="851"/>
        <w:jc w:val="center"/>
        <w:rPr>
          <w:rFonts w:eastAsia="Times New Roman"/>
          <w:b/>
          <w:bCs/>
          <w:sz w:val="24"/>
          <w:szCs w:val="24"/>
        </w:rPr>
      </w:pPr>
    </w:p>
    <w:p w:rsidR="00E533F7" w:rsidRPr="00C964B0" w:rsidRDefault="00E533F7" w:rsidP="003571BB">
      <w:pPr>
        <w:pStyle w:val="a5"/>
        <w:shd w:val="clear" w:color="auto" w:fill="FFFFFF"/>
        <w:spacing w:before="0" w:beforeAutospacing="0" w:after="0" w:afterAutospacing="0"/>
        <w:ind w:firstLine="709"/>
        <w:jc w:val="both"/>
        <w:rPr>
          <w:color w:val="212121"/>
        </w:rPr>
      </w:pPr>
      <w:r w:rsidRPr="00C964B0">
        <w:rPr>
          <w:color w:val="212121"/>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533F7" w:rsidRPr="00C964B0" w:rsidRDefault="00E533F7" w:rsidP="003571BB">
      <w:pPr>
        <w:pStyle w:val="a5"/>
        <w:shd w:val="clear" w:color="auto" w:fill="FFFFFF"/>
        <w:spacing w:before="0" w:beforeAutospacing="0" w:after="0" w:afterAutospacing="0"/>
        <w:ind w:firstLine="709"/>
        <w:jc w:val="both"/>
        <w:rPr>
          <w:color w:val="212121"/>
        </w:rPr>
      </w:pPr>
      <w:r w:rsidRPr="00C964B0">
        <w:rPr>
          <w:color w:val="212121"/>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533F7" w:rsidRPr="00C964B0" w:rsidRDefault="00E533F7" w:rsidP="003571BB">
      <w:pPr>
        <w:pStyle w:val="a5"/>
        <w:shd w:val="clear" w:color="auto" w:fill="FFFFFF"/>
        <w:spacing w:before="0" w:beforeAutospacing="0" w:after="0" w:afterAutospacing="0"/>
        <w:ind w:firstLine="709"/>
        <w:jc w:val="both"/>
        <w:rPr>
          <w:color w:val="212121"/>
        </w:rPr>
      </w:pPr>
      <w:r w:rsidRPr="00C964B0">
        <w:rPr>
          <w:color w:val="212121"/>
        </w:rPr>
        <w:t>-  содействие и сотрудничество детей и взрослых, признание ребенка полноценным участником (субъектом) образовательных отношений;</w:t>
      </w:r>
    </w:p>
    <w:p w:rsidR="00E533F7" w:rsidRPr="00C964B0" w:rsidRDefault="00E533F7" w:rsidP="003571BB">
      <w:pPr>
        <w:pStyle w:val="a5"/>
        <w:shd w:val="clear" w:color="auto" w:fill="FFFFFF"/>
        <w:spacing w:before="0" w:beforeAutospacing="0" w:after="0" w:afterAutospacing="0"/>
        <w:ind w:firstLine="709"/>
        <w:jc w:val="both"/>
        <w:rPr>
          <w:color w:val="212121"/>
        </w:rPr>
      </w:pPr>
      <w:r w:rsidRPr="00C964B0">
        <w:rPr>
          <w:color w:val="212121"/>
        </w:rPr>
        <w:t>-  поддержка инициативы детей в различных видах деятельности;</w:t>
      </w:r>
    </w:p>
    <w:p w:rsidR="00E533F7" w:rsidRPr="00C964B0" w:rsidRDefault="00E533F7" w:rsidP="003571BB">
      <w:pPr>
        <w:pStyle w:val="a5"/>
        <w:shd w:val="clear" w:color="auto" w:fill="FFFFFF"/>
        <w:spacing w:before="0" w:beforeAutospacing="0" w:after="0" w:afterAutospacing="0"/>
        <w:ind w:firstLine="709"/>
        <w:jc w:val="both"/>
        <w:rPr>
          <w:color w:val="212121"/>
        </w:rPr>
      </w:pPr>
      <w:r w:rsidRPr="00C964B0">
        <w:rPr>
          <w:color w:val="212121"/>
        </w:rPr>
        <w:t>- сотрудничество Организации с семьей;</w:t>
      </w:r>
    </w:p>
    <w:p w:rsidR="00E533F7" w:rsidRPr="00C964B0" w:rsidRDefault="00E533F7" w:rsidP="003571BB">
      <w:pPr>
        <w:pStyle w:val="a5"/>
        <w:shd w:val="clear" w:color="auto" w:fill="FFFFFF"/>
        <w:spacing w:before="0" w:beforeAutospacing="0" w:after="0" w:afterAutospacing="0"/>
        <w:ind w:firstLine="709"/>
        <w:jc w:val="both"/>
        <w:rPr>
          <w:color w:val="212121"/>
        </w:rPr>
      </w:pPr>
      <w:r w:rsidRPr="00C964B0">
        <w:rPr>
          <w:color w:val="212121"/>
        </w:rPr>
        <w:t>- приобщение детей к социокультурным нормам, традициям семьи, общества и государства;</w:t>
      </w:r>
    </w:p>
    <w:p w:rsidR="00E533F7" w:rsidRPr="00C964B0" w:rsidRDefault="00E23BD4" w:rsidP="003571BB">
      <w:pPr>
        <w:pStyle w:val="a5"/>
        <w:shd w:val="clear" w:color="auto" w:fill="FFFFFF"/>
        <w:spacing w:before="0" w:beforeAutospacing="0" w:after="0" w:afterAutospacing="0"/>
        <w:ind w:firstLine="709"/>
        <w:jc w:val="both"/>
        <w:rPr>
          <w:color w:val="212121"/>
        </w:rPr>
      </w:pPr>
      <w:r w:rsidRPr="00C964B0">
        <w:rPr>
          <w:color w:val="212121"/>
        </w:rPr>
        <w:t>-</w:t>
      </w:r>
      <w:r w:rsidR="00E533F7" w:rsidRPr="00C964B0">
        <w:rPr>
          <w:color w:val="212121"/>
        </w:rPr>
        <w:t xml:space="preserve"> формирование познавательных интересов и познавательных действий ребенка в различных видах деятельности;</w:t>
      </w:r>
    </w:p>
    <w:p w:rsidR="00E533F7" w:rsidRPr="00C964B0" w:rsidRDefault="00E23BD4" w:rsidP="003571BB">
      <w:pPr>
        <w:pStyle w:val="a5"/>
        <w:shd w:val="clear" w:color="auto" w:fill="FFFFFF"/>
        <w:spacing w:before="0" w:beforeAutospacing="0" w:after="0" w:afterAutospacing="0"/>
        <w:ind w:firstLine="709"/>
        <w:jc w:val="both"/>
        <w:rPr>
          <w:color w:val="212121"/>
        </w:rPr>
      </w:pPr>
      <w:r w:rsidRPr="00C964B0">
        <w:rPr>
          <w:color w:val="212121"/>
        </w:rPr>
        <w:t xml:space="preserve">- </w:t>
      </w:r>
      <w:r w:rsidR="00E533F7" w:rsidRPr="00C964B0">
        <w:rPr>
          <w:color w:val="212121"/>
        </w:rPr>
        <w:t>возрастная адекватность дошкольного образования (соответствие условий, требований, методов возрасту и особенностям развития);</w:t>
      </w:r>
    </w:p>
    <w:p w:rsidR="00E533F7" w:rsidRPr="00C964B0" w:rsidRDefault="00E533F7" w:rsidP="00E533F7">
      <w:pPr>
        <w:pStyle w:val="a5"/>
        <w:shd w:val="clear" w:color="auto" w:fill="FFFFFF"/>
        <w:spacing w:before="0" w:beforeAutospacing="0" w:after="0" w:afterAutospacing="0"/>
        <w:ind w:firstLine="709"/>
        <w:rPr>
          <w:color w:val="212121"/>
        </w:rPr>
      </w:pPr>
      <w:r w:rsidRPr="00C964B0">
        <w:rPr>
          <w:color w:val="212121"/>
        </w:rPr>
        <w:t>- учет этнокультурной ситуации развития детей;</w:t>
      </w:r>
    </w:p>
    <w:p w:rsidR="003571BB" w:rsidRPr="00C964B0" w:rsidRDefault="00E533F7" w:rsidP="003571BB">
      <w:pPr>
        <w:pStyle w:val="a5"/>
        <w:shd w:val="clear" w:color="auto" w:fill="FFFFFF"/>
        <w:spacing w:before="0" w:beforeAutospacing="0" w:after="0" w:afterAutospacing="0"/>
        <w:ind w:firstLine="709"/>
        <w:rPr>
          <w:color w:val="212121"/>
        </w:rPr>
      </w:pPr>
      <w:r w:rsidRPr="00C964B0">
        <w:rPr>
          <w:color w:val="212121"/>
        </w:rPr>
        <w:t xml:space="preserve">- </w:t>
      </w:r>
      <w:r w:rsidR="003571BB" w:rsidRPr="00C964B0">
        <w:rPr>
          <w:color w:val="212121"/>
        </w:rPr>
        <w:t>организация специальной коррекционно-воспитательной работы</w:t>
      </w:r>
    </w:p>
    <w:p w:rsidR="003571BB" w:rsidRPr="00C964B0" w:rsidRDefault="003571BB" w:rsidP="003571BB">
      <w:pPr>
        <w:pStyle w:val="a5"/>
        <w:shd w:val="clear" w:color="auto" w:fill="FFFFFF"/>
        <w:spacing w:before="0" w:beforeAutospacing="0" w:after="0" w:afterAutospacing="0"/>
        <w:ind w:firstLine="709"/>
        <w:jc w:val="both"/>
      </w:pPr>
      <w:r w:rsidRPr="00C964B0">
        <w:rPr>
          <w:color w:val="212121"/>
        </w:rPr>
        <w:t xml:space="preserve">- </w:t>
      </w:r>
      <w:r w:rsidRPr="00C964B0">
        <w:t>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571BB" w:rsidRPr="00C964B0" w:rsidRDefault="003571BB" w:rsidP="003571BB">
      <w:pPr>
        <w:pStyle w:val="a5"/>
        <w:shd w:val="clear" w:color="auto" w:fill="FFFFFF"/>
        <w:spacing w:before="0" w:beforeAutospacing="0" w:after="0" w:afterAutospacing="0"/>
        <w:ind w:firstLine="709"/>
        <w:jc w:val="both"/>
      </w:pPr>
      <w:r w:rsidRPr="00C964B0">
        <w:t>- принцип индивидуал</w:t>
      </w:r>
      <w:r w:rsidR="00D337A6" w:rsidRPr="00C964B0">
        <w:t xml:space="preserve">изации дошкольного образования </w:t>
      </w:r>
      <w:r w:rsidR="00E729AE" w:rsidRPr="00C964B0">
        <w:t xml:space="preserve">детей </w:t>
      </w:r>
      <w:r w:rsidR="00F107ED">
        <w:t>с РАС</w:t>
      </w:r>
      <w:r w:rsidRPr="00C964B0">
        <w:t>;</w:t>
      </w:r>
    </w:p>
    <w:p w:rsidR="003571BB" w:rsidRPr="00C964B0" w:rsidRDefault="00E23BD4" w:rsidP="00E23BD4">
      <w:pPr>
        <w:pStyle w:val="a5"/>
        <w:shd w:val="clear" w:color="auto" w:fill="FFFFFF"/>
        <w:spacing w:before="0" w:beforeAutospacing="0" w:after="0" w:afterAutospacing="0"/>
        <w:ind w:firstLine="709"/>
        <w:jc w:val="both"/>
      </w:pPr>
      <w:r w:rsidRPr="00C964B0">
        <w:t xml:space="preserve">- </w:t>
      </w:r>
      <w:r w:rsidR="003571BB" w:rsidRPr="00C964B0">
        <w:t>принцип интеграции образовательных областей в соответствии с возрастными возможностями и осо</w:t>
      </w:r>
      <w:r w:rsidRPr="00C964B0">
        <w:t xml:space="preserve">бенностями воспитанников </w:t>
      </w:r>
      <w:r w:rsidR="00F107ED">
        <w:t>с РАС</w:t>
      </w:r>
      <w:r w:rsidRPr="00C964B0">
        <w:t>.</w:t>
      </w:r>
    </w:p>
    <w:p w:rsidR="00E23BD4" w:rsidRPr="00C964B0" w:rsidRDefault="00E23BD4" w:rsidP="00E23BD4">
      <w:pPr>
        <w:ind w:firstLine="708"/>
        <w:contextualSpacing/>
        <w:jc w:val="both"/>
        <w:rPr>
          <w:rFonts w:eastAsiaTheme="minorHAnsi"/>
          <w:sz w:val="24"/>
          <w:szCs w:val="24"/>
          <w:lang w:eastAsia="en-US"/>
        </w:rPr>
      </w:pPr>
      <w:r w:rsidRPr="00C964B0">
        <w:rPr>
          <w:rFonts w:eastAsiaTheme="minorHAnsi"/>
          <w:sz w:val="24"/>
          <w:szCs w:val="24"/>
          <w:lang w:eastAsia="en-US"/>
        </w:rPr>
        <w:t>Исходя из поставленных коррекционных задач к принципам можно добавить</w:t>
      </w:r>
    </w:p>
    <w:p w:rsidR="00E729AE" w:rsidRPr="00C964B0" w:rsidRDefault="00E729AE" w:rsidP="00E729AE">
      <w:pPr>
        <w:tabs>
          <w:tab w:val="left" w:pos="0"/>
        </w:tabs>
        <w:spacing w:line="276" w:lineRule="auto"/>
        <w:ind w:firstLine="568"/>
        <w:jc w:val="both"/>
        <w:rPr>
          <w:rFonts w:eastAsia="Times New Roman"/>
          <w:sz w:val="24"/>
          <w:szCs w:val="24"/>
          <w:lang w:eastAsia="x-none"/>
        </w:rPr>
      </w:pPr>
    </w:p>
    <w:p w:rsidR="00E729AE" w:rsidRPr="00C964B0" w:rsidRDefault="00E729AE" w:rsidP="00E729AE">
      <w:pPr>
        <w:tabs>
          <w:tab w:val="left" w:pos="0"/>
        </w:tabs>
        <w:spacing w:line="276" w:lineRule="auto"/>
        <w:ind w:firstLine="568"/>
        <w:jc w:val="both"/>
        <w:rPr>
          <w:rFonts w:eastAsia="Times New Roman"/>
          <w:sz w:val="24"/>
          <w:szCs w:val="24"/>
          <w:lang w:val="x-none" w:eastAsia="x-none"/>
        </w:rPr>
      </w:pPr>
      <w:r w:rsidRPr="00C964B0">
        <w:rPr>
          <w:rFonts w:eastAsia="Times New Roman"/>
          <w:sz w:val="24"/>
          <w:szCs w:val="24"/>
          <w:lang w:val="x-none" w:eastAsia="x-none"/>
        </w:rPr>
        <w:t xml:space="preserve">Основными принципами, определяющими систему и последовательность педагогического сопровождения  детей с </w:t>
      </w:r>
      <w:r w:rsidR="005D7005" w:rsidRPr="00C964B0">
        <w:rPr>
          <w:sz w:val="24"/>
          <w:szCs w:val="24"/>
        </w:rPr>
        <w:t>умственной отсталостью</w:t>
      </w:r>
      <w:r w:rsidRPr="00C964B0">
        <w:rPr>
          <w:rFonts w:eastAsia="Times New Roman"/>
          <w:sz w:val="24"/>
          <w:szCs w:val="24"/>
          <w:lang w:val="x-none" w:eastAsia="x-none"/>
        </w:rPr>
        <w:t>, являются следующие:</w:t>
      </w:r>
    </w:p>
    <w:p w:rsidR="00E729AE" w:rsidRPr="00C964B0" w:rsidRDefault="00E729AE" w:rsidP="00646A6A">
      <w:pPr>
        <w:numPr>
          <w:ilvl w:val="1"/>
          <w:numId w:val="20"/>
        </w:numPr>
        <w:tabs>
          <w:tab w:val="left" w:pos="0"/>
        </w:tabs>
        <w:spacing w:line="276" w:lineRule="auto"/>
        <w:jc w:val="both"/>
        <w:rPr>
          <w:rFonts w:eastAsia="Calibri"/>
          <w:sz w:val="24"/>
          <w:szCs w:val="24"/>
          <w:lang w:eastAsia="en-US"/>
        </w:rPr>
      </w:pPr>
      <w:r w:rsidRPr="00C964B0">
        <w:rPr>
          <w:rFonts w:eastAsia="Calibri"/>
          <w:sz w:val="24"/>
          <w:szCs w:val="24"/>
          <w:lang w:eastAsia="en-US"/>
        </w:rPr>
        <w:t xml:space="preserve">Комплексный характер коррекционно-развивающей работы предусматривает постоянный учет взаимовлияния двигательных, психических и речевых нарушений в динамике продолжающегося развития ребенка. Вследствие этого необходима совместная стимуляция развития всех моторных, познавательных, доречевых и речевых функций, а также предупреждение и коррекция их нарушений. </w:t>
      </w:r>
    </w:p>
    <w:p w:rsidR="00E729AE" w:rsidRPr="00C964B0" w:rsidRDefault="00E729AE" w:rsidP="00646A6A">
      <w:pPr>
        <w:numPr>
          <w:ilvl w:val="1"/>
          <w:numId w:val="20"/>
        </w:numPr>
        <w:spacing w:line="276" w:lineRule="auto"/>
        <w:jc w:val="both"/>
        <w:rPr>
          <w:rFonts w:eastAsia="Calibri"/>
          <w:sz w:val="24"/>
          <w:szCs w:val="24"/>
          <w:lang w:eastAsia="en-US"/>
        </w:rPr>
      </w:pPr>
      <w:r w:rsidRPr="00C964B0">
        <w:rPr>
          <w:rFonts w:eastAsia="Calibri"/>
          <w:sz w:val="24"/>
          <w:szCs w:val="24"/>
          <w:lang w:eastAsia="en-US"/>
        </w:rPr>
        <w:t xml:space="preserve">Раннее начало онтогенетически последовательного поэтапного коррекционно-развивающего воздействия, опирающегося на сохранные функции. Коррекционная работа строится не с учетом возраста, а с учетом индивидуального уровня развития ребенка. </w:t>
      </w:r>
    </w:p>
    <w:p w:rsidR="005D7005" w:rsidRPr="00C964B0" w:rsidRDefault="00E729AE" w:rsidP="00646A6A">
      <w:pPr>
        <w:numPr>
          <w:ilvl w:val="1"/>
          <w:numId w:val="20"/>
        </w:numPr>
        <w:spacing w:line="276" w:lineRule="auto"/>
        <w:jc w:val="both"/>
        <w:rPr>
          <w:rFonts w:eastAsia="Calibri"/>
          <w:sz w:val="24"/>
          <w:szCs w:val="24"/>
          <w:lang w:eastAsia="en-US"/>
        </w:rPr>
      </w:pPr>
      <w:r w:rsidRPr="00C964B0">
        <w:rPr>
          <w:rFonts w:eastAsia="Calibri"/>
          <w:sz w:val="24"/>
          <w:szCs w:val="24"/>
          <w:lang w:eastAsia="en-US"/>
        </w:rPr>
        <w:t xml:space="preserve">Коррекционно-педагогическая работа основана на тесном единстве с лечебными мероприятиями, направленными на развитие двигательных функций. Сочетание логопедической работы с восстановительным лечением (медикаментозные средства, массаж, ЛФК, физиотерапия, ортопедическая помощь) является важным условием комплексного воздействия специалистов. Необходима согласованность действий специалистов ДО и медицинских работников. </w:t>
      </w:r>
    </w:p>
    <w:p w:rsidR="00E729AE" w:rsidRPr="00C964B0" w:rsidRDefault="00E729AE" w:rsidP="00646A6A">
      <w:pPr>
        <w:numPr>
          <w:ilvl w:val="1"/>
          <w:numId w:val="20"/>
        </w:numPr>
        <w:spacing w:line="276" w:lineRule="auto"/>
        <w:jc w:val="both"/>
        <w:rPr>
          <w:rFonts w:eastAsia="Calibri"/>
          <w:sz w:val="24"/>
          <w:szCs w:val="24"/>
          <w:lang w:eastAsia="en-US"/>
        </w:rPr>
      </w:pPr>
      <w:r w:rsidRPr="00C964B0">
        <w:rPr>
          <w:rFonts w:eastAsia="Calibri"/>
          <w:sz w:val="24"/>
          <w:szCs w:val="24"/>
          <w:lang w:eastAsia="en-US"/>
        </w:rPr>
        <w:t xml:space="preserve">Коррекционная работа организуется в рамках ведущей деятельности. При этом стимулируется ведущий для данного возраста вид деятельности: в младенческом возрасте – </w:t>
      </w:r>
      <w:r w:rsidRPr="00C964B0">
        <w:rPr>
          <w:rFonts w:eastAsia="Calibri"/>
          <w:sz w:val="24"/>
          <w:szCs w:val="24"/>
          <w:lang w:eastAsia="en-US"/>
        </w:rPr>
        <w:lastRenderedPageBreak/>
        <w:t xml:space="preserve">эмоциональное общение ребенка со взрослым, в раннем возрасте – предметная деятельность т.д. </w:t>
      </w:r>
    </w:p>
    <w:p w:rsidR="00E729AE" w:rsidRPr="00C964B0" w:rsidRDefault="00E729AE" w:rsidP="00646A6A">
      <w:pPr>
        <w:numPr>
          <w:ilvl w:val="1"/>
          <w:numId w:val="20"/>
        </w:numPr>
        <w:spacing w:line="276" w:lineRule="auto"/>
        <w:jc w:val="both"/>
        <w:rPr>
          <w:rFonts w:eastAsia="Calibri"/>
          <w:sz w:val="24"/>
          <w:szCs w:val="24"/>
          <w:lang w:eastAsia="en-US"/>
        </w:rPr>
      </w:pPr>
      <w:r w:rsidRPr="00C964B0">
        <w:rPr>
          <w:rFonts w:eastAsia="Calibri"/>
          <w:sz w:val="24"/>
          <w:szCs w:val="24"/>
          <w:lang w:eastAsia="en-US"/>
        </w:rPr>
        <w:t xml:space="preserve">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задействовать одновременно несколько анализаторов (зрительный, тактильный, слуховой). </w:t>
      </w:r>
    </w:p>
    <w:p w:rsidR="00E729AE" w:rsidRPr="00F107ED" w:rsidRDefault="00E729AE" w:rsidP="00646A6A">
      <w:pPr>
        <w:numPr>
          <w:ilvl w:val="1"/>
          <w:numId w:val="20"/>
        </w:numPr>
        <w:spacing w:line="276" w:lineRule="auto"/>
        <w:jc w:val="both"/>
        <w:rPr>
          <w:rFonts w:eastAsia="Calibri"/>
          <w:sz w:val="24"/>
          <w:szCs w:val="24"/>
          <w:lang w:eastAsia="en-US"/>
        </w:rPr>
      </w:pPr>
      <w:r w:rsidRPr="00F107ED">
        <w:rPr>
          <w:rFonts w:eastAsia="Calibri"/>
          <w:sz w:val="24"/>
          <w:szCs w:val="24"/>
          <w:lang w:eastAsia="en-US"/>
        </w:rPr>
        <w:t xml:space="preserve">Динамическое наблюдение за психофизическим развитием ребенка в течение длительного времени. При этом эффективность диагностики и коррекции значительно повышается. Это особенно важно при </w:t>
      </w:r>
      <w:r w:rsidR="005D7005" w:rsidRPr="00F107ED">
        <w:rPr>
          <w:rFonts w:eastAsia="Calibri"/>
          <w:sz w:val="24"/>
          <w:szCs w:val="24"/>
          <w:lang w:eastAsia="en-US"/>
        </w:rPr>
        <w:t xml:space="preserve">коррекционной работе с детьми </w:t>
      </w:r>
      <w:r w:rsidR="00F107ED">
        <w:t>с РАС.</w:t>
      </w:r>
      <w:r w:rsidR="00F107ED" w:rsidRPr="00F107ED">
        <w:rPr>
          <w:rFonts w:eastAsia="Calibri"/>
          <w:sz w:val="24"/>
          <w:szCs w:val="24"/>
          <w:lang w:eastAsia="en-US"/>
        </w:rPr>
        <w:t xml:space="preserve"> </w:t>
      </w:r>
      <w:r w:rsidRPr="00F107ED">
        <w:rPr>
          <w:rFonts w:eastAsia="Calibri"/>
          <w:sz w:val="24"/>
          <w:szCs w:val="24"/>
          <w:lang w:eastAsia="en-US"/>
        </w:rPr>
        <w:t xml:space="preserve">Гибкое сочетание различных видов и форм коррекционной работы. </w:t>
      </w:r>
    </w:p>
    <w:p w:rsidR="00E729AE" w:rsidRPr="00C964B0" w:rsidRDefault="00E729AE" w:rsidP="00646A6A">
      <w:pPr>
        <w:numPr>
          <w:ilvl w:val="1"/>
          <w:numId w:val="20"/>
        </w:numPr>
        <w:spacing w:line="276" w:lineRule="auto"/>
        <w:jc w:val="both"/>
        <w:rPr>
          <w:rFonts w:eastAsia="Calibri"/>
          <w:sz w:val="24"/>
          <w:szCs w:val="24"/>
          <w:lang w:eastAsia="en-US"/>
        </w:rPr>
      </w:pPr>
      <w:r w:rsidRPr="00C964B0">
        <w:rPr>
          <w:rFonts w:eastAsia="Calibri"/>
          <w:sz w:val="24"/>
          <w:szCs w:val="24"/>
          <w:lang w:eastAsia="en-US"/>
        </w:rPr>
        <w:t xml:space="preserve">Тесное взаимодействие с родителями и всем окружением ребенка, которое является залогом эффективности психолого-педагогического сопровождения. Необходима такая организация среды (быта, воспитания), которая могла бы максимальным образом стимулировать развитие ребенка, сглаживать негативное влияние заболевания на его психическое состояние. </w:t>
      </w:r>
    </w:p>
    <w:p w:rsidR="00F107ED" w:rsidRDefault="00F107ED" w:rsidP="007D4BFF">
      <w:pPr>
        <w:pStyle w:val="a4"/>
        <w:shd w:val="clear" w:color="auto" w:fill="FFFFFF"/>
        <w:ind w:left="0" w:firstLine="851"/>
        <w:jc w:val="both"/>
        <w:rPr>
          <w:rFonts w:eastAsia="Times New Roman"/>
          <w:sz w:val="24"/>
          <w:szCs w:val="24"/>
        </w:rPr>
      </w:pPr>
    </w:p>
    <w:p w:rsidR="003571BB" w:rsidRPr="00C964B0" w:rsidRDefault="007D4BFF" w:rsidP="007D4BFF">
      <w:pPr>
        <w:pStyle w:val="a4"/>
        <w:shd w:val="clear" w:color="auto" w:fill="FFFFFF"/>
        <w:ind w:left="0" w:firstLine="851"/>
        <w:jc w:val="both"/>
        <w:rPr>
          <w:rFonts w:eastAsia="Times New Roman"/>
          <w:sz w:val="24"/>
          <w:szCs w:val="24"/>
        </w:rPr>
      </w:pPr>
      <w:r w:rsidRPr="00C964B0">
        <w:rPr>
          <w:rFonts w:eastAsia="Times New Roman"/>
          <w:sz w:val="24"/>
          <w:szCs w:val="24"/>
        </w:rPr>
        <w:t xml:space="preserve">Основным подходом для построения адаптированной основной программы является  </w:t>
      </w:r>
      <w:r w:rsidR="003571BB" w:rsidRPr="00C964B0">
        <w:rPr>
          <w:rFonts w:eastAsia="Times New Roman"/>
          <w:sz w:val="24"/>
          <w:szCs w:val="24"/>
        </w:rPr>
        <w:t xml:space="preserve"> </w:t>
      </w:r>
      <w:r w:rsidRPr="00C964B0">
        <w:rPr>
          <w:rFonts w:eastAsia="Times New Roman"/>
          <w:bCs/>
          <w:sz w:val="24"/>
          <w:szCs w:val="24"/>
        </w:rPr>
        <w:t>к</w:t>
      </w:r>
      <w:r w:rsidR="003571BB" w:rsidRPr="00C964B0">
        <w:rPr>
          <w:rFonts w:eastAsia="Times New Roman"/>
          <w:bCs/>
          <w:sz w:val="24"/>
          <w:szCs w:val="24"/>
        </w:rPr>
        <w:t>ультурно-исторический подход </w:t>
      </w:r>
      <w:r w:rsidR="003571BB" w:rsidRPr="00C964B0">
        <w:rPr>
          <w:rFonts w:eastAsia="Times New Roman"/>
          <w:sz w:val="24"/>
          <w:szCs w:val="24"/>
        </w:rPr>
        <w:t>Л.С.</w:t>
      </w:r>
      <w:r w:rsidR="00E23BD4" w:rsidRPr="00C964B0">
        <w:rPr>
          <w:rFonts w:eastAsia="Times New Roman"/>
          <w:sz w:val="24"/>
          <w:szCs w:val="24"/>
        </w:rPr>
        <w:t xml:space="preserve"> </w:t>
      </w:r>
      <w:r w:rsidR="003571BB" w:rsidRPr="00C964B0">
        <w:rPr>
          <w:rFonts w:eastAsia="Times New Roman"/>
          <w:sz w:val="24"/>
          <w:szCs w:val="24"/>
        </w:rPr>
        <w:t>Выготск</w:t>
      </w:r>
      <w:r w:rsidRPr="00C964B0">
        <w:rPr>
          <w:rFonts w:eastAsia="Times New Roman"/>
          <w:sz w:val="24"/>
          <w:szCs w:val="24"/>
        </w:rPr>
        <w:t>ого.</w:t>
      </w:r>
    </w:p>
    <w:p w:rsidR="003571BB" w:rsidRPr="00C964B0" w:rsidRDefault="003571BB" w:rsidP="003571BB">
      <w:pPr>
        <w:shd w:val="clear" w:color="auto" w:fill="FFFFFF"/>
        <w:ind w:left="426"/>
        <w:contextualSpacing/>
        <w:jc w:val="both"/>
        <w:rPr>
          <w:rFonts w:eastAsia="Times New Roman"/>
          <w:sz w:val="24"/>
          <w:szCs w:val="24"/>
        </w:rPr>
      </w:pPr>
    </w:p>
    <w:p w:rsidR="007D4BFF" w:rsidRPr="00C964B0" w:rsidRDefault="007D4BFF" w:rsidP="003571BB">
      <w:pPr>
        <w:shd w:val="clear" w:color="auto" w:fill="FFFFFF"/>
        <w:ind w:firstLine="426"/>
        <w:jc w:val="both"/>
        <w:rPr>
          <w:rFonts w:eastAsia="Times New Roman"/>
          <w:bCs/>
          <w:sz w:val="24"/>
          <w:szCs w:val="24"/>
        </w:rPr>
      </w:pPr>
      <w:r w:rsidRPr="00C964B0">
        <w:rPr>
          <w:rFonts w:eastAsia="Times New Roman"/>
          <w:b/>
          <w:bCs/>
          <w:sz w:val="24"/>
          <w:szCs w:val="24"/>
        </w:rPr>
        <w:t>Культурно-исторический подход</w:t>
      </w:r>
      <w:r w:rsidRPr="00C964B0">
        <w:rPr>
          <w:rFonts w:eastAsia="Times New Roman"/>
          <w:bCs/>
          <w:sz w:val="24"/>
          <w:szCs w:val="24"/>
        </w:rPr>
        <w:t>.</w:t>
      </w:r>
    </w:p>
    <w:p w:rsidR="003571BB" w:rsidRPr="00C964B0" w:rsidRDefault="007D4BFF" w:rsidP="003571BB">
      <w:pPr>
        <w:shd w:val="clear" w:color="auto" w:fill="FFFFFF"/>
        <w:ind w:firstLine="426"/>
        <w:jc w:val="both"/>
        <w:rPr>
          <w:rFonts w:eastAsia="Times New Roman"/>
          <w:bCs/>
          <w:sz w:val="24"/>
          <w:szCs w:val="24"/>
        </w:rPr>
      </w:pPr>
      <w:r w:rsidRPr="00C964B0">
        <w:rPr>
          <w:rFonts w:eastAsia="Times New Roman"/>
          <w:bCs/>
          <w:sz w:val="24"/>
          <w:szCs w:val="24"/>
        </w:rPr>
        <w:t xml:space="preserve"> </w:t>
      </w:r>
      <w:r w:rsidR="003571BB" w:rsidRPr="00C964B0">
        <w:rPr>
          <w:rFonts w:eastAsia="Times New Roman"/>
          <w:bCs/>
          <w:sz w:val="24"/>
          <w:szCs w:val="24"/>
        </w:rPr>
        <w:t>Состояние развития ребенка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В соответствии с этим, среда, которая должна отражать зону ближайшего развития, является источником развития ребенка.</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В любой деятельности ребенка можно выделить два уровня выполнения одного и того же задания — в сотрудничестве со взрослым («еще не умею, но хочу (мне интересно) научиться») и самостоятельное выполнение («я сам»).</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Уровень второго выполнения называется актуальным (зона актуального развития). Первый уровень, более высокий, представляет собой, по Выготскому, зону ближайшего развития — область несозревших, но созревающих процессов.</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Кроме этого, обучение является движущей силой развития ребенка, или «обучение ведет за собой развитие», где обучение понимается в контексте понятия «зона ближайшего развития».</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Игра рассматривается Л.С. Выготским как обучение, осуществляемое в адекватной для дошкольного возраста форме. В игре, благодаря игровой мотивации, развиваются: функция обобщения, символическая функция, воображение и фантазия, умение соотносить свои действия с образцом, умение подчиняться правилу и др.</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Все эти новообразования являются характеристикой развития ребенка при переходе из дошкольного в младший школьный возраст, а потому могут рассматриваться как результаты освоения основной общеобразовательной программы дошкольного образования.</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Полноценная игровая деятельность в дошкольном возрасте способствует преемственности образования между дошкольным и младшим школьным возрастом, если основная задача преемственности понимается как обеспечение условий для полноценного вхождения ребенка (будущего ученика) в учебную деятельность.</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Переход от дошкольного к школьному возрасту осуществляется в тот момент, когда игра выполнила свои функции по созданию зон ближайшего развития, и эти функции должно взять на себя школьное обучение.</w:t>
      </w:r>
    </w:p>
    <w:p w:rsidR="00E729AE" w:rsidRPr="00C964B0" w:rsidRDefault="00E729AE" w:rsidP="007D4BFF">
      <w:pPr>
        <w:shd w:val="clear" w:color="auto" w:fill="FFFFFF"/>
        <w:rPr>
          <w:rFonts w:eastAsia="Times New Roman"/>
          <w:sz w:val="24"/>
          <w:szCs w:val="24"/>
        </w:rPr>
      </w:pPr>
    </w:p>
    <w:p w:rsidR="007D4BFF" w:rsidRPr="00C964B0" w:rsidRDefault="007D4BFF" w:rsidP="007D4BFF">
      <w:pPr>
        <w:shd w:val="clear" w:color="auto" w:fill="FFFFFF"/>
        <w:rPr>
          <w:rFonts w:eastAsia="Times New Roman"/>
          <w:sz w:val="24"/>
          <w:szCs w:val="24"/>
        </w:rPr>
      </w:pPr>
      <w:r w:rsidRPr="00C964B0">
        <w:rPr>
          <w:rFonts w:eastAsia="Times New Roman"/>
          <w:sz w:val="24"/>
          <w:szCs w:val="24"/>
        </w:rPr>
        <w:t>Также в основу вошли следующие подходы</w:t>
      </w:r>
    </w:p>
    <w:p w:rsidR="00E729AE" w:rsidRPr="00C964B0" w:rsidRDefault="00E729AE" w:rsidP="003571BB">
      <w:pPr>
        <w:shd w:val="clear" w:color="auto" w:fill="FFFFFF"/>
        <w:jc w:val="center"/>
        <w:rPr>
          <w:rFonts w:eastAsia="Times New Roman"/>
          <w:b/>
          <w:bCs/>
          <w:sz w:val="24"/>
          <w:szCs w:val="24"/>
        </w:rPr>
      </w:pPr>
    </w:p>
    <w:p w:rsidR="003571BB" w:rsidRPr="00C964B0" w:rsidRDefault="003571BB" w:rsidP="003571BB">
      <w:pPr>
        <w:shd w:val="clear" w:color="auto" w:fill="FFFFFF"/>
        <w:jc w:val="center"/>
        <w:rPr>
          <w:rFonts w:eastAsia="Times New Roman"/>
          <w:sz w:val="24"/>
          <w:szCs w:val="24"/>
        </w:rPr>
      </w:pPr>
      <w:r w:rsidRPr="00C964B0">
        <w:rPr>
          <w:rFonts w:eastAsia="Times New Roman"/>
          <w:b/>
          <w:bCs/>
          <w:sz w:val="24"/>
          <w:szCs w:val="24"/>
        </w:rPr>
        <w:lastRenderedPageBreak/>
        <w:t>Личностно-ориентированный подход </w:t>
      </w:r>
      <w:r w:rsidRPr="00C964B0">
        <w:rPr>
          <w:rFonts w:eastAsia="Times New Roman"/>
          <w:sz w:val="24"/>
          <w:szCs w:val="24"/>
        </w:rPr>
        <w:t>(Л.И.Божович).</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Отношения между педагогом и ребёнком строятся по принципу взаимопонимания и взаимопринятия. И педагог, и ребёнок имеют право на индивидуальность.</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Принципы, на которых строятся взаимоотношения с детьми:</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
          <w:bCs/>
          <w:sz w:val="24"/>
          <w:szCs w:val="24"/>
        </w:rPr>
        <w:t xml:space="preserve">- </w:t>
      </w:r>
      <w:r w:rsidRPr="00C964B0">
        <w:rPr>
          <w:rFonts w:eastAsia="Times New Roman"/>
          <w:bCs/>
          <w:sz w:val="24"/>
          <w:szCs w:val="24"/>
        </w:rPr>
        <w:t>направление детей с позиций их интересов;</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 постоянное проявление веры в возможности и перспективы развития каждого ребёнка;</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 сотрудничество с детьми в процессе обучения; обучение</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 xml:space="preserve">- уважение и поддержка достоинства детей; </w:t>
      </w:r>
    </w:p>
    <w:p w:rsidR="003571BB" w:rsidRPr="00C964B0" w:rsidRDefault="003571BB" w:rsidP="003571BB">
      <w:pPr>
        <w:shd w:val="clear" w:color="auto" w:fill="FFFFFF"/>
        <w:ind w:firstLine="426"/>
        <w:jc w:val="both"/>
        <w:rPr>
          <w:rFonts w:eastAsia="Times New Roman"/>
          <w:bCs/>
          <w:sz w:val="24"/>
          <w:szCs w:val="24"/>
        </w:rPr>
      </w:pPr>
      <w:r w:rsidRPr="00C964B0">
        <w:rPr>
          <w:rFonts w:eastAsia="Times New Roman"/>
          <w:bCs/>
          <w:sz w:val="24"/>
          <w:szCs w:val="24"/>
        </w:rPr>
        <w:t>- принятие детей такими, какими они являются в реальности.</w:t>
      </w:r>
    </w:p>
    <w:p w:rsidR="003571BB" w:rsidRPr="00C964B0" w:rsidRDefault="003571BB" w:rsidP="003571BB">
      <w:pPr>
        <w:shd w:val="clear" w:color="auto" w:fill="FFFFFF"/>
        <w:ind w:firstLine="426"/>
        <w:jc w:val="both"/>
        <w:rPr>
          <w:rFonts w:eastAsia="Times New Roman"/>
          <w:bCs/>
          <w:sz w:val="24"/>
          <w:szCs w:val="24"/>
        </w:rPr>
      </w:pPr>
    </w:p>
    <w:p w:rsidR="003571BB" w:rsidRPr="00C964B0" w:rsidRDefault="003571BB" w:rsidP="007D4BFF">
      <w:pPr>
        <w:shd w:val="clear" w:color="auto" w:fill="FFFFFF"/>
        <w:jc w:val="center"/>
        <w:rPr>
          <w:rFonts w:eastAsia="Times New Roman"/>
          <w:sz w:val="24"/>
          <w:szCs w:val="24"/>
        </w:rPr>
      </w:pPr>
      <w:r w:rsidRPr="00C964B0">
        <w:rPr>
          <w:rFonts w:eastAsia="Times New Roman"/>
          <w:b/>
          <w:bCs/>
          <w:sz w:val="24"/>
          <w:szCs w:val="24"/>
        </w:rPr>
        <w:t>Деятельностный</w:t>
      </w:r>
      <w:r w:rsidRPr="00C964B0">
        <w:rPr>
          <w:rFonts w:eastAsia="Times New Roman"/>
          <w:sz w:val="24"/>
          <w:szCs w:val="24"/>
        </w:rPr>
        <w:t> </w:t>
      </w:r>
      <w:r w:rsidRPr="00C964B0">
        <w:rPr>
          <w:rFonts w:eastAsia="Times New Roman"/>
          <w:b/>
          <w:bCs/>
          <w:sz w:val="24"/>
          <w:szCs w:val="24"/>
        </w:rPr>
        <w:t>подход </w:t>
      </w:r>
      <w:r w:rsidRPr="00C964B0">
        <w:rPr>
          <w:rFonts w:eastAsia="Times New Roman"/>
          <w:sz w:val="24"/>
          <w:szCs w:val="24"/>
        </w:rPr>
        <w:t>(А.Н.Леонтьев, Д.Б.Эльконин).</w:t>
      </w:r>
    </w:p>
    <w:p w:rsidR="003571BB" w:rsidRPr="00C964B0" w:rsidRDefault="003571BB" w:rsidP="003571BB">
      <w:pPr>
        <w:shd w:val="clear" w:color="auto" w:fill="FFFFFF"/>
        <w:ind w:firstLine="567"/>
        <w:jc w:val="both"/>
        <w:rPr>
          <w:rFonts w:eastAsia="Times New Roman"/>
          <w:sz w:val="24"/>
          <w:szCs w:val="24"/>
        </w:rPr>
      </w:pPr>
    </w:p>
    <w:p w:rsidR="003571BB" w:rsidRPr="00C964B0" w:rsidRDefault="003571BB" w:rsidP="003571BB">
      <w:pPr>
        <w:shd w:val="clear" w:color="auto" w:fill="FFFFFF"/>
        <w:ind w:firstLine="426"/>
        <w:jc w:val="both"/>
        <w:rPr>
          <w:rFonts w:eastAsiaTheme="minorHAnsi"/>
          <w:sz w:val="24"/>
          <w:szCs w:val="24"/>
          <w:lang w:eastAsia="en-US"/>
        </w:rPr>
      </w:pPr>
      <w:r w:rsidRPr="00C964B0">
        <w:rPr>
          <w:rFonts w:eastAsiaTheme="minorHAnsi"/>
          <w:sz w:val="24"/>
          <w:szCs w:val="24"/>
          <w:lang w:eastAsia="en-US"/>
        </w:rPr>
        <w:t>Данный подход нацелен на развитие личности, формирование гражданской идентичности. Это подход к организации процесса обучения, в котором на первый план выходит проблема самоопределения ребенка в собственной деятельности</w:t>
      </w:r>
      <w:r w:rsidRPr="00C964B0">
        <w:rPr>
          <w:rFonts w:eastAsiaTheme="minorHAnsi"/>
          <w:b/>
          <w:sz w:val="24"/>
          <w:szCs w:val="24"/>
          <w:lang w:eastAsia="en-US"/>
        </w:rPr>
        <w:t xml:space="preserve">.  </w:t>
      </w:r>
      <w:r w:rsidRPr="00C964B0">
        <w:rPr>
          <w:rFonts w:eastAsiaTheme="minorHAnsi"/>
          <w:bCs/>
          <w:sz w:val="24"/>
          <w:szCs w:val="24"/>
          <w:lang w:eastAsia="en-US"/>
        </w:rPr>
        <w:t>Цель</w:t>
      </w:r>
      <w:r w:rsidRPr="00C964B0">
        <w:rPr>
          <w:rFonts w:eastAsiaTheme="minorHAnsi"/>
          <w:b/>
          <w:bCs/>
          <w:sz w:val="24"/>
          <w:szCs w:val="24"/>
          <w:lang w:eastAsia="en-US"/>
        </w:rPr>
        <w:t xml:space="preserve"> </w:t>
      </w:r>
      <w:r w:rsidRPr="00C964B0">
        <w:rPr>
          <w:rFonts w:eastAsiaTheme="minorHAnsi"/>
          <w:sz w:val="24"/>
          <w:szCs w:val="24"/>
          <w:lang w:eastAsia="en-US"/>
        </w:rPr>
        <w:t>деятельностного подхода - воспитание личности ребенка как субъекта жизнедеятельности. В самом общем смысле быть субъектом – значит быть хозяином своей деятельности, своей жизни. Ребёнок ставит цели, решает задачи, отвечает за результаты.</w:t>
      </w:r>
    </w:p>
    <w:p w:rsidR="003571BB" w:rsidRPr="00C964B0" w:rsidRDefault="003571BB" w:rsidP="003571BB">
      <w:pPr>
        <w:shd w:val="clear" w:color="auto" w:fill="FFFFFF"/>
        <w:ind w:firstLine="426"/>
        <w:jc w:val="both"/>
        <w:rPr>
          <w:rFonts w:eastAsiaTheme="minorHAnsi"/>
          <w:sz w:val="24"/>
          <w:szCs w:val="24"/>
          <w:lang w:eastAsia="en-US"/>
        </w:rPr>
      </w:pPr>
    </w:p>
    <w:p w:rsidR="00BB4E32" w:rsidRPr="00C964B0" w:rsidRDefault="00BB4E32" w:rsidP="003571BB">
      <w:pPr>
        <w:shd w:val="clear" w:color="auto" w:fill="FFFFFF"/>
        <w:ind w:firstLine="426"/>
        <w:jc w:val="both"/>
        <w:rPr>
          <w:rFonts w:eastAsiaTheme="minorHAnsi"/>
          <w:sz w:val="24"/>
          <w:szCs w:val="24"/>
          <w:lang w:eastAsia="en-US"/>
        </w:rPr>
      </w:pPr>
    </w:p>
    <w:p w:rsidR="003571BB" w:rsidRPr="00C964B0" w:rsidRDefault="003571BB" w:rsidP="007D4BFF">
      <w:pPr>
        <w:shd w:val="clear" w:color="auto" w:fill="FFFFFF"/>
        <w:jc w:val="center"/>
        <w:rPr>
          <w:rFonts w:eastAsiaTheme="minorHAnsi"/>
          <w:sz w:val="24"/>
          <w:szCs w:val="24"/>
          <w:lang w:eastAsia="en-US"/>
        </w:rPr>
      </w:pPr>
      <w:r w:rsidRPr="00C964B0">
        <w:rPr>
          <w:rFonts w:eastAsiaTheme="minorHAnsi"/>
          <w:b/>
          <w:bCs/>
          <w:sz w:val="24"/>
          <w:szCs w:val="24"/>
          <w:lang w:eastAsia="en-US"/>
        </w:rPr>
        <w:t>Комплексный подход </w:t>
      </w:r>
      <w:r w:rsidRPr="00C964B0">
        <w:rPr>
          <w:rFonts w:eastAsiaTheme="minorHAnsi"/>
          <w:b/>
          <w:sz w:val="24"/>
          <w:szCs w:val="24"/>
          <w:lang w:eastAsia="en-US"/>
        </w:rPr>
        <w:t>(</w:t>
      </w:r>
      <w:r w:rsidRPr="00C964B0">
        <w:rPr>
          <w:rFonts w:eastAsiaTheme="minorHAnsi"/>
          <w:bCs/>
          <w:iCs/>
          <w:sz w:val="24"/>
          <w:szCs w:val="24"/>
          <w:lang w:eastAsia="en-US"/>
        </w:rPr>
        <w:t>В. О</w:t>
      </w:r>
      <w:r w:rsidRPr="00C964B0">
        <w:rPr>
          <w:rFonts w:eastAsiaTheme="minorHAnsi"/>
          <w:b/>
          <w:sz w:val="24"/>
          <w:szCs w:val="24"/>
          <w:lang w:eastAsia="en-US"/>
        </w:rPr>
        <w:t>.</w:t>
      </w:r>
      <w:r w:rsidRPr="00C964B0">
        <w:rPr>
          <w:rFonts w:eastAsiaTheme="minorHAnsi"/>
          <w:sz w:val="24"/>
          <w:szCs w:val="24"/>
          <w:lang w:eastAsia="en-US"/>
        </w:rPr>
        <w:t xml:space="preserve"> Сухомлинский).</w:t>
      </w:r>
    </w:p>
    <w:p w:rsidR="003571BB" w:rsidRPr="00C964B0" w:rsidRDefault="003571BB" w:rsidP="003571BB">
      <w:pPr>
        <w:shd w:val="clear" w:color="auto" w:fill="FFFFFF"/>
        <w:jc w:val="both"/>
        <w:rPr>
          <w:rFonts w:eastAsia="Times New Roman"/>
          <w:bCs/>
          <w:sz w:val="24"/>
          <w:szCs w:val="24"/>
          <w:highlight w:val="yellow"/>
        </w:rPr>
      </w:pPr>
    </w:p>
    <w:p w:rsidR="003571BB" w:rsidRPr="00C964B0" w:rsidRDefault="003571BB" w:rsidP="003571BB">
      <w:pPr>
        <w:shd w:val="clear" w:color="auto" w:fill="FFFFFF"/>
        <w:ind w:firstLine="251"/>
        <w:jc w:val="both"/>
        <w:rPr>
          <w:rFonts w:eastAsia="Times New Roman"/>
          <w:sz w:val="24"/>
          <w:szCs w:val="24"/>
        </w:rPr>
      </w:pPr>
      <w:r w:rsidRPr="00C964B0">
        <w:rPr>
          <w:rFonts w:eastAsia="Times New Roman"/>
          <w:sz w:val="24"/>
          <w:szCs w:val="24"/>
        </w:rPr>
        <w:t xml:space="preserve">   В практической технологии идея целостности воспитательного процесса реализуется путем комплексного подхода. </w:t>
      </w:r>
      <w:r w:rsidRPr="00C964B0">
        <w:rPr>
          <w:rFonts w:eastAsia="Times New Roman"/>
          <w:b/>
          <w:bCs/>
          <w:iCs/>
          <w:sz w:val="24"/>
          <w:szCs w:val="24"/>
        </w:rPr>
        <w:t> Комплексность</w:t>
      </w:r>
      <w:r w:rsidRPr="00C964B0">
        <w:rPr>
          <w:rFonts w:eastAsia="Times New Roman"/>
          <w:sz w:val="24"/>
          <w:szCs w:val="24"/>
        </w:rPr>
        <w:t> - это единство целей, задач, содержания, методов и форм воспитания. Комплексный подход к воспитанию выполняет одновременно несколько функций: 1) ориентирует построение системы воспитания в целостную личность, а не в отдельные ее качества; 2) способствует всестороннему развитию личности, который является результатом комплексного решения воспитательных задач; 3) способствует гармоничному развитию личности путем осуществления единства и взаимодействия всех направлений современного воспитания, их определенного соотношения и соподчинения; 4) способствует эффективности воспитания: одновременное решение не одной, а нескольких воспитательных задач, естественно, поднимая его результативность.</w:t>
      </w:r>
    </w:p>
    <w:p w:rsidR="005F0AC2" w:rsidRPr="00C964B0" w:rsidRDefault="005F0AC2" w:rsidP="009740AB">
      <w:pPr>
        <w:spacing w:line="311" w:lineRule="exact"/>
        <w:ind w:firstLine="851"/>
        <w:rPr>
          <w:sz w:val="24"/>
          <w:szCs w:val="24"/>
        </w:rPr>
      </w:pPr>
    </w:p>
    <w:p w:rsidR="00F107ED" w:rsidRPr="00C964B0" w:rsidRDefault="00B622B1" w:rsidP="00F107ED">
      <w:pPr>
        <w:widowControl w:val="0"/>
        <w:autoSpaceDE w:val="0"/>
        <w:autoSpaceDN w:val="0"/>
        <w:adjustRightInd w:val="0"/>
        <w:jc w:val="center"/>
        <w:rPr>
          <w:rFonts w:eastAsia="Times New Roman"/>
          <w:b/>
          <w:bCs/>
          <w:sz w:val="24"/>
          <w:szCs w:val="24"/>
        </w:rPr>
      </w:pPr>
      <w:r w:rsidRPr="00C964B0">
        <w:rPr>
          <w:rFonts w:eastAsia="Times New Roman"/>
          <w:b/>
          <w:bCs/>
          <w:sz w:val="24"/>
          <w:szCs w:val="24"/>
        </w:rPr>
        <w:t xml:space="preserve">1.1.3. Значимые характеристики, в том числе характеристики особенностей развития детей </w:t>
      </w:r>
      <w:r w:rsidR="00F107ED" w:rsidRPr="00C964B0">
        <w:rPr>
          <w:rFonts w:eastAsia="Times New Roman"/>
          <w:b/>
          <w:bCs/>
          <w:sz w:val="24"/>
          <w:szCs w:val="24"/>
        </w:rPr>
        <w:t>с расстройствами аути</w:t>
      </w:r>
      <w:r w:rsidR="00F107ED">
        <w:rPr>
          <w:rFonts w:eastAsia="Times New Roman"/>
          <w:b/>
          <w:bCs/>
          <w:sz w:val="24"/>
          <w:szCs w:val="24"/>
        </w:rPr>
        <w:t>ческого спектра</w:t>
      </w:r>
    </w:p>
    <w:p w:rsidR="005F0AC2" w:rsidRPr="00C964B0" w:rsidRDefault="005F0AC2" w:rsidP="009740AB">
      <w:pPr>
        <w:spacing w:line="347" w:lineRule="exact"/>
        <w:ind w:firstLine="851"/>
        <w:rPr>
          <w:color w:val="FF0000"/>
          <w:sz w:val="24"/>
          <w:szCs w:val="24"/>
        </w:rPr>
      </w:pPr>
    </w:p>
    <w:p w:rsidR="00E65DB8" w:rsidRPr="00C964B0" w:rsidRDefault="00E65DB8" w:rsidP="00E65DB8">
      <w:pPr>
        <w:widowControl w:val="0"/>
        <w:autoSpaceDE w:val="0"/>
        <w:autoSpaceDN w:val="0"/>
        <w:adjustRightInd w:val="0"/>
        <w:ind w:firstLine="851"/>
        <w:jc w:val="both"/>
        <w:rPr>
          <w:rFonts w:eastAsia="Times New Roman"/>
          <w:sz w:val="24"/>
          <w:szCs w:val="24"/>
        </w:rPr>
      </w:pPr>
      <w:r w:rsidRPr="00C964B0">
        <w:rPr>
          <w:rFonts w:eastAsia="Times New Roman"/>
          <w:bCs/>
          <w:iCs/>
          <w:sz w:val="24"/>
          <w:szCs w:val="24"/>
        </w:rPr>
        <w:t>Впервые  в  Законе  «Об  образовании  в  Российской  Федерации»</w:t>
      </w:r>
      <w:r w:rsidRPr="00C964B0">
        <w:rPr>
          <w:rFonts w:eastAsia="Times New Roman"/>
          <w:sz w:val="24"/>
          <w:szCs w:val="24"/>
        </w:rPr>
        <w:t xml:space="preserve"> 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65DB8" w:rsidRPr="00C964B0" w:rsidRDefault="00E65DB8" w:rsidP="00E65DB8">
      <w:pPr>
        <w:widowControl w:val="0"/>
        <w:overflowPunct w:val="0"/>
        <w:autoSpaceDE w:val="0"/>
        <w:autoSpaceDN w:val="0"/>
        <w:adjustRightInd w:val="0"/>
        <w:spacing w:line="231" w:lineRule="auto"/>
        <w:ind w:firstLine="708"/>
        <w:jc w:val="both"/>
        <w:rPr>
          <w:rFonts w:eastAsia="Times New Roman"/>
          <w:sz w:val="24"/>
          <w:szCs w:val="24"/>
        </w:rPr>
      </w:pPr>
      <w:r w:rsidRPr="00C964B0">
        <w:rPr>
          <w:rFonts w:eastAsia="Times New Roman"/>
          <w:b/>
          <w:bCs/>
          <w:sz w:val="24"/>
          <w:szCs w:val="24"/>
        </w:rPr>
        <w:t>Дети с ограниченными возможностями</w:t>
      </w:r>
      <w:r w:rsidRPr="00C964B0">
        <w:rPr>
          <w:rFonts w:eastAsia="Times New Roman"/>
          <w:b/>
          <w:bCs/>
          <w:color w:val="0000FF"/>
          <w:sz w:val="24"/>
          <w:szCs w:val="24"/>
        </w:rPr>
        <w:t xml:space="preserve"> </w:t>
      </w:r>
      <w:r w:rsidRPr="00C964B0">
        <w:rPr>
          <w:rFonts w:eastAsia="Times New Roman"/>
          <w:sz w:val="24"/>
          <w:szCs w:val="24"/>
        </w:rPr>
        <w:t>-</w:t>
      </w:r>
      <w:r w:rsidRPr="00C964B0">
        <w:rPr>
          <w:rFonts w:eastAsia="Times New Roman"/>
          <w:b/>
          <w:bCs/>
          <w:color w:val="0000FF"/>
          <w:sz w:val="24"/>
          <w:szCs w:val="24"/>
        </w:rPr>
        <w:t xml:space="preserve"> </w:t>
      </w:r>
      <w:r w:rsidRPr="00C964B0">
        <w:rPr>
          <w:rFonts w:eastAsia="Times New Roman"/>
          <w:sz w:val="24"/>
          <w:szCs w:val="24"/>
        </w:rPr>
        <w:t>это дети,</w:t>
      </w:r>
      <w:r w:rsidRPr="00C964B0">
        <w:rPr>
          <w:rFonts w:eastAsia="Times New Roman"/>
          <w:b/>
          <w:bCs/>
          <w:color w:val="0000FF"/>
          <w:sz w:val="24"/>
          <w:szCs w:val="24"/>
        </w:rPr>
        <w:t xml:space="preserve"> </w:t>
      </w:r>
      <w:r w:rsidRPr="00C964B0">
        <w:rPr>
          <w:rFonts w:eastAsia="Times New Roman"/>
          <w:sz w:val="24"/>
          <w:szCs w:val="24"/>
        </w:rPr>
        <w:t>имеющие</w:t>
      </w:r>
      <w:r w:rsidRPr="00C964B0">
        <w:rPr>
          <w:rFonts w:eastAsia="Times New Roman"/>
          <w:b/>
          <w:bCs/>
          <w:color w:val="0000FF"/>
          <w:sz w:val="24"/>
          <w:szCs w:val="24"/>
        </w:rPr>
        <w:t xml:space="preserve"> </w:t>
      </w:r>
      <w:r w:rsidRPr="00C964B0">
        <w:rPr>
          <w:rFonts w:eastAsia="Times New Roman"/>
          <w:sz w:val="24"/>
          <w:szCs w:val="24"/>
        </w:rPr>
        <w:t>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p>
    <w:p w:rsidR="00E65DB8" w:rsidRPr="00C964B0" w:rsidRDefault="00E65DB8" w:rsidP="00E65DB8">
      <w:pPr>
        <w:widowControl w:val="0"/>
        <w:overflowPunct w:val="0"/>
        <w:autoSpaceDE w:val="0"/>
        <w:autoSpaceDN w:val="0"/>
        <w:adjustRightInd w:val="0"/>
        <w:spacing w:line="231" w:lineRule="auto"/>
        <w:ind w:firstLine="708"/>
        <w:jc w:val="both"/>
        <w:rPr>
          <w:rFonts w:eastAsia="Times New Roman"/>
          <w:sz w:val="24"/>
          <w:szCs w:val="24"/>
        </w:rPr>
      </w:pPr>
    </w:p>
    <w:p w:rsidR="00E65DB8" w:rsidRPr="00C964B0" w:rsidRDefault="00E65DB8" w:rsidP="00400032">
      <w:pPr>
        <w:widowControl w:val="0"/>
        <w:autoSpaceDE w:val="0"/>
        <w:autoSpaceDN w:val="0"/>
        <w:adjustRightInd w:val="0"/>
        <w:jc w:val="center"/>
        <w:rPr>
          <w:rFonts w:eastAsia="Times New Roman"/>
          <w:b/>
          <w:bCs/>
          <w:sz w:val="24"/>
          <w:szCs w:val="24"/>
        </w:rPr>
      </w:pPr>
      <w:r w:rsidRPr="00C964B0">
        <w:rPr>
          <w:rFonts w:eastAsia="Times New Roman"/>
          <w:b/>
          <w:bCs/>
          <w:sz w:val="24"/>
          <w:szCs w:val="24"/>
        </w:rPr>
        <w:t>Особенности развития детей с ОВЗ.</w:t>
      </w:r>
    </w:p>
    <w:p w:rsidR="00400032" w:rsidRPr="00C964B0" w:rsidRDefault="00400032" w:rsidP="00400032">
      <w:pPr>
        <w:widowControl w:val="0"/>
        <w:autoSpaceDE w:val="0"/>
        <w:autoSpaceDN w:val="0"/>
        <w:adjustRightInd w:val="0"/>
        <w:jc w:val="center"/>
        <w:rPr>
          <w:rFonts w:eastAsia="Times New Roman"/>
          <w:sz w:val="24"/>
          <w:szCs w:val="24"/>
        </w:rPr>
      </w:pPr>
    </w:p>
    <w:p w:rsidR="00E65DB8" w:rsidRPr="00C964B0" w:rsidRDefault="00E65DB8" w:rsidP="00646A6A">
      <w:pPr>
        <w:widowControl w:val="0"/>
        <w:numPr>
          <w:ilvl w:val="0"/>
          <w:numId w:val="14"/>
        </w:numPr>
        <w:tabs>
          <w:tab w:val="num" w:pos="462"/>
        </w:tabs>
        <w:overflowPunct w:val="0"/>
        <w:autoSpaceDE w:val="0"/>
        <w:autoSpaceDN w:val="0"/>
        <w:adjustRightInd w:val="0"/>
        <w:spacing w:line="276" w:lineRule="auto"/>
        <w:ind w:left="0" w:firstLine="6"/>
        <w:jc w:val="both"/>
        <w:rPr>
          <w:rFonts w:eastAsia="Times New Roman"/>
          <w:sz w:val="24"/>
          <w:szCs w:val="24"/>
        </w:rPr>
      </w:pPr>
      <w:r w:rsidRPr="00C964B0">
        <w:rPr>
          <w:rFonts w:eastAsia="Times New Roman"/>
          <w:sz w:val="24"/>
          <w:szCs w:val="24"/>
        </w:rPr>
        <w:t xml:space="preserve">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 </w:t>
      </w:r>
    </w:p>
    <w:p w:rsidR="00E65DB8" w:rsidRPr="00C964B0" w:rsidRDefault="00E65DB8" w:rsidP="00646A6A">
      <w:pPr>
        <w:widowControl w:val="0"/>
        <w:numPr>
          <w:ilvl w:val="0"/>
          <w:numId w:val="14"/>
        </w:numPr>
        <w:tabs>
          <w:tab w:val="num" w:pos="376"/>
        </w:tabs>
        <w:overflowPunct w:val="0"/>
        <w:autoSpaceDE w:val="0"/>
        <w:autoSpaceDN w:val="0"/>
        <w:adjustRightInd w:val="0"/>
        <w:spacing w:line="276" w:lineRule="auto"/>
        <w:ind w:left="0" w:firstLine="6"/>
        <w:jc w:val="both"/>
        <w:rPr>
          <w:rFonts w:eastAsia="Times New Roman"/>
          <w:sz w:val="24"/>
          <w:szCs w:val="24"/>
        </w:rPr>
      </w:pPr>
      <w:r w:rsidRPr="00C964B0">
        <w:rPr>
          <w:rFonts w:eastAsia="Times New Roman"/>
          <w:sz w:val="24"/>
          <w:szCs w:val="24"/>
        </w:rPr>
        <w:t xml:space="preserve">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w:t>
      </w:r>
      <w:r w:rsidRPr="00C964B0">
        <w:rPr>
          <w:rFonts w:eastAsia="Times New Roman"/>
          <w:sz w:val="24"/>
          <w:szCs w:val="24"/>
        </w:rPr>
        <w:lastRenderedPageBreak/>
        <w:t xml:space="preserve">соединить ее в единое целое. </w:t>
      </w:r>
    </w:p>
    <w:p w:rsidR="00E65DB8" w:rsidRPr="00C964B0" w:rsidRDefault="00E65DB8" w:rsidP="00646A6A">
      <w:pPr>
        <w:widowControl w:val="0"/>
        <w:numPr>
          <w:ilvl w:val="0"/>
          <w:numId w:val="14"/>
        </w:numPr>
        <w:tabs>
          <w:tab w:val="num" w:pos="372"/>
        </w:tabs>
        <w:overflowPunct w:val="0"/>
        <w:autoSpaceDE w:val="0"/>
        <w:autoSpaceDN w:val="0"/>
        <w:adjustRightInd w:val="0"/>
        <w:spacing w:line="276" w:lineRule="auto"/>
        <w:ind w:left="0" w:firstLine="6"/>
        <w:jc w:val="both"/>
        <w:rPr>
          <w:rFonts w:eastAsia="Times New Roman"/>
          <w:sz w:val="24"/>
          <w:szCs w:val="24"/>
        </w:rPr>
      </w:pPr>
      <w:r w:rsidRPr="00C964B0">
        <w:rPr>
          <w:rFonts w:eastAsia="Times New Roman"/>
          <w:sz w:val="24"/>
          <w:szCs w:val="24"/>
        </w:rPr>
        <w:t xml:space="preserve">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w:t>
      </w:r>
    </w:p>
    <w:p w:rsidR="00E65DB8" w:rsidRPr="00C964B0" w:rsidRDefault="00E65DB8" w:rsidP="00646A6A">
      <w:pPr>
        <w:widowControl w:val="0"/>
        <w:numPr>
          <w:ilvl w:val="0"/>
          <w:numId w:val="14"/>
        </w:numPr>
        <w:tabs>
          <w:tab w:val="num" w:pos="372"/>
        </w:tabs>
        <w:overflowPunct w:val="0"/>
        <w:autoSpaceDE w:val="0"/>
        <w:autoSpaceDN w:val="0"/>
        <w:adjustRightInd w:val="0"/>
        <w:spacing w:line="276" w:lineRule="auto"/>
        <w:ind w:left="0" w:firstLine="6"/>
        <w:jc w:val="both"/>
        <w:rPr>
          <w:rFonts w:eastAsia="Times New Roman"/>
          <w:sz w:val="24"/>
          <w:szCs w:val="24"/>
        </w:rPr>
      </w:pPr>
      <w:r w:rsidRPr="00C964B0">
        <w:rPr>
          <w:rFonts w:eastAsia="Times New Roman"/>
          <w:sz w:val="24"/>
          <w:szCs w:val="24"/>
        </w:rPr>
        <w:t xml:space="preserve">Память ограничена в объеме, преобладает кратковременная над долговременной, механическая над логической, наглядная над словесной. </w:t>
      </w:r>
      <w:bookmarkStart w:id="1" w:name="page3"/>
      <w:bookmarkEnd w:id="1"/>
    </w:p>
    <w:p w:rsidR="00E65DB8" w:rsidRPr="00C964B0" w:rsidRDefault="00E65DB8" w:rsidP="00646A6A">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C964B0">
        <w:rPr>
          <w:rFonts w:eastAsia="Times New Roman"/>
          <w:sz w:val="24"/>
          <w:szCs w:val="24"/>
        </w:rPr>
        <w:t xml:space="preserve">Мышление – наглядно-действенное мышление развито в большей степени, чем наглядно-образное и особенно словесно-логическое. </w:t>
      </w:r>
    </w:p>
    <w:p w:rsidR="00E65DB8" w:rsidRPr="00C964B0" w:rsidRDefault="00E65DB8" w:rsidP="00646A6A">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C964B0">
        <w:rPr>
          <w:rFonts w:eastAsia="Times New Roman"/>
          <w:sz w:val="24"/>
          <w:szCs w:val="24"/>
        </w:rPr>
        <w:t xml:space="preserve">Снижена потребность в общении как со сверстниками, так и со взрослыми. </w:t>
      </w:r>
    </w:p>
    <w:p w:rsidR="00E65DB8" w:rsidRPr="00C964B0" w:rsidRDefault="00E65DB8" w:rsidP="00646A6A">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C964B0">
        <w:rPr>
          <w:rFonts w:eastAsia="Times New Roman"/>
          <w:sz w:val="24"/>
          <w:szCs w:val="24"/>
        </w:rPr>
        <w:t xml:space="preserve">Игровая деятельность не сформирована. Сюжеты игры обычны, способы общения и сами игровые роли бедны. </w:t>
      </w:r>
    </w:p>
    <w:p w:rsidR="00E65DB8" w:rsidRPr="00C964B0" w:rsidRDefault="00E65DB8" w:rsidP="00646A6A">
      <w:pPr>
        <w:widowControl w:val="0"/>
        <w:numPr>
          <w:ilvl w:val="0"/>
          <w:numId w:val="15"/>
        </w:numPr>
        <w:tabs>
          <w:tab w:val="num" w:pos="382"/>
        </w:tabs>
        <w:overflowPunct w:val="0"/>
        <w:autoSpaceDE w:val="0"/>
        <w:autoSpaceDN w:val="0"/>
        <w:adjustRightInd w:val="0"/>
        <w:spacing w:line="276" w:lineRule="auto"/>
        <w:ind w:left="0" w:firstLine="6"/>
        <w:jc w:val="both"/>
        <w:rPr>
          <w:rFonts w:eastAsia="Times New Roman"/>
          <w:sz w:val="24"/>
          <w:szCs w:val="24"/>
        </w:rPr>
      </w:pPr>
      <w:r w:rsidRPr="00C964B0">
        <w:rPr>
          <w:rFonts w:eastAsia="Times New Roman"/>
          <w:sz w:val="24"/>
          <w:szCs w:val="24"/>
        </w:rPr>
        <w:t xml:space="preserve">Речь – имеются нарушения речевых функций, либо все компоненты языковой системы не сформированы. </w:t>
      </w:r>
    </w:p>
    <w:p w:rsidR="00E65DB8" w:rsidRPr="00C964B0" w:rsidRDefault="00E65DB8" w:rsidP="00646A6A">
      <w:pPr>
        <w:widowControl w:val="0"/>
        <w:numPr>
          <w:ilvl w:val="0"/>
          <w:numId w:val="15"/>
        </w:numPr>
        <w:tabs>
          <w:tab w:val="num" w:pos="580"/>
        </w:tabs>
        <w:overflowPunct w:val="0"/>
        <w:autoSpaceDE w:val="0"/>
        <w:autoSpaceDN w:val="0"/>
        <w:adjustRightInd w:val="0"/>
        <w:spacing w:line="276" w:lineRule="auto"/>
        <w:ind w:left="0" w:firstLine="6"/>
        <w:jc w:val="both"/>
        <w:rPr>
          <w:rFonts w:eastAsia="Times New Roman"/>
          <w:sz w:val="24"/>
          <w:szCs w:val="24"/>
        </w:rPr>
      </w:pPr>
      <w:r w:rsidRPr="00C964B0">
        <w:rPr>
          <w:rFonts w:eastAsia="Times New Roman"/>
          <w:sz w:val="24"/>
          <w:szCs w:val="24"/>
        </w:rPr>
        <w:t xml:space="preserve">Наблюдается низкая работоспособность в результате повышенной истощаемости, вследствие возникновения у детей явлений психомоторной расторможенности. </w:t>
      </w:r>
    </w:p>
    <w:p w:rsidR="00E65DB8" w:rsidRPr="00C964B0" w:rsidRDefault="00E65DB8" w:rsidP="00646A6A">
      <w:pPr>
        <w:widowControl w:val="0"/>
        <w:numPr>
          <w:ilvl w:val="0"/>
          <w:numId w:val="15"/>
        </w:numPr>
        <w:tabs>
          <w:tab w:val="num" w:pos="520"/>
        </w:tabs>
        <w:overflowPunct w:val="0"/>
        <w:autoSpaceDE w:val="0"/>
        <w:autoSpaceDN w:val="0"/>
        <w:adjustRightInd w:val="0"/>
        <w:spacing w:line="276" w:lineRule="auto"/>
        <w:ind w:left="0" w:firstLine="6"/>
        <w:jc w:val="both"/>
        <w:rPr>
          <w:rFonts w:eastAsia="Times New Roman"/>
          <w:sz w:val="24"/>
          <w:szCs w:val="24"/>
        </w:rPr>
      </w:pPr>
      <w:r w:rsidRPr="00C964B0">
        <w:rPr>
          <w:rFonts w:eastAsia="Times New Roman"/>
          <w:sz w:val="24"/>
          <w:szCs w:val="24"/>
        </w:rPr>
        <w:t xml:space="preserve">Наблюдается несформированность произвольного поведения по типу психической неустойчивости, расторможенность влечений, учебной мотивации. </w:t>
      </w:r>
    </w:p>
    <w:p w:rsidR="00E65DB8" w:rsidRPr="00C964B0" w:rsidRDefault="00E65DB8" w:rsidP="00400032">
      <w:pPr>
        <w:widowControl w:val="0"/>
        <w:overflowPunct w:val="0"/>
        <w:autoSpaceDE w:val="0"/>
        <w:autoSpaceDN w:val="0"/>
        <w:adjustRightInd w:val="0"/>
        <w:ind w:firstLine="708"/>
        <w:jc w:val="both"/>
        <w:rPr>
          <w:rFonts w:eastAsia="Times New Roman"/>
          <w:sz w:val="24"/>
          <w:szCs w:val="24"/>
        </w:rPr>
      </w:pPr>
      <w:r w:rsidRPr="00C964B0">
        <w:rPr>
          <w:rFonts w:eastAsia="Times New Roman"/>
          <w:sz w:val="24"/>
          <w:szCs w:val="24"/>
        </w:rPr>
        <w:t>Вследствие этого у детей проявляется недостаточная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E65DB8" w:rsidRPr="00C964B0" w:rsidRDefault="00E65DB8" w:rsidP="00400032">
      <w:pPr>
        <w:widowControl w:val="0"/>
        <w:autoSpaceDE w:val="0"/>
        <w:autoSpaceDN w:val="0"/>
        <w:adjustRightInd w:val="0"/>
        <w:spacing w:line="238" w:lineRule="exact"/>
        <w:rPr>
          <w:rFonts w:eastAsia="Times New Roman"/>
          <w:sz w:val="24"/>
          <w:szCs w:val="24"/>
        </w:rPr>
      </w:pPr>
    </w:p>
    <w:p w:rsidR="00E65DB8" w:rsidRPr="00C964B0" w:rsidRDefault="00E65DB8" w:rsidP="00E65DB8">
      <w:pPr>
        <w:widowControl w:val="0"/>
        <w:autoSpaceDE w:val="0"/>
        <w:autoSpaceDN w:val="0"/>
        <w:adjustRightInd w:val="0"/>
        <w:jc w:val="center"/>
        <w:rPr>
          <w:rFonts w:eastAsia="Times New Roman"/>
          <w:b/>
          <w:bCs/>
          <w:sz w:val="24"/>
          <w:szCs w:val="24"/>
        </w:rPr>
      </w:pPr>
    </w:p>
    <w:p w:rsidR="00E65DB8" w:rsidRPr="00C964B0" w:rsidRDefault="00E65DB8" w:rsidP="00E65DB8">
      <w:pPr>
        <w:widowControl w:val="0"/>
        <w:autoSpaceDE w:val="0"/>
        <w:autoSpaceDN w:val="0"/>
        <w:adjustRightInd w:val="0"/>
        <w:jc w:val="center"/>
        <w:rPr>
          <w:rFonts w:eastAsia="Times New Roman"/>
          <w:sz w:val="24"/>
          <w:szCs w:val="24"/>
        </w:rPr>
      </w:pPr>
      <w:r w:rsidRPr="00C964B0">
        <w:rPr>
          <w:rFonts w:eastAsia="Times New Roman"/>
          <w:b/>
          <w:bCs/>
          <w:sz w:val="24"/>
          <w:szCs w:val="24"/>
        </w:rPr>
        <w:t>Типичные затруднения (общие проблемы) у детей с ОВЗ</w:t>
      </w:r>
    </w:p>
    <w:p w:rsidR="00E65DB8" w:rsidRPr="00C964B0" w:rsidRDefault="00E65DB8" w:rsidP="00400032">
      <w:pPr>
        <w:rPr>
          <w:sz w:val="24"/>
          <w:szCs w:val="24"/>
        </w:rPr>
      </w:pPr>
    </w:p>
    <w:p w:rsidR="00E65DB8" w:rsidRPr="00C964B0" w:rsidRDefault="00E65DB8" w:rsidP="00646A6A">
      <w:pPr>
        <w:pStyle w:val="a4"/>
        <w:numPr>
          <w:ilvl w:val="0"/>
          <w:numId w:val="19"/>
        </w:numPr>
        <w:rPr>
          <w:sz w:val="24"/>
          <w:szCs w:val="24"/>
        </w:rPr>
      </w:pPr>
      <w:r w:rsidRPr="00C964B0">
        <w:rPr>
          <w:sz w:val="24"/>
          <w:szCs w:val="24"/>
        </w:rPr>
        <w:t xml:space="preserve">Отсутствует мотивация к познавательной деятельности, ограниченны представления об окружающем мире; </w:t>
      </w:r>
    </w:p>
    <w:p w:rsidR="00E65DB8" w:rsidRPr="00C964B0" w:rsidRDefault="00E65DB8" w:rsidP="00646A6A">
      <w:pPr>
        <w:pStyle w:val="a4"/>
        <w:numPr>
          <w:ilvl w:val="0"/>
          <w:numId w:val="19"/>
        </w:numPr>
        <w:rPr>
          <w:sz w:val="24"/>
          <w:szCs w:val="24"/>
        </w:rPr>
      </w:pPr>
      <w:r w:rsidRPr="00C964B0">
        <w:rPr>
          <w:sz w:val="24"/>
          <w:szCs w:val="24"/>
        </w:rPr>
        <w:t xml:space="preserve">Темп выполнения заданий очень низкий; </w:t>
      </w:r>
    </w:p>
    <w:p w:rsidR="00E65DB8" w:rsidRPr="00C964B0" w:rsidRDefault="00E65DB8" w:rsidP="00646A6A">
      <w:pPr>
        <w:pStyle w:val="a4"/>
        <w:numPr>
          <w:ilvl w:val="0"/>
          <w:numId w:val="19"/>
        </w:numPr>
        <w:rPr>
          <w:sz w:val="24"/>
          <w:szCs w:val="24"/>
        </w:rPr>
      </w:pPr>
      <w:r w:rsidRPr="00C964B0">
        <w:rPr>
          <w:sz w:val="24"/>
          <w:szCs w:val="24"/>
        </w:rPr>
        <w:t xml:space="preserve">Нуждается в постоянной помощи взрослого; </w:t>
      </w:r>
    </w:p>
    <w:p w:rsidR="00E65DB8" w:rsidRPr="00C964B0" w:rsidRDefault="00E65DB8" w:rsidP="00646A6A">
      <w:pPr>
        <w:pStyle w:val="a4"/>
        <w:numPr>
          <w:ilvl w:val="0"/>
          <w:numId w:val="19"/>
        </w:numPr>
        <w:rPr>
          <w:sz w:val="24"/>
          <w:szCs w:val="24"/>
        </w:rPr>
      </w:pPr>
      <w:r w:rsidRPr="00C964B0">
        <w:rPr>
          <w:sz w:val="24"/>
          <w:szCs w:val="24"/>
        </w:rPr>
        <w:t xml:space="preserve">Низкий уровень свойств внимания (устойчивость, концентрация, переключение); </w:t>
      </w:r>
    </w:p>
    <w:p w:rsidR="00E65DB8" w:rsidRPr="00C964B0" w:rsidRDefault="00E65DB8" w:rsidP="00646A6A">
      <w:pPr>
        <w:pStyle w:val="a4"/>
        <w:numPr>
          <w:ilvl w:val="0"/>
          <w:numId w:val="19"/>
        </w:numPr>
        <w:rPr>
          <w:sz w:val="24"/>
          <w:szCs w:val="24"/>
        </w:rPr>
      </w:pPr>
      <w:r w:rsidRPr="00C964B0">
        <w:rPr>
          <w:sz w:val="24"/>
          <w:szCs w:val="24"/>
        </w:rPr>
        <w:t xml:space="preserve">Низкий уровень развития речи, мышления; </w:t>
      </w:r>
    </w:p>
    <w:p w:rsidR="00E65DB8" w:rsidRPr="00C964B0" w:rsidRDefault="00E65DB8" w:rsidP="00646A6A">
      <w:pPr>
        <w:pStyle w:val="a4"/>
        <w:numPr>
          <w:ilvl w:val="0"/>
          <w:numId w:val="19"/>
        </w:numPr>
        <w:rPr>
          <w:sz w:val="24"/>
          <w:szCs w:val="24"/>
        </w:rPr>
      </w:pPr>
      <w:r w:rsidRPr="00C964B0">
        <w:rPr>
          <w:sz w:val="24"/>
          <w:szCs w:val="24"/>
        </w:rPr>
        <w:t xml:space="preserve">Трудности в понимании инструкций; </w:t>
      </w:r>
    </w:p>
    <w:p w:rsidR="00E65DB8" w:rsidRPr="00C964B0" w:rsidRDefault="00E65DB8" w:rsidP="00646A6A">
      <w:pPr>
        <w:pStyle w:val="a4"/>
        <w:numPr>
          <w:ilvl w:val="0"/>
          <w:numId w:val="19"/>
        </w:numPr>
        <w:rPr>
          <w:sz w:val="24"/>
          <w:szCs w:val="24"/>
        </w:rPr>
      </w:pPr>
      <w:r w:rsidRPr="00C964B0">
        <w:rPr>
          <w:sz w:val="24"/>
          <w:szCs w:val="24"/>
        </w:rPr>
        <w:t xml:space="preserve">Инфантилизм; </w:t>
      </w:r>
    </w:p>
    <w:p w:rsidR="00E65DB8" w:rsidRPr="00C964B0" w:rsidRDefault="00E65DB8" w:rsidP="00646A6A">
      <w:pPr>
        <w:pStyle w:val="a4"/>
        <w:numPr>
          <w:ilvl w:val="0"/>
          <w:numId w:val="19"/>
        </w:numPr>
        <w:rPr>
          <w:sz w:val="24"/>
          <w:szCs w:val="24"/>
        </w:rPr>
      </w:pPr>
      <w:r w:rsidRPr="00C964B0">
        <w:rPr>
          <w:sz w:val="24"/>
          <w:szCs w:val="24"/>
        </w:rPr>
        <w:t xml:space="preserve">Нарушение координации движений; </w:t>
      </w:r>
    </w:p>
    <w:p w:rsidR="00E65DB8" w:rsidRPr="00C964B0" w:rsidRDefault="00E65DB8" w:rsidP="00646A6A">
      <w:pPr>
        <w:pStyle w:val="a4"/>
        <w:numPr>
          <w:ilvl w:val="0"/>
          <w:numId w:val="19"/>
        </w:numPr>
        <w:rPr>
          <w:sz w:val="24"/>
          <w:szCs w:val="24"/>
        </w:rPr>
      </w:pPr>
      <w:r w:rsidRPr="00C964B0">
        <w:rPr>
          <w:sz w:val="24"/>
          <w:szCs w:val="24"/>
        </w:rPr>
        <w:t xml:space="preserve">Низкая самооценка; </w:t>
      </w:r>
    </w:p>
    <w:p w:rsidR="00E65DB8" w:rsidRPr="00C964B0" w:rsidRDefault="00E65DB8" w:rsidP="00646A6A">
      <w:pPr>
        <w:pStyle w:val="a4"/>
        <w:numPr>
          <w:ilvl w:val="0"/>
          <w:numId w:val="19"/>
        </w:numPr>
        <w:rPr>
          <w:sz w:val="24"/>
          <w:szCs w:val="24"/>
        </w:rPr>
      </w:pPr>
      <w:r w:rsidRPr="00C964B0">
        <w:rPr>
          <w:sz w:val="24"/>
          <w:szCs w:val="24"/>
        </w:rPr>
        <w:t>Повышенная тревожность, многие дети с ОВЗ отмечаются повышенной впечатлительностью (тревожностью): болезненно</w:t>
      </w:r>
      <w:bookmarkStart w:id="2" w:name="page5"/>
      <w:bookmarkEnd w:id="2"/>
      <w:r w:rsidRPr="00C964B0">
        <w:rPr>
          <w:sz w:val="24"/>
          <w:szCs w:val="24"/>
        </w:rPr>
        <w:t xml:space="preserve"> реагируют на тон голоса, отмечается малейшее изменение в настроении;</w:t>
      </w:r>
    </w:p>
    <w:p w:rsidR="00E65DB8" w:rsidRPr="00C964B0" w:rsidRDefault="00E65DB8" w:rsidP="00646A6A">
      <w:pPr>
        <w:pStyle w:val="a4"/>
        <w:numPr>
          <w:ilvl w:val="0"/>
          <w:numId w:val="19"/>
        </w:numPr>
        <w:rPr>
          <w:sz w:val="24"/>
          <w:szCs w:val="24"/>
        </w:rPr>
      </w:pPr>
      <w:r w:rsidRPr="00C964B0">
        <w:rPr>
          <w:sz w:val="24"/>
          <w:szCs w:val="24"/>
        </w:rPr>
        <w:t xml:space="preserve">Высокий уровень психомышечного напряжения; </w:t>
      </w:r>
    </w:p>
    <w:p w:rsidR="00E65DB8" w:rsidRPr="00C964B0" w:rsidRDefault="00E65DB8" w:rsidP="00646A6A">
      <w:pPr>
        <w:pStyle w:val="a4"/>
        <w:numPr>
          <w:ilvl w:val="0"/>
          <w:numId w:val="19"/>
        </w:numPr>
        <w:rPr>
          <w:sz w:val="24"/>
          <w:szCs w:val="24"/>
        </w:rPr>
      </w:pPr>
      <w:r w:rsidRPr="00C964B0">
        <w:rPr>
          <w:sz w:val="24"/>
          <w:szCs w:val="24"/>
        </w:rPr>
        <w:t xml:space="preserve">Низкий уровень развития мелкой и крупной моторики; </w:t>
      </w:r>
    </w:p>
    <w:p w:rsidR="00E65DB8" w:rsidRPr="00C964B0" w:rsidRDefault="00E65DB8" w:rsidP="00646A6A">
      <w:pPr>
        <w:pStyle w:val="a4"/>
        <w:numPr>
          <w:ilvl w:val="0"/>
          <w:numId w:val="19"/>
        </w:numPr>
        <w:rPr>
          <w:sz w:val="24"/>
          <w:szCs w:val="24"/>
        </w:rPr>
      </w:pPr>
      <w:r w:rsidRPr="00C964B0">
        <w:rPr>
          <w:sz w:val="24"/>
          <w:szCs w:val="24"/>
        </w:rPr>
        <w:t xml:space="preserve">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w:t>
      </w:r>
    </w:p>
    <w:p w:rsidR="00E65DB8" w:rsidRPr="00C964B0" w:rsidRDefault="00E65DB8" w:rsidP="00400032">
      <w:pPr>
        <w:rPr>
          <w:sz w:val="24"/>
          <w:szCs w:val="24"/>
        </w:rPr>
      </w:pPr>
    </w:p>
    <w:p w:rsidR="00E65DB8" w:rsidRPr="00C964B0" w:rsidRDefault="00E65DB8" w:rsidP="00646A6A">
      <w:pPr>
        <w:pStyle w:val="a4"/>
        <w:numPr>
          <w:ilvl w:val="0"/>
          <w:numId w:val="19"/>
        </w:numPr>
        <w:rPr>
          <w:sz w:val="24"/>
          <w:szCs w:val="24"/>
        </w:rPr>
      </w:pPr>
      <w:r w:rsidRPr="00C964B0">
        <w:rPr>
          <w:sz w:val="24"/>
          <w:szCs w:val="24"/>
        </w:rPr>
        <w:t xml:space="preserve">У других детей отмечается повышенная возбудимость, беспокойство, склонность к вспышкам раздражительности, упрямству. </w:t>
      </w:r>
    </w:p>
    <w:p w:rsidR="00E65DB8" w:rsidRPr="00C964B0" w:rsidRDefault="00E65DB8" w:rsidP="00E65DB8">
      <w:pPr>
        <w:widowControl w:val="0"/>
        <w:autoSpaceDE w:val="0"/>
        <w:autoSpaceDN w:val="0"/>
        <w:adjustRightInd w:val="0"/>
        <w:spacing w:line="240" w:lineRule="exact"/>
        <w:rPr>
          <w:rFonts w:eastAsia="Times New Roman"/>
          <w:sz w:val="24"/>
          <w:szCs w:val="24"/>
        </w:rPr>
      </w:pPr>
    </w:p>
    <w:p w:rsidR="00E65DB8" w:rsidRPr="00C964B0" w:rsidRDefault="00E65DB8" w:rsidP="00E65DB8">
      <w:pPr>
        <w:widowControl w:val="0"/>
        <w:autoSpaceDE w:val="0"/>
        <w:autoSpaceDN w:val="0"/>
        <w:adjustRightInd w:val="0"/>
        <w:ind w:left="2660"/>
        <w:rPr>
          <w:rFonts w:eastAsia="Times New Roman"/>
          <w:sz w:val="24"/>
          <w:szCs w:val="24"/>
        </w:rPr>
      </w:pPr>
      <w:r w:rsidRPr="00C964B0">
        <w:rPr>
          <w:rFonts w:eastAsia="Times New Roman"/>
          <w:b/>
          <w:bCs/>
          <w:sz w:val="24"/>
          <w:szCs w:val="24"/>
        </w:rPr>
        <w:lastRenderedPageBreak/>
        <w:t>Дети с тяжелыми нарушениями речи</w:t>
      </w:r>
    </w:p>
    <w:p w:rsidR="00E65DB8" w:rsidRPr="00C964B0" w:rsidRDefault="00E65DB8" w:rsidP="00E65DB8">
      <w:pPr>
        <w:widowControl w:val="0"/>
        <w:autoSpaceDE w:val="0"/>
        <w:autoSpaceDN w:val="0"/>
        <w:adjustRightInd w:val="0"/>
        <w:spacing w:line="284" w:lineRule="exact"/>
        <w:rPr>
          <w:rFonts w:eastAsia="Times New Roman"/>
          <w:sz w:val="24"/>
          <w:szCs w:val="24"/>
        </w:rPr>
      </w:pPr>
    </w:p>
    <w:p w:rsidR="00E65DB8" w:rsidRPr="00C964B0" w:rsidRDefault="00E65DB8" w:rsidP="00E65DB8">
      <w:pPr>
        <w:widowControl w:val="0"/>
        <w:overflowPunct w:val="0"/>
        <w:autoSpaceDE w:val="0"/>
        <w:autoSpaceDN w:val="0"/>
        <w:adjustRightInd w:val="0"/>
        <w:spacing w:line="230" w:lineRule="auto"/>
        <w:ind w:firstLine="851"/>
        <w:jc w:val="both"/>
        <w:rPr>
          <w:rFonts w:eastAsia="Times New Roman"/>
          <w:sz w:val="24"/>
          <w:szCs w:val="24"/>
        </w:rPr>
      </w:pPr>
      <w:r w:rsidRPr="00C964B0">
        <w:rPr>
          <w:rFonts w:eastAsia="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E65DB8" w:rsidRPr="00C964B0" w:rsidRDefault="00E65DB8" w:rsidP="00E65DB8">
      <w:pPr>
        <w:widowControl w:val="0"/>
        <w:overflowPunct w:val="0"/>
        <w:autoSpaceDE w:val="0"/>
        <w:autoSpaceDN w:val="0"/>
        <w:adjustRightInd w:val="0"/>
        <w:spacing w:line="230" w:lineRule="auto"/>
        <w:ind w:firstLine="851"/>
        <w:jc w:val="both"/>
        <w:rPr>
          <w:rFonts w:eastAsia="Times New Roman"/>
          <w:sz w:val="24"/>
          <w:szCs w:val="24"/>
        </w:rPr>
      </w:pPr>
      <w:r w:rsidRPr="00C964B0">
        <w:rPr>
          <w:rFonts w:eastAsia="Times New Roman"/>
          <w:sz w:val="24"/>
          <w:szCs w:val="24"/>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573569" w:rsidRPr="00C964B0" w:rsidRDefault="00573569" w:rsidP="00573569">
      <w:pPr>
        <w:widowControl w:val="0"/>
        <w:autoSpaceDE w:val="0"/>
        <w:autoSpaceDN w:val="0"/>
        <w:adjustRightInd w:val="0"/>
        <w:spacing w:line="239" w:lineRule="auto"/>
        <w:jc w:val="center"/>
        <w:rPr>
          <w:rFonts w:eastAsia="Times New Roman"/>
          <w:sz w:val="24"/>
          <w:szCs w:val="24"/>
        </w:rPr>
      </w:pPr>
      <w:r w:rsidRPr="00C964B0">
        <w:rPr>
          <w:rFonts w:eastAsia="Times New Roman"/>
          <w:b/>
          <w:bCs/>
          <w:sz w:val="24"/>
          <w:szCs w:val="24"/>
        </w:rPr>
        <w:t xml:space="preserve">Дети с </w:t>
      </w:r>
      <w:r>
        <w:rPr>
          <w:rFonts w:eastAsia="Times New Roman"/>
          <w:b/>
          <w:bCs/>
          <w:sz w:val="24"/>
          <w:szCs w:val="24"/>
        </w:rPr>
        <w:t>ЧДБ</w:t>
      </w:r>
    </w:p>
    <w:p w:rsidR="00573569" w:rsidRPr="00C964B0" w:rsidRDefault="00573569" w:rsidP="00573569">
      <w:pPr>
        <w:widowControl w:val="0"/>
        <w:autoSpaceDE w:val="0"/>
        <w:autoSpaceDN w:val="0"/>
        <w:adjustRightInd w:val="0"/>
        <w:spacing w:line="284" w:lineRule="exact"/>
        <w:rPr>
          <w:rFonts w:eastAsia="Times New Roman"/>
          <w:sz w:val="24"/>
          <w:szCs w:val="24"/>
        </w:rPr>
      </w:pPr>
    </w:p>
    <w:p w:rsidR="00573569" w:rsidRPr="006642D4" w:rsidRDefault="00573569" w:rsidP="00573569">
      <w:pPr>
        <w:widowControl w:val="0"/>
        <w:autoSpaceDE w:val="0"/>
        <w:autoSpaceDN w:val="0"/>
        <w:adjustRightInd w:val="0"/>
        <w:spacing w:line="239" w:lineRule="auto"/>
        <w:jc w:val="both"/>
        <w:rPr>
          <w:sz w:val="24"/>
          <w:szCs w:val="24"/>
          <w:shd w:val="clear" w:color="auto" w:fill="FFFFFF"/>
        </w:rPr>
      </w:pPr>
      <w:r>
        <w:rPr>
          <w:sz w:val="24"/>
          <w:szCs w:val="24"/>
          <w:shd w:val="clear" w:color="auto" w:fill="FFFFFF"/>
        </w:rPr>
        <w:tab/>
      </w:r>
      <w:r w:rsidRPr="006642D4">
        <w:rPr>
          <w:sz w:val="24"/>
          <w:szCs w:val="24"/>
          <w:shd w:val="clear" w:color="auto" w:fill="FFFFFF"/>
        </w:rPr>
        <w:t>Часто болеющие дети (ЧБД) – дети, переносящие острые респираторные инфекции чаще, чем условно здоровые дети (т. е. более 4-6 раз за год). Понятие «часто болеющие дети» не является диагнозом и самостоятельной нозологической формой: за ним могут скрываться различные заболевания респираторной системы (</w:t>
      </w:r>
      <w:hyperlink r:id="rId10" w:history="1">
        <w:r w:rsidRPr="006642D4">
          <w:rPr>
            <w:sz w:val="24"/>
            <w:szCs w:val="24"/>
            <w:shd w:val="clear" w:color="auto" w:fill="FFFFFF"/>
          </w:rPr>
          <w:t>ринит</w:t>
        </w:r>
      </w:hyperlink>
      <w:r w:rsidRPr="006642D4">
        <w:rPr>
          <w:sz w:val="24"/>
          <w:szCs w:val="24"/>
          <w:shd w:val="clear" w:color="auto" w:fill="FFFFFF"/>
        </w:rPr>
        <w:t>, назофарингит, </w:t>
      </w:r>
      <w:hyperlink r:id="rId11" w:history="1">
        <w:r w:rsidRPr="006642D4">
          <w:rPr>
            <w:sz w:val="24"/>
            <w:szCs w:val="24"/>
            <w:shd w:val="clear" w:color="auto" w:fill="FFFFFF"/>
          </w:rPr>
          <w:t>синусит</w:t>
        </w:r>
      </w:hyperlink>
      <w:r w:rsidRPr="006642D4">
        <w:rPr>
          <w:sz w:val="24"/>
          <w:szCs w:val="24"/>
          <w:shd w:val="clear" w:color="auto" w:fill="FFFFFF"/>
        </w:rPr>
        <w:t>, </w:t>
      </w:r>
      <w:hyperlink r:id="rId12" w:history="1">
        <w:r w:rsidRPr="006642D4">
          <w:rPr>
            <w:sz w:val="24"/>
            <w:szCs w:val="24"/>
            <w:shd w:val="clear" w:color="auto" w:fill="FFFFFF"/>
          </w:rPr>
          <w:t>тонзиллит</w:t>
        </w:r>
      </w:hyperlink>
      <w:r w:rsidRPr="006642D4">
        <w:rPr>
          <w:sz w:val="24"/>
          <w:szCs w:val="24"/>
          <w:shd w:val="clear" w:color="auto" w:fill="FFFFFF"/>
        </w:rPr>
        <w:t>, </w:t>
      </w:r>
      <w:hyperlink r:id="rId13" w:history="1">
        <w:r w:rsidRPr="006642D4">
          <w:rPr>
            <w:sz w:val="24"/>
            <w:szCs w:val="24"/>
            <w:shd w:val="clear" w:color="auto" w:fill="FFFFFF"/>
          </w:rPr>
          <w:t>ларинготрахеит</w:t>
        </w:r>
      </w:hyperlink>
      <w:r w:rsidRPr="006642D4">
        <w:rPr>
          <w:sz w:val="24"/>
          <w:szCs w:val="24"/>
          <w:shd w:val="clear" w:color="auto" w:fill="FFFFFF"/>
        </w:rPr>
        <w:t>, </w:t>
      </w:r>
      <w:hyperlink r:id="rId14" w:history="1">
        <w:r w:rsidRPr="006642D4">
          <w:rPr>
            <w:sz w:val="24"/>
            <w:szCs w:val="24"/>
            <w:shd w:val="clear" w:color="auto" w:fill="FFFFFF"/>
          </w:rPr>
          <w:t>бронхит</w:t>
        </w:r>
      </w:hyperlink>
      <w:r w:rsidRPr="006642D4">
        <w:rPr>
          <w:sz w:val="24"/>
          <w:szCs w:val="24"/>
          <w:shd w:val="clear" w:color="auto" w:fill="FFFFFF"/>
        </w:rPr>
        <w:t>, </w:t>
      </w:r>
      <w:hyperlink r:id="rId15" w:history="1">
        <w:r w:rsidRPr="006642D4">
          <w:rPr>
            <w:sz w:val="24"/>
            <w:szCs w:val="24"/>
            <w:shd w:val="clear" w:color="auto" w:fill="FFFFFF"/>
          </w:rPr>
          <w:t>бронхопневмония</w:t>
        </w:r>
      </w:hyperlink>
      <w:r>
        <w:rPr>
          <w:sz w:val="24"/>
          <w:szCs w:val="24"/>
          <w:shd w:val="clear" w:color="auto" w:fill="FFFFFF"/>
        </w:rPr>
        <w:t xml:space="preserve"> и др.). </w:t>
      </w:r>
      <w:r w:rsidRPr="006642D4">
        <w:rPr>
          <w:sz w:val="24"/>
          <w:szCs w:val="24"/>
          <w:shd w:val="clear" w:color="auto" w:fill="FFFFFF"/>
        </w:rPr>
        <w:t>В </w:t>
      </w:r>
      <w:hyperlink r:id="rId16" w:history="1">
        <w:r w:rsidRPr="006642D4">
          <w:rPr>
            <w:sz w:val="24"/>
            <w:szCs w:val="24"/>
            <w:shd w:val="clear" w:color="auto" w:fill="FFFFFF"/>
          </w:rPr>
          <w:t>педиатрии</w:t>
        </w:r>
      </w:hyperlink>
      <w:r w:rsidRPr="006642D4">
        <w:rPr>
          <w:sz w:val="24"/>
          <w:szCs w:val="24"/>
          <w:shd w:val="clear" w:color="auto" w:fill="FFFFFF"/>
        </w:rPr>
        <w:t> термин «часто болеющие дети» используется для обозначения группы диспансерного наблюдения и отражает, главным образом, кратность и тяжесть инфекционной заболеваемости.</w:t>
      </w:r>
    </w:p>
    <w:p w:rsidR="00E65DB8" w:rsidRPr="00C964B0" w:rsidRDefault="00E65DB8" w:rsidP="00E65DB8">
      <w:pPr>
        <w:widowControl w:val="0"/>
        <w:autoSpaceDE w:val="0"/>
        <w:autoSpaceDN w:val="0"/>
        <w:adjustRightInd w:val="0"/>
        <w:spacing w:line="294" w:lineRule="exact"/>
        <w:rPr>
          <w:rFonts w:eastAsia="Times New Roman"/>
          <w:sz w:val="24"/>
          <w:szCs w:val="24"/>
        </w:rPr>
      </w:pPr>
    </w:p>
    <w:p w:rsidR="00E65DB8" w:rsidRPr="00C964B0" w:rsidRDefault="00E65DB8" w:rsidP="00E65DB8">
      <w:pPr>
        <w:widowControl w:val="0"/>
        <w:autoSpaceDE w:val="0"/>
        <w:autoSpaceDN w:val="0"/>
        <w:adjustRightInd w:val="0"/>
        <w:spacing w:line="239" w:lineRule="auto"/>
        <w:ind w:left="3020"/>
        <w:rPr>
          <w:rFonts w:eastAsia="Times New Roman"/>
          <w:sz w:val="24"/>
          <w:szCs w:val="24"/>
        </w:rPr>
      </w:pPr>
      <w:r w:rsidRPr="00C964B0">
        <w:rPr>
          <w:rFonts w:eastAsia="Times New Roman"/>
          <w:b/>
          <w:bCs/>
          <w:sz w:val="24"/>
          <w:szCs w:val="24"/>
        </w:rPr>
        <w:t>Дети с умственной отсталостью</w:t>
      </w:r>
    </w:p>
    <w:p w:rsidR="00E65DB8" w:rsidRPr="00C964B0" w:rsidRDefault="00E65DB8" w:rsidP="00E65DB8">
      <w:pPr>
        <w:widowControl w:val="0"/>
        <w:autoSpaceDE w:val="0"/>
        <w:autoSpaceDN w:val="0"/>
        <w:adjustRightInd w:val="0"/>
        <w:spacing w:line="340" w:lineRule="exact"/>
        <w:rPr>
          <w:rFonts w:eastAsia="Times New Roman"/>
          <w:sz w:val="24"/>
          <w:szCs w:val="24"/>
        </w:rPr>
      </w:pPr>
    </w:p>
    <w:p w:rsidR="00E65DB8" w:rsidRPr="00C964B0" w:rsidRDefault="00E65DB8" w:rsidP="00E65DB8">
      <w:pPr>
        <w:widowControl w:val="0"/>
        <w:overflowPunct w:val="0"/>
        <w:autoSpaceDE w:val="0"/>
        <w:autoSpaceDN w:val="0"/>
        <w:adjustRightInd w:val="0"/>
        <w:spacing w:line="223" w:lineRule="auto"/>
        <w:jc w:val="both"/>
        <w:rPr>
          <w:rFonts w:eastAsia="Times New Roman"/>
          <w:sz w:val="24"/>
          <w:szCs w:val="24"/>
        </w:rPr>
      </w:pPr>
      <w:r w:rsidRPr="00C964B0">
        <w:rPr>
          <w:rFonts w:eastAsia="Times New Roman"/>
          <w:sz w:val="24"/>
          <w:szCs w:val="24"/>
        </w:rPr>
        <w:t xml:space="preserve">Среди детей и подростков, имеющих психическую патологию развития, наиболее многочисленную группу составляют умственно отсталые дети. </w:t>
      </w:r>
      <w:bookmarkStart w:id="3" w:name="page9"/>
      <w:bookmarkEnd w:id="3"/>
    </w:p>
    <w:p w:rsidR="00E65DB8" w:rsidRPr="00C964B0" w:rsidRDefault="00E65DB8" w:rsidP="00E65DB8">
      <w:pPr>
        <w:widowControl w:val="0"/>
        <w:overflowPunct w:val="0"/>
        <w:autoSpaceDE w:val="0"/>
        <w:autoSpaceDN w:val="0"/>
        <w:adjustRightInd w:val="0"/>
        <w:spacing w:line="234" w:lineRule="auto"/>
        <w:ind w:firstLine="851"/>
        <w:jc w:val="both"/>
        <w:rPr>
          <w:rFonts w:eastAsia="Times New Roman"/>
          <w:sz w:val="24"/>
          <w:szCs w:val="24"/>
        </w:rPr>
      </w:pPr>
      <w:r w:rsidRPr="00C964B0">
        <w:rPr>
          <w:rFonts w:eastAsia="Times New Roman"/>
          <w:sz w:val="24"/>
          <w:szCs w:val="24"/>
        </w:rPr>
        <w:t>Развитие умственно отсталого ребенка с первых дней жизни отличается от развития нормальных детей. У них отмечаются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фонематического слуха. По-иному у них складываются соотношения в развитии наглядно-действенного и словесно-логического мышления. Многие умственно отсталые дети начинают говорить только к 4—5 годам. Речь умственно отсталого ребенка не выполняет своей основной функции — коммуникативной.</w:t>
      </w:r>
    </w:p>
    <w:p w:rsidR="00E65DB8" w:rsidRPr="00C964B0" w:rsidRDefault="00E65DB8" w:rsidP="00E65DB8">
      <w:pPr>
        <w:widowControl w:val="0"/>
        <w:autoSpaceDE w:val="0"/>
        <w:autoSpaceDN w:val="0"/>
        <w:adjustRightInd w:val="0"/>
        <w:spacing w:line="241" w:lineRule="exact"/>
        <w:rPr>
          <w:rFonts w:eastAsia="Times New Roman"/>
          <w:sz w:val="24"/>
          <w:szCs w:val="24"/>
        </w:rPr>
      </w:pPr>
    </w:p>
    <w:p w:rsidR="00E65DB8" w:rsidRPr="00C964B0" w:rsidRDefault="00E65DB8" w:rsidP="00400032">
      <w:pPr>
        <w:widowControl w:val="0"/>
        <w:autoSpaceDE w:val="0"/>
        <w:autoSpaceDN w:val="0"/>
        <w:adjustRightInd w:val="0"/>
        <w:ind w:firstLine="851"/>
        <w:jc w:val="center"/>
        <w:rPr>
          <w:rFonts w:eastAsia="Times New Roman"/>
          <w:b/>
          <w:bCs/>
          <w:sz w:val="24"/>
          <w:szCs w:val="24"/>
        </w:rPr>
      </w:pPr>
      <w:r w:rsidRPr="00C964B0">
        <w:rPr>
          <w:rFonts w:eastAsia="Times New Roman"/>
          <w:b/>
          <w:bCs/>
          <w:sz w:val="24"/>
          <w:szCs w:val="24"/>
        </w:rPr>
        <w:t>Дети с задержкой психического развитии (ЗПР)</w:t>
      </w:r>
    </w:p>
    <w:p w:rsidR="00E65DB8" w:rsidRPr="00C964B0" w:rsidRDefault="00E65DB8" w:rsidP="00400032">
      <w:pPr>
        <w:widowControl w:val="0"/>
        <w:autoSpaceDE w:val="0"/>
        <w:autoSpaceDN w:val="0"/>
        <w:adjustRightInd w:val="0"/>
        <w:ind w:right="1" w:firstLine="851"/>
        <w:rPr>
          <w:rFonts w:eastAsia="Times New Roman"/>
          <w:sz w:val="24"/>
          <w:szCs w:val="24"/>
        </w:rPr>
      </w:pPr>
    </w:p>
    <w:p w:rsidR="00E65DB8" w:rsidRPr="00C964B0" w:rsidRDefault="00E65DB8" w:rsidP="00400032">
      <w:pPr>
        <w:widowControl w:val="0"/>
        <w:autoSpaceDE w:val="0"/>
        <w:autoSpaceDN w:val="0"/>
        <w:adjustRightInd w:val="0"/>
        <w:ind w:right="1" w:firstLine="851"/>
        <w:jc w:val="both"/>
        <w:rPr>
          <w:rFonts w:eastAsia="Times New Roman"/>
          <w:sz w:val="24"/>
          <w:szCs w:val="24"/>
        </w:rPr>
      </w:pPr>
      <w:r w:rsidRPr="00C964B0">
        <w:rPr>
          <w:rFonts w:eastAsia="Times New Roman"/>
          <w:bCs/>
          <w:sz w:val="24"/>
          <w:szCs w:val="24"/>
        </w:rPr>
        <w:t>Внимание</w:t>
      </w:r>
      <w:r w:rsidRPr="00C964B0">
        <w:rPr>
          <w:rFonts w:eastAsia="Times New Roman"/>
          <w:b/>
          <w:bCs/>
          <w:sz w:val="24"/>
          <w:szCs w:val="24"/>
        </w:rPr>
        <w:t xml:space="preserve"> </w:t>
      </w:r>
      <w:r w:rsidRPr="00C964B0">
        <w:rPr>
          <w:rFonts w:eastAsia="Times New Roman"/>
          <w:sz w:val="24"/>
          <w:szCs w:val="24"/>
        </w:rPr>
        <w:t>этих детей характеризуется неустойчивостью,</w:t>
      </w:r>
      <w:r w:rsidRPr="00C964B0">
        <w:rPr>
          <w:rFonts w:eastAsia="Times New Roman"/>
          <w:b/>
          <w:bCs/>
          <w:sz w:val="24"/>
          <w:szCs w:val="24"/>
        </w:rPr>
        <w:t xml:space="preserve"> </w:t>
      </w:r>
      <w:r w:rsidRPr="00C964B0">
        <w:rPr>
          <w:rFonts w:eastAsia="Times New Roman"/>
          <w:sz w:val="24"/>
          <w:szCs w:val="24"/>
        </w:rPr>
        <w:t>отмечаются</w:t>
      </w:r>
      <w:r w:rsidRPr="00C964B0">
        <w:rPr>
          <w:rFonts w:eastAsia="Times New Roman"/>
          <w:b/>
          <w:bCs/>
          <w:sz w:val="24"/>
          <w:szCs w:val="24"/>
        </w:rPr>
        <w:t xml:space="preserve"> </w:t>
      </w:r>
      <w:r w:rsidRPr="00C964B0">
        <w:rPr>
          <w:rFonts w:eastAsia="Times New Roman"/>
          <w:sz w:val="24"/>
          <w:szCs w:val="24"/>
        </w:rPr>
        <w:t xml:space="preserve">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Многие из детей испытывают трудности и в процессе </w:t>
      </w:r>
      <w:r w:rsidRPr="00C964B0">
        <w:rPr>
          <w:rFonts w:eastAsia="Times New Roman"/>
          <w:bCs/>
          <w:sz w:val="24"/>
          <w:szCs w:val="24"/>
        </w:rPr>
        <w:t>восприятия</w:t>
      </w:r>
      <w:r w:rsidRPr="00C964B0">
        <w:rPr>
          <w:rFonts w:eastAsia="Times New Roman"/>
          <w:sz w:val="24"/>
          <w:szCs w:val="24"/>
        </w:rPr>
        <w:t xml:space="preserve"> (зрительного, слухового, тактильного). Снижена скорость выполнения перцептивных операций.</w:t>
      </w:r>
    </w:p>
    <w:p w:rsidR="00E65DB8" w:rsidRPr="00C964B0" w:rsidRDefault="00E65DB8" w:rsidP="00400032">
      <w:pPr>
        <w:widowControl w:val="0"/>
        <w:autoSpaceDE w:val="0"/>
        <w:autoSpaceDN w:val="0"/>
        <w:adjustRightInd w:val="0"/>
        <w:ind w:firstLine="851"/>
        <w:jc w:val="both"/>
        <w:rPr>
          <w:rFonts w:eastAsia="Times New Roman"/>
          <w:sz w:val="24"/>
          <w:szCs w:val="24"/>
        </w:rPr>
      </w:pPr>
      <w:r w:rsidRPr="00C964B0">
        <w:rPr>
          <w:rFonts w:eastAsia="Times New Roman"/>
          <w:bCs/>
          <w:sz w:val="24"/>
          <w:szCs w:val="24"/>
        </w:rPr>
        <w:t xml:space="preserve">Память </w:t>
      </w:r>
      <w:r w:rsidRPr="00C964B0">
        <w:rPr>
          <w:rFonts w:eastAsia="Times New Roman"/>
          <w:sz w:val="24"/>
          <w:szCs w:val="24"/>
        </w:rPr>
        <w:t>детей с задержкой психического развития также отличается</w:t>
      </w:r>
      <w:r w:rsidRPr="00C964B0">
        <w:rPr>
          <w:rFonts w:eastAsia="Times New Roman"/>
          <w:b/>
          <w:bCs/>
          <w:sz w:val="24"/>
          <w:szCs w:val="24"/>
        </w:rPr>
        <w:t xml:space="preserve"> </w:t>
      </w:r>
      <w:r w:rsidRPr="00C964B0">
        <w:rPr>
          <w:rFonts w:eastAsia="Times New Roman"/>
          <w:sz w:val="24"/>
          <w:szCs w:val="24"/>
        </w:rPr>
        <w:t>качественным своеобразием. Характерны неточность воспроизведения и быстрая потеря информации. В наибольшей степени страдает вербальная память.</w:t>
      </w:r>
    </w:p>
    <w:p w:rsidR="00E65DB8" w:rsidRPr="00C964B0" w:rsidRDefault="00E65DB8" w:rsidP="00400032">
      <w:pPr>
        <w:widowControl w:val="0"/>
        <w:overflowPunct w:val="0"/>
        <w:autoSpaceDE w:val="0"/>
        <w:autoSpaceDN w:val="0"/>
        <w:adjustRightInd w:val="0"/>
        <w:spacing w:line="231" w:lineRule="auto"/>
        <w:ind w:firstLine="851"/>
        <w:jc w:val="both"/>
        <w:rPr>
          <w:rFonts w:eastAsia="Times New Roman"/>
          <w:sz w:val="24"/>
          <w:szCs w:val="24"/>
        </w:rPr>
      </w:pPr>
      <w:r w:rsidRPr="00C964B0">
        <w:rPr>
          <w:rFonts w:eastAsia="Times New Roman"/>
          <w:sz w:val="24"/>
          <w:szCs w:val="24"/>
        </w:rPr>
        <w:t xml:space="preserve">Значительное своеобразие отмечается в развитии их </w:t>
      </w:r>
      <w:r w:rsidRPr="00C964B0">
        <w:rPr>
          <w:rFonts w:eastAsia="Times New Roman"/>
          <w:bCs/>
          <w:sz w:val="24"/>
          <w:szCs w:val="24"/>
        </w:rPr>
        <w:t>мыслительной</w:t>
      </w:r>
      <w:r w:rsidRPr="00C964B0">
        <w:rPr>
          <w:rFonts w:eastAsia="Times New Roman"/>
          <w:sz w:val="24"/>
          <w:szCs w:val="24"/>
        </w:rPr>
        <w:t xml:space="preserve"> </w:t>
      </w:r>
      <w:r w:rsidRPr="00C964B0">
        <w:rPr>
          <w:rFonts w:eastAsia="Times New Roman"/>
          <w:bCs/>
          <w:sz w:val="24"/>
          <w:szCs w:val="24"/>
        </w:rPr>
        <w:t xml:space="preserve">деятельности. </w:t>
      </w:r>
      <w:r w:rsidRPr="00C964B0">
        <w:rPr>
          <w:rFonts w:eastAsia="Times New Roman"/>
          <w:sz w:val="24"/>
          <w:szCs w:val="24"/>
        </w:rPr>
        <w:t>Отставание отмечается уже на уровне наглядных форм</w:t>
      </w:r>
      <w:r w:rsidRPr="00C964B0">
        <w:rPr>
          <w:rFonts w:eastAsia="Times New Roman"/>
          <w:b/>
          <w:bCs/>
          <w:sz w:val="24"/>
          <w:szCs w:val="24"/>
        </w:rPr>
        <w:t xml:space="preserve"> </w:t>
      </w:r>
      <w:r w:rsidRPr="00C964B0">
        <w:rPr>
          <w:rFonts w:eastAsia="Times New Roman"/>
          <w:sz w:val="24"/>
          <w:szCs w:val="24"/>
        </w:rPr>
        <w:t xml:space="preserve">мышления, возникают трудности в формировании сферы образов-представлений. Исследователи подчеркивают сложность </w:t>
      </w:r>
      <w:r w:rsidRPr="00C964B0">
        <w:rPr>
          <w:rFonts w:eastAsia="Times New Roman"/>
          <w:sz w:val="24"/>
          <w:szCs w:val="24"/>
        </w:rPr>
        <w:lastRenderedPageBreak/>
        <w:t>создания целого из частей и выделения частей из целого, трудности в пространственном оперировании образами.</w:t>
      </w:r>
    </w:p>
    <w:p w:rsidR="00E65DB8" w:rsidRPr="00C964B0" w:rsidRDefault="00E65DB8" w:rsidP="00400032">
      <w:pPr>
        <w:widowControl w:val="0"/>
        <w:overflowPunct w:val="0"/>
        <w:autoSpaceDE w:val="0"/>
        <w:autoSpaceDN w:val="0"/>
        <w:adjustRightInd w:val="0"/>
        <w:spacing w:line="223" w:lineRule="auto"/>
        <w:ind w:firstLine="851"/>
        <w:jc w:val="both"/>
        <w:rPr>
          <w:rFonts w:eastAsia="Times New Roman"/>
          <w:b/>
          <w:bCs/>
          <w:sz w:val="24"/>
          <w:szCs w:val="24"/>
        </w:rPr>
      </w:pPr>
      <w:r w:rsidRPr="00C964B0">
        <w:rPr>
          <w:rFonts w:eastAsia="Times New Roman"/>
          <w:sz w:val="24"/>
          <w:szCs w:val="24"/>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bookmarkStart w:id="4" w:name="page11"/>
      <w:bookmarkEnd w:id="4"/>
      <w:r w:rsidRPr="00C964B0">
        <w:rPr>
          <w:rFonts w:eastAsia="Times New Roman"/>
          <w:b/>
          <w:bCs/>
          <w:sz w:val="24"/>
          <w:szCs w:val="24"/>
        </w:rPr>
        <w:t xml:space="preserve"> </w:t>
      </w:r>
    </w:p>
    <w:p w:rsidR="00E65DB8" w:rsidRPr="00C964B0" w:rsidRDefault="00E65DB8" w:rsidP="00E65DB8">
      <w:pPr>
        <w:widowControl w:val="0"/>
        <w:overflowPunct w:val="0"/>
        <w:autoSpaceDE w:val="0"/>
        <w:autoSpaceDN w:val="0"/>
        <w:adjustRightInd w:val="0"/>
        <w:spacing w:line="223" w:lineRule="auto"/>
        <w:ind w:firstLine="851"/>
        <w:jc w:val="both"/>
        <w:rPr>
          <w:rFonts w:eastAsia="Times New Roman"/>
          <w:b/>
          <w:bCs/>
          <w:sz w:val="24"/>
          <w:szCs w:val="24"/>
        </w:rPr>
      </w:pPr>
    </w:p>
    <w:p w:rsidR="00E65DB8" w:rsidRPr="00C964B0" w:rsidRDefault="00E65DB8" w:rsidP="00E65DB8">
      <w:pPr>
        <w:widowControl w:val="0"/>
        <w:overflowPunct w:val="0"/>
        <w:autoSpaceDE w:val="0"/>
        <w:autoSpaceDN w:val="0"/>
        <w:adjustRightInd w:val="0"/>
        <w:spacing w:line="223" w:lineRule="auto"/>
        <w:ind w:firstLine="851"/>
        <w:jc w:val="center"/>
        <w:rPr>
          <w:rFonts w:eastAsia="Times New Roman"/>
          <w:sz w:val="24"/>
          <w:szCs w:val="24"/>
        </w:rPr>
      </w:pPr>
      <w:r w:rsidRPr="00C964B0">
        <w:rPr>
          <w:rFonts w:eastAsia="Times New Roman"/>
          <w:b/>
          <w:bCs/>
          <w:sz w:val="24"/>
          <w:szCs w:val="24"/>
        </w:rPr>
        <w:t>Дети с нарушением опорно-двигательного аппарата</w:t>
      </w:r>
    </w:p>
    <w:p w:rsidR="00E65DB8" w:rsidRPr="00C964B0" w:rsidRDefault="00E65DB8" w:rsidP="00E65DB8">
      <w:pPr>
        <w:widowControl w:val="0"/>
        <w:autoSpaceDE w:val="0"/>
        <w:autoSpaceDN w:val="0"/>
        <w:adjustRightInd w:val="0"/>
        <w:spacing w:line="284" w:lineRule="exact"/>
        <w:rPr>
          <w:rFonts w:eastAsia="Times New Roman"/>
          <w:sz w:val="24"/>
          <w:szCs w:val="24"/>
        </w:rPr>
      </w:pPr>
    </w:p>
    <w:p w:rsidR="00E65DB8" w:rsidRPr="00C964B0"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C964B0">
        <w:rPr>
          <w:rFonts w:eastAsia="Times New Roman"/>
          <w:b/>
          <w:bCs/>
          <w:sz w:val="24"/>
          <w:szCs w:val="24"/>
        </w:rPr>
        <w:t>Нарушение опорно-двигательного аппарата</w:t>
      </w:r>
      <w:r w:rsidRPr="00C964B0">
        <w:rPr>
          <w:rFonts w:eastAsia="Times New Roman"/>
          <w:sz w:val="24"/>
          <w:szCs w:val="24"/>
        </w:rPr>
        <w:t xml:space="preserve"> – в большинстве случаев развивается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психоречевых функций.</w:t>
      </w:r>
    </w:p>
    <w:p w:rsidR="00E65DB8" w:rsidRPr="00C964B0"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C964B0">
        <w:rPr>
          <w:rFonts w:eastAsia="Times New Roman"/>
          <w:sz w:val="24"/>
          <w:szCs w:val="24"/>
        </w:rPr>
        <w:t>Для большинства детей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E65DB8" w:rsidRPr="00C964B0"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C964B0">
        <w:rPr>
          <w:rFonts w:eastAsia="Times New Roman"/>
          <w:sz w:val="24"/>
          <w:szCs w:val="24"/>
        </w:rPr>
        <w:t>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w:t>
      </w:r>
    </w:p>
    <w:p w:rsidR="00E65DB8" w:rsidRPr="00C964B0" w:rsidRDefault="00E65DB8" w:rsidP="00400032">
      <w:pPr>
        <w:widowControl w:val="0"/>
        <w:autoSpaceDE w:val="0"/>
        <w:autoSpaceDN w:val="0"/>
        <w:adjustRightInd w:val="0"/>
        <w:ind w:firstLine="851"/>
        <w:rPr>
          <w:rFonts w:eastAsia="Times New Roman"/>
          <w:sz w:val="24"/>
          <w:szCs w:val="24"/>
        </w:rPr>
      </w:pPr>
      <w:r w:rsidRPr="00C964B0">
        <w:rPr>
          <w:rFonts w:eastAsia="Times New Roman"/>
          <w:sz w:val="24"/>
          <w:szCs w:val="24"/>
        </w:rPr>
        <w:t>Особенности нарушения познавательной деятельности при нарушении опорно-двигательного аппарата</w:t>
      </w:r>
    </w:p>
    <w:p w:rsidR="00E65DB8" w:rsidRPr="00C964B0" w:rsidRDefault="00E65DB8" w:rsidP="00646A6A">
      <w:pPr>
        <w:widowControl w:val="0"/>
        <w:numPr>
          <w:ilvl w:val="0"/>
          <w:numId w:val="16"/>
        </w:numPr>
        <w:tabs>
          <w:tab w:val="num" w:pos="1080"/>
        </w:tabs>
        <w:overflowPunct w:val="0"/>
        <w:autoSpaceDE w:val="0"/>
        <w:autoSpaceDN w:val="0"/>
        <w:adjustRightInd w:val="0"/>
        <w:spacing w:line="215" w:lineRule="auto"/>
        <w:ind w:left="1080" w:hanging="370"/>
        <w:jc w:val="both"/>
        <w:rPr>
          <w:rFonts w:eastAsia="Times New Roman"/>
          <w:sz w:val="24"/>
          <w:szCs w:val="24"/>
        </w:rPr>
      </w:pPr>
      <w:r w:rsidRPr="00C964B0">
        <w:rPr>
          <w:rFonts w:eastAsia="Times New Roman"/>
          <w:sz w:val="24"/>
          <w:szCs w:val="24"/>
        </w:rPr>
        <w:t xml:space="preserve">Неравномерный характер нарушений отдельных психических функций. </w:t>
      </w:r>
    </w:p>
    <w:p w:rsidR="00E65DB8" w:rsidRPr="00C964B0" w:rsidRDefault="00E65DB8" w:rsidP="00400032">
      <w:pPr>
        <w:widowControl w:val="0"/>
        <w:autoSpaceDE w:val="0"/>
        <w:autoSpaceDN w:val="0"/>
        <w:adjustRightInd w:val="0"/>
        <w:spacing w:line="67" w:lineRule="exact"/>
        <w:rPr>
          <w:rFonts w:eastAsia="Times New Roman"/>
          <w:sz w:val="24"/>
          <w:szCs w:val="24"/>
        </w:rPr>
      </w:pPr>
    </w:p>
    <w:p w:rsidR="00E65DB8" w:rsidRPr="00C964B0" w:rsidRDefault="00E65DB8" w:rsidP="00646A6A">
      <w:pPr>
        <w:widowControl w:val="0"/>
        <w:numPr>
          <w:ilvl w:val="0"/>
          <w:numId w:val="16"/>
        </w:numPr>
        <w:tabs>
          <w:tab w:val="num" w:pos="1080"/>
        </w:tabs>
        <w:overflowPunct w:val="0"/>
        <w:autoSpaceDE w:val="0"/>
        <w:autoSpaceDN w:val="0"/>
        <w:adjustRightInd w:val="0"/>
        <w:spacing w:line="223" w:lineRule="auto"/>
        <w:ind w:left="1080" w:hanging="370"/>
        <w:jc w:val="both"/>
        <w:rPr>
          <w:rFonts w:eastAsia="Times New Roman"/>
          <w:sz w:val="24"/>
          <w:szCs w:val="24"/>
        </w:rPr>
      </w:pPr>
      <w:r w:rsidRPr="00C964B0">
        <w:rPr>
          <w:rFonts w:eastAsia="Times New Roman"/>
          <w:sz w:val="24"/>
          <w:szCs w:val="24"/>
        </w:rPr>
        <w:t xml:space="preserve">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 </w:t>
      </w:r>
    </w:p>
    <w:p w:rsidR="00E65DB8" w:rsidRPr="00C964B0" w:rsidRDefault="00E65DB8" w:rsidP="00400032">
      <w:pPr>
        <w:widowControl w:val="0"/>
        <w:autoSpaceDE w:val="0"/>
        <w:autoSpaceDN w:val="0"/>
        <w:adjustRightInd w:val="0"/>
        <w:spacing w:line="68" w:lineRule="exact"/>
        <w:rPr>
          <w:rFonts w:eastAsia="Times New Roman"/>
          <w:sz w:val="24"/>
          <w:szCs w:val="24"/>
        </w:rPr>
      </w:pPr>
    </w:p>
    <w:p w:rsidR="00E65DB8" w:rsidRPr="00C964B0" w:rsidRDefault="00E65DB8" w:rsidP="00646A6A">
      <w:pPr>
        <w:widowControl w:val="0"/>
        <w:numPr>
          <w:ilvl w:val="0"/>
          <w:numId w:val="16"/>
        </w:numPr>
        <w:tabs>
          <w:tab w:val="num" w:pos="1080"/>
        </w:tabs>
        <w:overflowPunct w:val="0"/>
        <w:autoSpaceDE w:val="0"/>
        <w:autoSpaceDN w:val="0"/>
        <w:adjustRightInd w:val="0"/>
        <w:spacing w:line="223" w:lineRule="auto"/>
        <w:ind w:left="1080" w:hanging="370"/>
        <w:jc w:val="both"/>
        <w:rPr>
          <w:rFonts w:eastAsia="Times New Roman"/>
          <w:sz w:val="24"/>
          <w:szCs w:val="24"/>
        </w:rPr>
      </w:pPr>
      <w:r w:rsidRPr="00C964B0">
        <w:rPr>
          <w:rFonts w:eastAsia="Times New Roman"/>
          <w:sz w:val="24"/>
          <w:szCs w:val="24"/>
        </w:rPr>
        <w:t xml:space="preserve">Сниженный запас знаний и представлений об окружающем мире. Прежде всего, отмечается недостаточность пространственных и временных представлений. </w:t>
      </w:r>
    </w:p>
    <w:p w:rsidR="00E65DB8" w:rsidRPr="00C964B0" w:rsidRDefault="00E65DB8" w:rsidP="00E65DB8">
      <w:pPr>
        <w:widowControl w:val="0"/>
        <w:autoSpaceDE w:val="0"/>
        <w:autoSpaceDN w:val="0"/>
        <w:adjustRightInd w:val="0"/>
        <w:spacing w:line="234" w:lineRule="exact"/>
        <w:rPr>
          <w:rFonts w:eastAsia="Times New Roman"/>
          <w:sz w:val="24"/>
          <w:szCs w:val="24"/>
        </w:rPr>
      </w:pPr>
    </w:p>
    <w:p w:rsidR="00E65DB8" w:rsidRPr="00C964B0" w:rsidRDefault="00E65DB8" w:rsidP="00573569">
      <w:pPr>
        <w:widowControl w:val="0"/>
        <w:autoSpaceDE w:val="0"/>
        <w:autoSpaceDN w:val="0"/>
        <w:adjustRightInd w:val="0"/>
        <w:jc w:val="center"/>
        <w:rPr>
          <w:rFonts w:eastAsia="Times New Roman"/>
          <w:b/>
          <w:bCs/>
          <w:sz w:val="24"/>
          <w:szCs w:val="24"/>
        </w:rPr>
      </w:pPr>
      <w:r w:rsidRPr="00C964B0">
        <w:rPr>
          <w:rFonts w:eastAsia="Times New Roman"/>
          <w:b/>
          <w:bCs/>
          <w:sz w:val="24"/>
          <w:szCs w:val="24"/>
        </w:rPr>
        <w:t>Дети с расстройствами аути</w:t>
      </w:r>
      <w:r w:rsidR="00F107ED">
        <w:rPr>
          <w:rFonts w:eastAsia="Times New Roman"/>
          <w:b/>
          <w:bCs/>
          <w:sz w:val="24"/>
          <w:szCs w:val="24"/>
        </w:rPr>
        <w:t>ческого спектра</w:t>
      </w:r>
    </w:p>
    <w:p w:rsidR="00E65DB8" w:rsidRPr="00C964B0" w:rsidRDefault="00E65DB8" w:rsidP="00400032">
      <w:pPr>
        <w:widowControl w:val="0"/>
        <w:autoSpaceDE w:val="0"/>
        <w:autoSpaceDN w:val="0"/>
        <w:adjustRightInd w:val="0"/>
        <w:ind w:left="1900"/>
        <w:rPr>
          <w:rFonts w:eastAsia="Times New Roman"/>
          <w:sz w:val="24"/>
          <w:szCs w:val="24"/>
        </w:rPr>
      </w:pPr>
    </w:p>
    <w:p w:rsidR="00E65DB8" w:rsidRPr="00C964B0" w:rsidRDefault="00E65DB8" w:rsidP="00400032">
      <w:pPr>
        <w:widowControl w:val="0"/>
        <w:overflowPunct w:val="0"/>
        <w:autoSpaceDE w:val="0"/>
        <w:autoSpaceDN w:val="0"/>
        <w:adjustRightInd w:val="0"/>
        <w:spacing w:line="227" w:lineRule="auto"/>
        <w:ind w:firstLine="708"/>
        <w:jc w:val="both"/>
        <w:rPr>
          <w:rFonts w:eastAsia="Times New Roman"/>
          <w:sz w:val="24"/>
          <w:szCs w:val="24"/>
        </w:rPr>
      </w:pPr>
      <w:r w:rsidRPr="00C964B0">
        <w:rPr>
          <w:rFonts w:eastAsia="Times New Roman"/>
          <w:sz w:val="24"/>
          <w:szCs w:val="24"/>
        </w:rPr>
        <w:t>Аутизм – нарушение нормального хода мышления под влиянием болезни, психотропных или иных средств, уход человека от реальности в мир фантазий и грез</w:t>
      </w:r>
      <w:r w:rsidRPr="00C964B0">
        <w:rPr>
          <w:rFonts w:eastAsia="Times New Roman"/>
          <w:i/>
          <w:iCs/>
          <w:sz w:val="24"/>
          <w:szCs w:val="24"/>
        </w:rPr>
        <w:t>.</w:t>
      </w:r>
      <w:r w:rsidRPr="00C964B0">
        <w:rPr>
          <w:rFonts w:eastAsia="Times New Roman"/>
          <w:sz w:val="24"/>
          <w:szCs w:val="24"/>
        </w:rPr>
        <w:t xml:space="preserve"> В наиболее яркой форме он обнаруживается у детей дошкольного возраста.</w:t>
      </w:r>
    </w:p>
    <w:p w:rsidR="00E65DB8" w:rsidRPr="00C964B0" w:rsidRDefault="00573569" w:rsidP="00573569">
      <w:pPr>
        <w:widowControl w:val="0"/>
        <w:overflowPunct w:val="0"/>
        <w:autoSpaceDE w:val="0"/>
        <w:autoSpaceDN w:val="0"/>
        <w:adjustRightInd w:val="0"/>
        <w:spacing w:line="227" w:lineRule="auto"/>
        <w:jc w:val="both"/>
        <w:rPr>
          <w:rFonts w:eastAsia="Times New Roman"/>
          <w:sz w:val="24"/>
          <w:szCs w:val="24"/>
        </w:rPr>
      </w:pPr>
      <w:r>
        <w:rPr>
          <w:rFonts w:eastAsia="Times New Roman"/>
          <w:sz w:val="24"/>
          <w:szCs w:val="24"/>
        </w:rPr>
        <w:tab/>
      </w:r>
      <w:r w:rsidR="00E65DB8" w:rsidRPr="00C964B0">
        <w:rPr>
          <w:rFonts w:eastAsia="Times New Roman"/>
          <w:sz w:val="24"/>
          <w:szCs w:val="24"/>
        </w:rPr>
        <w:t>Основными признаками РДА при всех его клинических вариантах являются:</w:t>
      </w:r>
    </w:p>
    <w:p w:rsidR="00E65DB8" w:rsidRPr="00C964B0" w:rsidRDefault="00E65DB8" w:rsidP="00573569">
      <w:pPr>
        <w:widowControl w:val="0"/>
        <w:numPr>
          <w:ilvl w:val="0"/>
          <w:numId w:val="17"/>
        </w:numPr>
        <w:tabs>
          <w:tab w:val="num" w:pos="266"/>
        </w:tabs>
        <w:overflowPunct w:val="0"/>
        <w:autoSpaceDE w:val="0"/>
        <w:autoSpaceDN w:val="0"/>
        <w:adjustRightInd w:val="0"/>
        <w:spacing w:line="215" w:lineRule="auto"/>
        <w:ind w:left="0" w:firstLine="0"/>
        <w:jc w:val="both"/>
        <w:rPr>
          <w:rFonts w:eastAsia="Times New Roman"/>
          <w:sz w:val="24"/>
          <w:szCs w:val="24"/>
        </w:rPr>
      </w:pPr>
      <w:r w:rsidRPr="00C964B0">
        <w:rPr>
          <w:rFonts w:eastAsia="Times New Roman"/>
          <w:sz w:val="24"/>
          <w:szCs w:val="24"/>
        </w:rPr>
        <w:t xml:space="preserve">полное отсутствие потребности в контактах с окружающими, или же недостаточная потребность в них; </w:t>
      </w:r>
    </w:p>
    <w:p w:rsidR="00E65DB8" w:rsidRPr="00C964B0" w:rsidRDefault="00E65DB8" w:rsidP="00573569">
      <w:pPr>
        <w:widowControl w:val="0"/>
        <w:numPr>
          <w:ilvl w:val="0"/>
          <w:numId w:val="17"/>
        </w:numPr>
        <w:tabs>
          <w:tab w:val="num" w:pos="160"/>
        </w:tabs>
        <w:overflowPunct w:val="0"/>
        <w:autoSpaceDE w:val="0"/>
        <w:autoSpaceDN w:val="0"/>
        <w:adjustRightInd w:val="0"/>
        <w:spacing w:line="276" w:lineRule="auto"/>
        <w:ind w:left="0" w:firstLine="0"/>
        <w:jc w:val="both"/>
        <w:rPr>
          <w:rFonts w:eastAsia="Times New Roman"/>
          <w:sz w:val="24"/>
          <w:szCs w:val="24"/>
          <w:lang w:val="en-US"/>
        </w:rPr>
      </w:pPr>
      <w:r w:rsidRPr="00C964B0">
        <w:rPr>
          <w:rFonts w:eastAsia="Times New Roman"/>
          <w:sz w:val="24"/>
          <w:szCs w:val="24"/>
        </w:rPr>
        <w:t xml:space="preserve">обособленность от окружающего мира; </w:t>
      </w:r>
    </w:p>
    <w:p w:rsidR="00E65DB8" w:rsidRPr="00C964B0" w:rsidRDefault="00E65DB8" w:rsidP="00573569">
      <w:pPr>
        <w:widowControl w:val="0"/>
        <w:numPr>
          <w:ilvl w:val="0"/>
          <w:numId w:val="17"/>
        </w:numPr>
        <w:tabs>
          <w:tab w:val="num" w:pos="180"/>
        </w:tabs>
        <w:overflowPunct w:val="0"/>
        <w:autoSpaceDE w:val="0"/>
        <w:autoSpaceDN w:val="0"/>
        <w:adjustRightInd w:val="0"/>
        <w:spacing w:line="215" w:lineRule="auto"/>
        <w:ind w:left="0" w:firstLine="0"/>
        <w:jc w:val="both"/>
        <w:rPr>
          <w:rFonts w:eastAsia="Times New Roman"/>
          <w:sz w:val="24"/>
          <w:szCs w:val="24"/>
        </w:rPr>
      </w:pPr>
      <w:r w:rsidRPr="00C964B0">
        <w:rPr>
          <w:rFonts w:eastAsia="Times New Roman"/>
          <w:sz w:val="24"/>
          <w:szCs w:val="24"/>
        </w:rPr>
        <w:t xml:space="preserve">слабость эмоциональной реакции по отношению к близким, даже к матери, возможно, полное безразличие к ним (аффективная блокада); </w:t>
      </w:r>
    </w:p>
    <w:p w:rsidR="00E65DB8" w:rsidRPr="00C964B0" w:rsidRDefault="00E65DB8" w:rsidP="00573569">
      <w:pPr>
        <w:widowControl w:val="0"/>
        <w:numPr>
          <w:ilvl w:val="0"/>
          <w:numId w:val="18"/>
        </w:numPr>
        <w:tabs>
          <w:tab w:val="num" w:pos="317"/>
        </w:tabs>
        <w:overflowPunct w:val="0"/>
        <w:autoSpaceDE w:val="0"/>
        <w:autoSpaceDN w:val="0"/>
        <w:adjustRightInd w:val="0"/>
        <w:spacing w:line="223" w:lineRule="auto"/>
        <w:ind w:left="0" w:firstLine="0"/>
        <w:jc w:val="both"/>
        <w:rPr>
          <w:rFonts w:eastAsia="Times New Roman"/>
          <w:sz w:val="24"/>
          <w:szCs w:val="24"/>
        </w:rPr>
      </w:pPr>
      <w:bookmarkStart w:id="5" w:name="page13"/>
      <w:bookmarkEnd w:id="5"/>
      <w:r w:rsidRPr="00C964B0">
        <w:rPr>
          <w:rFonts w:eastAsia="Times New Roman"/>
          <w:sz w:val="24"/>
          <w:szCs w:val="24"/>
        </w:rPr>
        <w:t xml:space="preserve">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 </w:t>
      </w:r>
    </w:p>
    <w:p w:rsidR="00E65DB8" w:rsidRPr="00C964B0" w:rsidRDefault="00E65DB8" w:rsidP="00646A6A">
      <w:pPr>
        <w:widowControl w:val="0"/>
        <w:numPr>
          <w:ilvl w:val="0"/>
          <w:numId w:val="18"/>
        </w:numPr>
        <w:tabs>
          <w:tab w:val="num" w:pos="227"/>
        </w:tabs>
        <w:overflowPunct w:val="0"/>
        <w:autoSpaceDE w:val="0"/>
        <w:autoSpaceDN w:val="0"/>
        <w:adjustRightInd w:val="0"/>
        <w:spacing w:line="223" w:lineRule="auto"/>
        <w:ind w:left="-3" w:firstLine="3"/>
        <w:jc w:val="both"/>
        <w:rPr>
          <w:rFonts w:eastAsia="Times New Roman"/>
          <w:sz w:val="24"/>
          <w:szCs w:val="24"/>
        </w:rPr>
      </w:pPr>
      <w:r w:rsidRPr="00C964B0">
        <w:rPr>
          <w:rFonts w:eastAsia="Times New Roman"/>
          <w:sz w:val="24"/>
          <w:szCs w:val="24"/>
        </w:rPr>
        <w:t xml:space="preserve">однообразное поведение со склонностью к стереотипным, примитивным движениям, например, раскачивание туловищем или головой, подпрыгивание на носках и пр.); </w:t>
      </w:r>
    </w:p>
    <w:p w:rsidR="00E65DB8" w:rsidRPr="00C964B0" w:rsidRDefault="00E65DB8" w:rsidP="00646A6A">
      <w:pPr>
        <w:widowControl w:val="0"/>
        <w:numPr>
          <w:ilvl w:val="0"/>
          <w:numId w:val="18"/>
        </w:numPr>
        <w:tabs>
          <w:tab w:val="num" w:pos="181"/>
        </w:tabs>
        <w:overflowPunct w:val="0"/>
        <w:autoSpaceDE w:val="0"/>
        <w:autoSpaceDN w:val="0"/>
        <w:adjustRightInd w:val="0"/>
        <w:spacing w:line="227" w:lineRule="auto"/>
        <w:ind w:left="-3" w:firstLine="3"/>
        <w:jc w:val="both"/>
        <w:rPr>
          <w:rFonts w:eastAsia="Times New Roman"/>
          <w:sz w:val="24"/>
          <w:szCs w:val="24"/>
        </w:rPr>
      </w:pPr>
      <w:r w:rsidRPr="00C964B0">
        <w:rPr>
          <w:rFonts w:eastAsia="Times New Roman"/>
          <w:sz w:val="24"/>
          <w:szCs w:val="24"/>
        </w:rPr>
        <w:t xml:space="preserve">речевые нарушения при </w:t>
      </w:r>
      <w:r w:rsidR="00256BA6">
        <w:rPr>
          <w:rFonts w:eastAsia="Times New Roman"/>
          <w:sz w:val="24"/>
          <w:szCs w:val="24"/>
        </w:rPr>
        <w:t>РАС</w:t>
      </w:r>
      <w:r w:rsidRPr="00C964B0">
        <w:rPr>
          <w:rFonts w:eastAsia="Times New Roman"/>
          <w:sz w:val="24"/>
          <w:szCs w:val="24"/>
        </w:rPr>
        <w:t xml:space="preserve"> разнообразны. В более тяжелых формах </w:t>
      </w:r>
      <w:r w:rsidR="00256BA6">
        <w:rPr>
          <w:rFonts w:eastAsia="Times New Roman"/>
          <w:sz w:val="24"/>
          <w:szCs w:val="24"/>
        </w:rPr>
        <w:t>РАС</w:t>
      </w:r>
      <w:r w:rsidRPr="00C964B0">
        <w:rPr>
          <w:rFonts w:eastAsia="Times New Roman"/>
          <w:sz w:val="24"/>
          <w:szCs w:val="24"/>
        </w:rPr>
        <w:t xml:space="preserve"> наблюдается мутизм (полная утрата речи), у некоторых больных отмечается повышенный вербализм – ребенок постоянно произносит понравившиеся ему слова или слоги; </w:t>
      </w:r>
    </w:p>
    <w:p w:rsidR="005A7301" w:rsidRPr="00C964B0" w:rsidRDefault="00E65DB8" w:rsidP="00646A6A">
      <w:pPr>
        <w:widowControl w:val="0"/>
        <w:numPr>
          <w:ilvl w:val="0"/>
          <w:numId w:val="18"/>
        </w:numPr>
        <w:tabs>
          <w:tab w:val="num" w:pos="181"/>
        </w:tabs>
        <w:overflowPunct w:val="0"/>
        <w:autoSpaceDE w:val="0"/>
        <w:autoSpaceDN w:val="0"/>
        <w:adjustRightInd w:val="0"/>
        <w:spacing w:line="223" w:lineRule="auto"/>
        <w:ind w:left="-3" w:firstLine="3"/>
        <w:jc w:val="both"/>
        <w:rPr>
          <w:rFonts w:eastAsia="Times New Roman"/>
          <w:sz w:val="24"/>
          <w:szCs w:val="24"/>
        </w:rPr>
      </w:pPr>
      <w:r w:rsidRPr="00C964B0">
        <w:rPr>
          <w:rFonts w:eastAsia="Times New Roman"/>
          <w:sz w:val="24"/>
          <w:szCs w:val="24"/>
        </w:rPr>
        <w:t xml:space="preserve">характерным для детей-аутистов является такое зрительное поведение, при котором проявляется непереносимость взгляда в глаза, «бегающий взгляд» или взгляд мимо. </w:t>
      </w:r>
    </w:p>
    <w:p w:rsidR="00400032" w:rsidRPr="00C964B0" w:rsidRDefault="00400032" w:rsidP="00400032">
      <w:pPr>
        <w:ind w:firstLine="851"/>
        <w:jc w:val="both"/>
        <w:rPr>
          <w:sz w:val="24"/>
          <w:szCs w:val="24"/>
        </w:rPr>
      </w:pPr>
      <w:r w:rsidRPr="00C964B0">
        <w:rPr>
          <w:sz w:val="24"/>
          <w:szCs w:val="24"/>
        </w:rPr>
        <w:t xml:space="preserve">Данная программа разработана для детей с </w:t>
      </w:r>
      <w:r w:rsidR="00256BA6">
        <w:rPr>
          <w:sz w:val="24"/>
          <w:szCs w:val="24"/>
        </w:rPr>
        <w:t>РАС</w:t>
      </w:r>
      <w:r w:rsidRPr="00C964B0">
        <w:rPr>
          <w:sz w:val="24"/>
          <w:szCs w:val="24"/>
        </w:rPr>
        <w:t>.</w:t>
      </w:r>
    </w:p>
    <w:p w:rsidR="005F0AC2" w:rsidRPr="00C964B0" w:rsidRDefault="00AF4758" w:rsidP="00400032">
      <w:pPr>
        <w:ind w:firstLine="851"/>
        <w:jc w:val="both"/>
        <w:rPr>
          <w:sz w:val="24"/>
          <w:szCs w:val="24"/>
        </w:rPr>
      </w:pPr>
      <w:r w:rsidRPr="00C964B0">
        <w:rPr>
          <w:sz w:val="24"/>
          <w:szCs w:val="24"/>
        </w:rPr>
        <w:t xml:space="preserve">В МБДОУ для детей с </w:t>
      </w:r>
      <w:r w:rsidR="00256BA6">
        <w:rPr>
          <w:sz w:val="24"/>
          <w:szCs w:val="24"/>
        </w:rPr>
        <w:t>РАС</w:t>
      </w:r>
      <w:r w:rsidRPr="00C964B0">
        <w:rPr>
          <w:sz w:val="24"/>
          <w:szCs w:val="24"/>
        </w:rPr>
        <w:t xml:space="preserve"> функционируют </w:t>
      </w:r>
      <w:r w:rsidR="00256BA6">
        <w:rPr>
          <w:sz w:val="24"/>
          <w:szCs w:val="24"/>
        </w:rPr>
        <w:t xml:space="preserve">1 </w:t>
      </w:r>
      <w:r w:rsidRPr="00C964B0">
        <w:rPr>
          <w:sz w:val="24"/>
          <w:szCs w:val="24"/>
        </w:rPr>
        <w:t>групп</w:t>
      </w:r>
      <w:r w:rsidR="00256BA6">
        <w:rPr>
          <w:sz w:val="24"/>
          <w:szCs w:val="24"/>
        </w:rPr>
        <w:t>а</w:t>
      </w:r>
      <w:r w:rsidRPr="00C964B0">
        <w:rPr>
          <w:sz w:val="24"/>
          <w:szCs w:val="24"/>
        </w:rPr>
        <w:t xml:space="preserve"> общеразвивающей направленности</w:t>
      </w:r>
    </w:p>
    <w:p w:rsidR="00EA47A2" w:rsidRPr="00C964B0" w:rsidRDefault="00EA47A2" w:rsidP="00400032">
      <w:pPr>
        <w:ind w:firstLine="851"/>
        <w:jc w:val="both"/>
        <w:rPr>
          <w:sz w:val="24"/>
          <w:szCs w:val="24"/>
        </w:rPr>
      </w:pPr>
      <w:r w:rsidRPr="00C964B0">
        <w:rPr>
          <w:sz w:val="24"/>
          <w:szCs w:val="24"/>
        </w:rPr>
        <w:t>Образовательный процесс осуществляется на русском языке, содержание образования носит светский характер.</w:t>
      </w:r>
    </w:p>
    <w:p w:rsidR="00AF4758" w:rsidRPr="00C964B0" w:rsidRDefault="00AF4758" w:rsidP="00400032">
      <w:pPr>
        <w:ind w:firstLine="851"/>
        <w:jc w:val="both"/>
        <w:rPr>
          <w:rFonts w:eastAsiaTheme="minorHAnsi"/>
          <w:b/>
          <w:sz w:val="24"/>
          <w:szCs w:val="24"/>
          <w:lang w:eastAsia="en-US"/>
        </w:rPr>
      </w:pPr>
      <w:r w:rsidRPr="00C964B0">
        <w:rPr>
          <w:rFonts w:eastAsiaTheme="minorHAnsi"/>
          <w:sz w:val="24"/>
          <w:szCs w:val="24"/>
          <w:lang w:eastAsia="en-US"/>
        </w:rPr>
        <w:lastRenderedPageBreak/>
        <w:t>Возрастные особенности детей дошкольного возраста представлены в приложении № 1.</w:t>
      </w:r>
    </w:p>
    <w:p w:rsidR="00AF4758" w:rsidRPr="00C964B0" w:rsidRDefault="00AF4758" w:rsidP="00400032">
      <w:pPr>
        <w:ind w:firstLine="851"/>
        <w:jc w:val="both"/>
        <w:rPr>
          <w:rFonts w:eastAsiaTheme="minorHAnsi"/>
          <w:b/>
          <w:sz w:val="24"/>
          <w:szCs w:val="24"/>
          <w:lang w:eastAsia="en-US"/>
        </w:rPr>
      </w:pPr>
      <w:r w:rsidRPr="00C964B0">
        <w:rPr>
          <w:rFonts w:eastAsiaTheme="minorHAnsi"/>
          <w:sz w:val="24"/>
          <w:szCs w:val="24"/>
          <w:lang w:eastAsia="en-US"/>
        </w:rPr>
        <w:t xml:space="preserve">Индивидуальные особенности детей </w:t>
      </w:r>
      <w:r w:rsidR="00573569">
        <w:rPr>
          <w:rFonts w:eastAsiaTheme="minorHAnsi"/>
          <w:sz w:val="24"/>
          <w:szCs w:val="24"/>
          <w:lang w:eastAsia="en-US"/>
        </w:rPr>
        <w:t>с РАС</w:t>
      </w:r>
      <w:r w:rsidRPr="00C964B0">
        <w:rPr>
          <w:rFonts w:eastAsiaTheme="minorHAnsi"/>
          <w:sz w:val="24"/>
          <w:szCs w:val="24"/>
          <w:lang w:eastAsia="en-US"/>
        </w:rPr>
        <w:t xml:space="preserve"> представлены в приложении № 2.</w:t>
      </w:r>
    </w:p>
    <w:p w:rsidR="005F0AC2" w:rsidRPr="00C964B0" w:rsidRDefault="005F0AC2" w:rsidP="009740AB">
      <w:pPr>
        <w:spacing w:line="200" w:lineRule="exact"/>
        <w:ind w:firstLine="851"/>
        <w:rPr>
          <w:color w:val="FF0000"/>
          <w:sz w:val="24"/>
          <w:szCs w:val="24"/>
        </w:rPr>
      </w:pPr>
    </w:p>
    <w:p w:rsidR="005F0AC2" w:rsidRPr="00C964B0" w:rsidRDefault="005F0AC2" w:rsidP="009740AB">
      <w:pPr>
        <w:spacing w:line="255" w:lineRule="exact"/>
        <w:ind w:firstLine="851"/>
        <w:rPr>
          <w:sz w:val="24"/>
          <w:szCs w:val="24"/>
        </w:rPr>
      </w:pPr>
    </w:p>
    <w:p w:rsidR="005F0AC2" w:rsidRPr="006A6B0C" w:rsidRDefault="00B622B1" w:rsidP="0032691F">
      <w:pPr>
        <w:tabs>
          <w:tab w:val="left" w:pos="0"/>
        </w:tabs>
        <w:jc w:val="center"/>
        <w:rPr>
          <w:sz w:val="24"/>
          <w:szCs w:val="24"/>
        </w:rPr>
      </w:pPr>
      <w:r w:rsidRPr="00C964B0">
        <w:rPr>
          <w:rFonts w:eastAsia="Times New Roman"/>
          <w:b/>
          <w:bCs/>
          <w:sz w:val="24"/>
          <w:szCs w:val="24"/>
        </w:rPr>
        <w:t>1.2.</w:t>
      </w:r>
      <w:r w:rsidRPr="00C964B0">
        <w:rPr>
          <w:sz w:val="24"/>
          <w:szCs w:val="24"/>
        </w:rPr>
        <w:tab/>
      </w:r>
      <w:r w:rsidRPr="00C964B0">
        <w:rPr>
          <w:rFonts w:eastAsia="Times New Roman"/>
          <w:b/>
          <w:bCs/>
          <w:sz w:val="24"/>
          <w:szCs w:val="24"/>
        </w:rPr>
        <w:t>Планируемые результаты освоения программы.</w:t>
      </w:r>
    </w:p>
    <w:p w:rsidR="00E23BD4" w:rsidRPr="00C964B0" w:rsidRDefault="00E23BD4" w:rsidP="00E23BD4">
      <w:pPr>
        <w:spacing w:after="200" w:line="276" w:lineRule="auto"/>
        <w:ind w:firstLine="851"/>
        <w:contextualSpacing/>
        <w:jc w:val="both"/>
        <w:rPr>
          <w:rFonts w:eastAsiaTheme="minorHAnsi"/>
          <w:sz w:val="24"/>
          <w:szCs w:val="24"/>
          <w:lang w:eastAsia="en-US"/>
        </w:rPr>
      </w:pPr>
      <w:r w:rsidRPr="00C964B0">
        <w:rPr>
          <w:rFonts w:eastAsiaTheme="minorHAnsi"/>
          <w:sz w:val="24"/>
          <w:szCs w:val="24"/>
          <w:lang w:eastAsia="en-US"/>
        </w:rPr>
        <w:t>Планируемые результаты освоения программы конкретизируются в целевых ориентирах с учетом возрастных возможностей детей и индивидуальных различий (индивидуальных траекторий развития) детей.</w:t>
      </w:r>
    </w:p>
    <w:p w:rsidR="00E23BD4" w:rsidRPr="00C964B0" w:rsidRDefault="00E23BD4" w:rsidP="00E23BD4">
      <w:pPr>
        <w:ind w:firstLine="851"/>
        <w:contextualSpacing/>
        <w:jc w:val="both"/>
        <w:rPr>
          <w:rFonts w:eastAsiaTheme="minorHAnsi"/>
          <w:sz w:val="24"/>
          <w:szCs w:val="24"/>
          <w:lang w:eastAsia="en-US"/>
        </w:rPr>
      </w:pPr>
      <w:r w:rsidRPr="00C964B0">
        <w:rPr>
          <w:rFonts w:eastAsiaTheme="minorHAnsi"/>
          <w:sz w:val="24"/>
          <w:szCs w:val="24"/>
          <w:lang w:eastAsia="en-US"/>
        </w:rPr>
        <w:t>Целевые ориентиры образования в младенческом и раннем возрасте:</w:t>
      </w:r>
    </w:p>
    <w:p w:rsidR="00E23BD4" w:rsidRPr="00C964B0" w:rsidRDefault="00E23BD4" w:rsidP="00E23BD4">
      <w:pPr>
        <w:ind w:firstLine="851"/>
        <w:contextualSpacing/>
        <w:jc w:val="both"/>
        <w:rPr>
          <w:rFonts w:eastAsia="Times New Roman"/>
          <w:sz w:val="24"/>
          <w:szCs w:val="24"/>
        </w:rPr>
      </w:pPr>
      <w:r w:rsidRPr="00C964B0">
        <w:rPr>
          <w:rFonts w:eastAsia="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23BD4" w:rsidRPr="00C964B0" w:rsidRDefault="00E23BD4" w:rsidP="00E23BD4">
      <w:pPr>
        <w:ind w:firstLine="851"/>
        <w:contextualSpacing/>
        <w:jc w:val="both"/>
        <w:rPr>
          <w:rFonts w:eastAsia="Times New Roman"/>
          <w:sz w:val="24"/>
          <w:szCs w:val="24"/>
        </w:rPr>
      </w:pPr>
      <w:r w:rsidRPr="00C964B0">
        <w:rPr>
          <w:rFonts w:eastAsia="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E23BD4" w:rsidRPr="00C964B0" w:rsidRDefault="00E23BD4" w:rsidP="00E23BD4">
      <w:pPr>
        <w:ind w:firstLine="851"/>
        <w:contextualSpacing/>
        <w:jc w:val="both"/>
        <w:rPr>
          <w:rFonts w:eastAsia="Times New Roman"/>
          <w:sz w:val="24"/>
          <w:szCs w:val="24"/>
        </w:rPr>
      </w:pPr>
      <w:r w:rsidRPr="00C964B0">
        <w:rPr>
          <w:rFonts w:eastAsia="Times New Roman"/>
          <w:sz w:val="24"/>
          <w:szCs w:val="24"/>
        </w:rPr>
        <w:t>- владеет простейшими навыками самообслуживания; стремится проявлять самостоятельность в бытовом и игровом поведении;</w:t>
      </w:r>
    </w:p>
    <w:p w:rsidR="00E23BD4" w:rsidRPr="00C964B0" w:rsidRDefault="00E23BD4" w:rsidP="00E23BD4">
      <w:pPr>
        <w:ind w:firstLine="851"/>
        <w:contextualSpacing/>
        <w:jc w:val="both"/>
        <w:rPr>
          <w:rFonts w:eastAsia="Times New Roman"/>
          <w:sz w:val="24"/>
          <w:szCs w:val="24"/>
        </w:rPr>
      </w:pPr>
      <w:r w:rsidRPr="00C964B0">
        <w:rPr>
          <w:rFonts w:eastAsia="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23BD4" w:rsidRPr="00C964B0" w:rsidRDefault="00E23BD4" w:rsidP="00E23BD4">
      <w:pPr>
        <w:ind w:firstLine="851"/>
        <w:contextualSpacing/>
        <w:jc w:val="both"/>
        <w:rPr>
          <w:rFonts w:eastAsia="Times New Roman"/>
          <w:sz w:val="24"/>
          <w:szCs w:val="24"/>
        </w:rPr>
      </w:pPr>
      <w:r w:rsidRPr="00C964B0">
        <w:rPr>
          <w:rFonts w:eastAsia="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23BD4" w:rsidRPr="00C964B0" w:rsidRDefault="00E23BD4" w:rsidP="00E23BD4">
      <w:pPr>
        <w:ind w:firstLine="851"/>
        <w:contextualSpacing/>
        <w:jc w:val="both"/>
        <w:rPr>
          <w:rFonts w:eastAsia="Times New Roman"/>
          <w:sz w:val="24"/>
          <w:szCs w:val="24"/>
        </w:rPr>
      </w:pPr>
      <w:r w:rsidRPr="00C964B0">
        <w:rPr>
          <w:rFonts w:eastAsia="Times New Roman"/>
          <w:sz w:val="24"/>
          <w:szCs w:val="24"/>
        </w:rPr>
        <w:t>- проявляет интерес к сверстникам; наблюдает за их действиями и подражает им;</w:t>
      </w:r>
    </w:p>
    <w:p w:rsidR="00E23BD4" w:rsidRPr="00C964B0" w:rsidRDefault="00E23BD4" w:rsidP="00E23BD4">
      <w:pPr>
        <w:ind w:firstLine="851"/>
        <w:contextualSpacing/>
        <w:jc w:val="both"/>
        <w:rPr>
          <w:rFonts w:eastAsia="Times New Roman"/>
          <w:sz w:val="24"/>
          <w:szCs w:val="24"/>
        </w:rPr>
      </w:pPr>
      <w:r w:rsidRPr="00C964B0">
        <w:rPr>
          <w:rFonts w:eastAsia="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23BD4" w:rsidRPr="00C964B0" w:rsidRDefault="005E076A" w:rsidP="00E23BD4">
      <w:pPr>
        <w:ind w:firstLine="851"/>
        <w:contextualSpacing/>
        <w:jc w:val="both"/>
        <w:rPr>
          <w:rFonts w:eastAsia="Times New Roman"/>
          <w:sz w:val="24"/>
          <w:szCs w:val="24"/>
        </w:rPr>
      </w:pPr>
      <w:r w:rsidRPr="00C964B0">
        <w:rPr>
          <w:rFonts w:eastAsia="Times New Roman"/>
          <w:sz w:val="24"/>
          <w:szCs w:val="24"/>
        </w:rPr>
        <w:t xml:space="preserve">- </w:t>
      </w:r>
      <w:r w:rsidR="00E23BD4" w:rsidRPr="00C964B0">
        <w:rPr>
          <w:rFonts w:eastAsia="Times New Roman"/>
          <w:sz w:val="24"/>
          <w:szCs w:val="24"/>
        </w:rPr>
        <w:t>у ребенка развита крупная моторика, он стремится осваивать различные виды движения (бег, лазанье, перешагивание и пр.).</w:t>
      </w:r>
    </w:p>
    <w:p w:rsidR="00E23BD4" w:rsidRPr="00C964B0" w:rsidRDefault="00E23BD4" w:rsidP="00E23BD4">
      <w:pPr>
        <w:ind w:firstLine="851"/>
        <w:contextualSpacing/>
        <w:jc w:val="both"/>
        <w:rPr>
          <w:rFonts w:eastAsia="Times New Roman"/>
          <w:sz w:val="24"/>
          <w:szCs w:val="24"/>
        </w:rPr>
      </w:pPr>
      <w:r w:rsidRPr="00C964B0">
        <w:rPr>
          <w:rFonts w:eastAsia="Times New Roman"/>
          <w:sz w:val="24"/>
          <w:szCs w:val="24"/>
        </w:rPr>
        <w:t>Целевые ориентиры на этапе завершения дошкольного образования:</w:t>
      </w:r>
    </w:p>
    <w:p w:rsidR="00E23BD4" w:rsidRPr="00C964B0" w:rsidRDefault="005E076A" w:rsidP="00E23BD4">
      <w:pPr>
        <w:ind w:firstLine="851"/>
        <w:contextualSpacing/>
        <w:jc w:val="both"/>
        <w:rPr>
          <w:rFonts w:eastAsia="Times New Roman"/>
          <w:sz w:val="24"/>
          <w:szCs w:val="24"/>
        </w:rPr>
      </w:pPr>
      <w:r w:rsidRPr="00C964B0">
        <w:rPr>
          <w:rFonts w:eastAsia="Times New Roman"/>
          <w:sz w:val="24"/>
          <w:szCs w:val="24"/>
        </w:rPr>
        <w:t xml:space="preserve">- </w:t>
      </w:r>
      <w:r w:rsidR="00E23BD4" w:rsidRPr="00C964B0">
        <w:rPr>
          <w:rFonts w:eastAsia="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3BD4" w:rsidRPr="00C964B0" w:rsidRDefault="005E076A" w:rsidP="00E23BD4">
      <w:pPr>
        <w:ind w:firstLine="851"/>
        <w:contextualSpacing/>
        <w:jc w:val="both"/>
        <w:rPr>
          <w:rFonts w:eastAsia="Times New Roman"/>
          <w:sz w:val="24"/>
          <w:szCs w:val="24"/>
        </w:rPr>
      </w:pPr>
      <w:r w:rsidRPr="00C964B0">
        <w:rPr>
          <w:rFonts w:eastAsia="Times New Roman"/>
          <w:sz w:val="24"/>
          <w:szCs w:val="24"/>
        </w:rPr>
        <w:t xml:space="preserve">- </w:t>
      </w:r>
      <w:r w:rsidR="00E23BD4" w:rsidRPr="00C964B0">
        <w:rPr>
          <w:rFonts w:eastAsia="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3BD4" w:rsidRPr="00C964B0" w:rsidRDefault="005E076A" w:rsidP="00E23BD4">
      <w:pPr>
        <w:ind w:firstLine="851"/>
        <w:contextualSpacing/>
        <w:jc w:val="both"/>
        <w:rPr>
          <w:rFonts w:eastAsia="Times New Roman"/>
          <w:sz w:val="24"/>
          <w:szCs w:val="24"/>
        </w:rPr>
      </w:pPr>
      <w:r w:rsidRPr="00C964B0">
        <w:rPr>
          <w:rFonts w:eastAsia="Times New Roman"/>
          <w:sz w:val="24"/>
          <w:szCs w:val="24"/>
        </w:rPr>
        <w:t xml:space="preserve">- </w:t>
      </w:r>
      <w:r w:rsidR="00E23BD4" w:rsidRPr="00C964B0">
        <w:rPr>
          <w:rFonts w:eastAsia="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23BD4" w:rsidRPr="00C964B0" w:rsidRDefault="005E076A" w:rsidP="00E23BD4">
      <w:pPr>
        <w:ind w:firstLine="851"/>
        <w:contextualSpacing/>
        <w:jc w:val="both"/>
        <w:rPr>
          <w:rFonts w:eastAsia="Times New Roman"/>
          <w:sz w:val="24"/>
          <w:szCs w:val="24"/>
        </w:rPr>
      </w:pPr>
      <w:r w:rsidRPr="00C964B0">
        <w:rPr>
          <w:rFonts w:eastAsia="Times New Roman"/>
          <w:sz w:val="24"/>
          <w:szCs w:val="24"/>
        </w:rPr>
        <w:t xml:space="preserve">- </w:t>
      </w:r>
      <w:r w:rsidR="00E23BD4" w:rsidRPr="00C964B0">
        <w:rPr>
          <w:rFonts w:eastAsia="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3BD4" w:rsidRPr="00C964B0" w:rsidRDefault="005E076A" w:rsidP="00E23BD4">
      <w:pPr>
        <w:ind w:firstLine="851"/>
        <w:contextualSpacing/>
        <w:jc w:val="both"/>
        <w:rPr>
          <w:rFonts w:eastAsia="Times New Roman"/>
          <w:sz w:val="24"/>
          <w:szCs w:val="24"/>
        </w:rPr>
      </w:pPr>
      <w:r w:rsidRPr="00C964B0">
        <w:rPr>
          <w:rFonts w:eastAsia="Times New Roman"/>
          <w:sz w:val="24"/>
          <w:szCs w:val="24"/>
        </w:rPr>
        <w:t xml:space="preserve">- </w:t>
      </w:r>
      <w:r w:rsidR="00E23BD4" w:rsidRPr="00C964B0">
        <w:rPr>
          <w:rFonts w:eastAsia="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23BD4" w:rsidRPr="00C964B0" w:rsidRDefault="005E076A" w:rsidP="00E23BD4">
      <w:pPr>
        <w:ind w:firstLine="851"/>
        <w:contextualSpacing/>
        <w:jc w:val="both"/>
        <w:rPr>
          <w:rFonts w:eastAsia="Times New Roman"/>
          <w:sz w:val="24"/>
          <w:szCs w:val="24"/>
        </w:rPr>
      </w:pPr>
      <w:r w:rsidRPr="00C964B0">
        <w:rPr>
          <w:rFonts w:eastAsia="Times New Roman"/>
          <w:sz w:val="24"/>
          <w:szCs w:val="24"/>
        </w:rPr>
        <w:t xml:space="preserve">- </w:t>
      </w:r>
      <w:r w:rsidR="00E23BD4" w:rsidRPr="00C964B0">
        <w:rPr>
          <w:rFonts w:eastAsia="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23BD4" w:rsidRPr="00C964B0" w:rsidRDefault="005E076A" w:rsidP="00E23BD4">
      <w:pPr>
        <w:ind w:firstLine="851"/>
        <w:contextualSpacing/>
        <w:jc w:val="both"/>
        <w:rPr>
          <w:rFonts w:eastAsia="Times New Roman"/>
          <w:sz w:val="24"/>
          <w:szCs w:val="24"/>
        </w:rPr>
      </w:pPr>
      <w:r w:rsidRPr="00C964B0">
        <w:rPr>
          <w:rFonts w:eastAsia="Times New Roman"/>
          <w:sz w:val="24"/>
          <w:szCs w:val="24"/>
        </w:rPr>
        <w:t xml:space="preserve">- </w:t>
      </w:r>
      <w:r w:rsidR="00E23BD4" w:rsidRPr="00C964B0">
        <w:rPr>
          <w:rFonts w:eastAsia="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00E23BD4" w:rsidRPr="00C964B0">
        <w:rPr>
          <w:rFonts w:eastAsia="Times New Roman"/>
          <w:sz w:val="24"/>
          <w:szCs w:val="24"/>
        </w:rP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23BD4" w:rsidRPr="00C964B0" w:rsidRDefault="005E076A" w:rsidP="00E23BD4">
      <w:pPr>
        <w:ind w:firstLine="851"/>
        <w:contextualSpacing/>
        <w:jc w:val="both"/>
        <w:rPr>
          <w:rFonts w:eastAsia="Times New Roman"/>
          <w:sz w:val="24"/>
          <w:szCs w:val="24"/>
        </w:rPr>
      </w:pPr>
      <w:r w:rsidRPr="00C964B0">
        <w:rPr>
          <w:rFonts w:eastAsia="Times New Roman"/>
          <w:sz w:val="24"/>
          <w:szCs w:val="24"/>
        </w:rPr>
        <w:t xml:space="preserve">- </w:t>
      </w:r>
      <w:r w:rsidR="00E23BD4" w:rsidRPr="00C964B0">
        <w:rPr>
          <w:rFonts w:eastAsia="Times New Roman"/>
          <w:sz w:val="24"/>
          <w:szCs w:val="24"/>
        </w:rPr>
        <w:t>ребенок проявляет речевую активность в продуктивной, игровой, музыкальной и театрализованной деятельности, активен в процессе взаимодействия и общения с детьми и взрослыми;</w:t>
      </w:r>
    </w:p>
    <w:p w:rsidR="00E23BD4" w:rsidRPr="00C964B0" w:rsidRDefault="005E076A" w:rsidP="00E23BD4">
      <w:pPr>
        <w:ind w:firstLine="851"/>
        <w:contextualSpacing/>
        <w:jc w:val="both"/>
        <w:rPr>
          <w:rFonts w:eastAsia="Times New Roman"/>
          <w:sz w:val="24"/>
          <w:szCs w:val="24"/>
        </w:rPr>
      </w:pPr>
      <w:r w:rsidRPr="00C964B0">
        <w:rPr>
          <w:rFonts w:eastAsia="Times New Roman"/>
          <w:sz w:val="24"/>
          <w:szCs w:val="24"/>
        </w:rPr>
        <w:t xml:space="preserve">- </w:t>
      </w:r>
      <w:r w:rsidR="00E23BD4" w:rsidRPr="00C964B0">
        <w:rPr>
          <w:rFonts w:eastAsia="Times New Roman"/>
          <w:sz w:val="24"/>
          <w:szCs w:val="24"/>
        </w:rPr>
        <w:t>ребенок способен к многообразной речевой деятельности;</w:t>
      </w:r>
    </w:p>
    <w:p w:rsidR="00400032" w:rsidRPr="0032691F" w:rsidRDefault="005E076A" w:rsidP="0032691F">
      <w:pPr>
        <w:ind w:firstLine="851"/>
        <w:contextualSpacing/>
        <w:jc w:val="both"/>
        <w:rPr>
          <w:rFonts w:eastAsia="Times New Roman"/>
          <w:bCs/>
          <w:sz w:val="24"/>
          <w:szCs w:val="24"/>
        </w:rPr>
      </w:pPr>
      <w:r w:rsidRPr="00C964B0">
        <w:rPr>
          <w:rFonts w:eastAsia="Times New Roman"/>
          <w:sz w:val="24"/>
          <w:szCs w:val="24"/>
        </w:rPr>
        <w:t xml:space="preserve">- </w:t>
      </w:r>
      <w:r w:rsidR="00E23BD4" w:rsidRPr="00C964B0">
        <w:rPr>
          <w:rFonts w:eastAsia="Times New Roman"/>
          <w:sz w:val="24"/>
          <w:szCs w:val="24"/>
        </w:rPr>
        <w:t>ребенок проявляет интерес к литературе и традициям родного края, развивая чувство патриотизма и гордости к Отечеству и малой родине, городу Красноярску, Красноярскому краю.</w:t>
      </w:r>
    </w:p>
    <w:p w:rsidR="005E076A" w:rsidRPr="00C964B0" w:rsidRDefault="005E076A" w:rsidP="00A67756">
      <w:pPr>
        <w:spacing w:line="381" w:lineRule="exact"/>
        <w:jc w:val="center"/>
        <w:rPr>
          <w:rFonts w:eastAsia="Times New Roman"/>
          <w:b/>
          <w:sz w:val="24"/>
          <w:szCs w:val="24"/>
        </w:rPr>
      </w:pPr>
      <w:r w:rsidRPr="00C964B0">
        <w:rPr>
          <w:rFonts w:eastAsia="Times New Roman"/>
          <w:b/>
          <w:sz w:val="24"/>
          <w:szCs w:val="24"/>
        </w:rPr>
        <w:t>1.3. Развивающее оценивание качества</w:t>
      </w:r>
      <w:r w:rsidR="00EF6CEE" w:rsidRPr="00C964B0">
        <w:rPr>
          <w:rFonts w:eastAsia="Times New Roman"/>
          <w:b/>
          <w:sz w:val="24"/>
          <w:szCs w:val="24"/>
        </w:rPr>
        <w:t xml:space="preserve"> </w:t>
      </w:r>
      <w:r w:rsidRPr="00C964B0">
        <w:rPr>
          <w:rFonts w:eastAsia="Times New Roman"/>
          <w:b/>
          <w:sz w:val="24"/>
          <w:szCs w:val="24"/>
        </w:rPr>
        <w:t>образовательной деятель</w:t>
      </w:r>
      <w:r w:rsidR="005D7005" w:rsidRPr="00C964B0">
        <w:rPr>
          <w:rFonts w:eastAsia="Times New Roman"/>
          <w:b/>
          <w:sz w:val="24"/>
          <w:szCs w:val="24"/>
        </w:rPr>
        <w:t>но</w:t>
      </w:r>
      <w:r w:rsidRPr="00C964B0">
        <w:rPr>
          <w:rFonts w:eastAsia="Times New Roman"/>
          <w:b/>
          <w:sz w:val="24"/>
          <w:szCs w:val="24"/>
        </w:rPr>
        <w:t>сти</w:t>
      </w:r>
    </w:p>
    <w:p w:rsidR="0083613C" w:rsidRPr="00C964B0" w:rsidRDefault="0083613C" w:rsidP="0083613C">
      <w:pPr>
        <w:spacing w:line="381" w:lineRule="exact"/>
        <w:ind w:firstLine="851"/>
        <w:jc w:val="both"/>
        <w:rPr>
          <w:sz w:val="24"/>
          <w:szCs w:val="24"/>
        </w:rPr>
      </w:pPr>
      <w:r w:rsidRPr="00C964B0">
        <w:rPr>
          <w:sz w:val="24"/>
          <w:szCs w:val="24"/>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w:t>
      </w:r>
      <w:r w:rsidR="00A67756" w:rsidRPr="00C964B0">
        <w:rPr>
          <w:sz w:val="24"/>
          <w:szCs w:val="24"/>
        </w:rPr>
        <w:t xml:space="preserve">с </w:t>
      </w:r>
      <w:r w:rsidR="00A67756">
        <w:rPr>
          <w:sz w:val="24"/>
          <w:szCs w:val="24"/>
        </w:rPr>
        <w:t>РАС</w:t>
      </w:r>
      <w:r w:rsidRPr="00C964B0">
        <w:rPr>
          <w:sz w:val="24"/>
          <w:szCs w:val="24"/>
        </w:rPr>
        <w:t xml:space="preserve"> направлена, в первую очередь, на оценивание созданных Организацией условий образовательной деятельности, включая психолого- педагогические, кадровые, материально-технические, финансовые, информационно- методические, управление Организацией и т.д. </w:t>
      </w:r>
    </w:p>
    <w:p w:rsidR="0083613C" w:rsidRPr="00C964B0" w:rsidRDefault="0083613C" w:rsidP="0083613C">
      <w:pPr>
        <w:spacing w:line="381" w:lineRule="exact"/>
        <w:ind w:firstLine="851"/>
        <w:jc w:val="both"/>
        <w:rPr>
          <w:sz w:val="24"/>
          <w:szCs w:val="24"/>
        </w:rPr>
      </w:pPr>
      <w:r w:rsidRPr="00C964B0">
        <w:rPr>
          <w:sz w:val="24"/>
          <w:szCs w:val="24"/>
        </w:rPr>
        <w:t xml:space="preserve">Программой не предусматривается оценивание качества образовательной деятельности Организации на основе достижения детьми </w:t>
      </w:r>
      <w:r w:rsidR="00A67756" w:rsidRPr="00C964B0">
        <w:rPr>
          <w:sz w:val="24"/>
          <w:szCs w:val="24"/>
        </w:rPr>
        <w:t xml:space="preserve">с </w:t>
      </w:r>
      <w:r w:rsidR="00A67756">
        <w:rPr>
          <w:sz w:val="24"/>
          <w:szCs w:val="24"/>
        </w:rPr>
        <w:t>РАС</w:t>
      </w:r>
      <w:r w:rsidR="00A67756" w:rsidRPr="00C964B0">
        <w:rPr>
          <w:sz w:val="24"/>
          <w:szCs w:val="24"/>
        </w:rPr>
        <w:t xml:space="preserve"> </w:t>
      </w:r>
      <w:r w:rsidRPr="00C964B0">
        <w:rPr>
          <w:sz w:val="24"/>
          <w:szCs w:val="24"/>
        </w:rPr>
        <w:t xml:space="preserve">планируемых результатов освоения Программы. Целевые ориентиры, представленные в Программе: - не подлежат непосредственной оценке; - не являются непосредственным основанием оценки как итогового, так и промежуточного уровня развития обучающихся </w:t>
      </w:r>
      <w:r w:rsidR="00A67756" w:rsidRPr="00C964B0">
        <w:rPr>
          <w:sz w:val="24"/>
          <w:szCs w:val="24"/>
        </w:rPr>
        <w:t xml:space="preserve">с </w:t>
      </w:r>
      <w:r w:rsidR="00A67756">
        <w:rPr>
          <w:sz w:val="24"/>
          <w:szCs w:val="24"/>
        </w:rPr>
        <w:t>РАС</w:t>
      </w:r>
      <w:r w:rsidRPr="00C964B0">
        <w:rPr>
          <w:sz w:val="24"/>
          <w:szCs w:val="24"/>
        </w:rPr>
        <w:t xml:space="preserve">; - не являются основанием для их формального сравнения с реальными достижениями детей с </w:t>
      </w:r>
      <w:r w:rsidR="00A67756">
        <w:rPr>
          <w:sz w:val="24"/>
          <w:szCs w:val="24"/>
        </w:rPr>
        <w:t>РАС</w:t>
      </w:r>
      <w:r w:rsidRPr="00C964B0">
        <w:rPr>
          <w:sz w:val="24"/>
          <w:szCs w:val="24"/>
        </w:rPr>
        <w:t xml:space="preserve">; - не являются основой объективной оценки соответствия установленным требованиям образовательной деятельности и подготовки детей </w:t>
      </w:r>
      <w:r w:rsidR="00A67756" w:rsidRPr="00C964B0">
        <w:rPr>
          <w:sz w:val="24"/>
          <w:szCs w:val="24"/>
        </w:rPr>
        <w:t xml:space="preserve">с </w:t>
      </w:r>
      <w:r w:rsidR="00A67756">
        <w:rPr>
          <w:sz w:val="24"/>
          <w:szCs w:val="24"/>
        </w:rPr>
        <w:t>РАС</w:t>
      </w:r>
      <w:r w:rsidRPr="00C964B0">
        <w:rPr>
          <w:sz w:val="24"/>
          <w:szCs w:val="24"/>
        </w:rPr>
        <w:t xml:space="preserve">; - 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педагогические наблюдения, педагогическую диагностику, связанную с оценкой эффективности педагогических действий с целью их дальнейшей оптимизации; – детские портфолио, фиксирующие достижения ребенка в ходе образовательной деятельности; – карты развития ребенка дошкольного возраста </w:t>
      </w:r>
      <w:r w:rsidR="005D7005" w:rsidRPr="00C964B0">
        <w:rPr>
          <w:rFonts w:eastAsia="Times New Roman"/>
          <w:sz w:val="24"/>
          <w:szCs w:val="24"/>
          <w:lang w:val="x-none" w:eastAsia="x-none"/>
        </w:rPr>
        <w:t xml:space="preserve">с </w:t>
      </w:r>
      <w:r w:rsidR="005D7005" w:rsidRPr="00C964B0">
        <w:rPr>
          <w:sz w:val="24"/>
          <w:szCs w:val="24"/>
        </w:rPr>
        <w:t>умственной отсталостью</w:t>
      </w:r>
      <w:r w:rsidRPr="00C964B0">
        <w:rPr>
          <w:sz w:val="24"/>
          <w:szCs w:val="24"/>
        </w:rPr>
        <w:t xml:space="preserve">; – различные шкалы индивидуального развития ребенка </w:t>
      </w:r>
      <w:r w:rsidR="005D7005" w:rsidRPr="00C964B0">
        <w:rPr>
          <w:rFonts w:eastAsia="Times New Roman"/>
          <w:sz w:val="24"/>
          <w:szCs w:val="24"/>
          <w:lang w:val="x-none" w:eastAsia="x-none"/>
        </w:rPr>
        <w:t xml:space="preserve">с </w:t>
      </w:r>
      <w:r w:rsidR="005D7005" w:rsidRPr="00C964B0">
        <w:rPr>
          <w:sz w:val="24"/>
          <w:szCs w:val="24"/>
        </w:rPr>
        <w:t>умственной отсталостью</w:t>
      </w:r>
      <w:r w:rsidRPr="00C964B0">
        <w:rPr>
          <w:sz w:val="24"/>
          <w:szCs w:val="24"/>
        </w:rPr>
        <w:t xml:space="preserve">. 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В соответствии со Стандартом и принципами Программы оценка качества образовательной деятельности по Программе: </w:t>
      </w:r>
    </w:p>
    <w:p w:rsidR="0083613C" w:rsidRPr="00C964B0" w:rsidRDefault="0083613C" w:rsidP="0083613C">
      <w:pPr>
        <w:spacing w:line="381" w:lineRule="exact"/>
        <w:ind w:firstLine="851"/>
        <w:jc w:val="both"/>
        <w:rPr>
          <w:sz w:val="24"/>
          <w:szCs w:val="24"/>
        </w:rPr>
      </w:pPr>
      <w:r w:rsidRPr="00C964B0">
        <w:rPr>
          <w:sz w:val="24"/>
          <w:szCs w:val="24"/>
        </w:rPr>
        <w:lastRenderedPageBreak/>
        <w:t xml:space="preserve">1) поддерживает ценности развития и позитивной социализации ребенка дошкольного возраста </w:t>
      </w:r>
      <w:r w:rsidR="00A67756" w:rsidRPr="00C964B0">
        <w:rPr>
          <w:sz w:val="24"/>
          <w:szCs w:val="24"/>
        </w:rPr>
        <w:t xml:space="preserve">с </w:t>
      </w:r>
      <w:r w:rsidR="00A67756">
        <w:rPr>
          <w:sz w:val="24"/>
          <w:szCs w:val="24"/>
        </w:rPr>
        <w:t>РАС</w:t>
      </w:r>
      <w:r w:rsidRPr="00C964B0">
        <w:rPr>
          <w:sz w:val="24"/>
          <w:szCs w:val="24"/>
        </w:rPr>
        <w:t xml:space="preserve">; </w:t>
      </w:r>
    </w:p>
    <w:p w:rsidR="0083613C" w:rsidRPr="00C964B0" w:rsidRDefault="0083613C" w:rsidP="0083613C">
      <w:pPr>
        <w:spacing w:line="381" w:lineRule="exact"/>
        <w:ind w:firstLine="851"/>
        <w:jc w:val="both"/>
        <w:rPr>
          <w:sz w:val="24"/>
          <w:szCs w:val="24"/>
        </w:rPr>
      </w:pPr>
      <w:r w:rsidRPr="00C964B0">
        <w:rPr>
          <w:sz w:val="24"/>
          <w:szCs w:val="24"/>
        </w:rPr>
        <w:t xml:space="preserve">2) учитывает факт разнообразия путей развития ребенка </w:t>
      </w:r>
      <w:r w:rsidR="00A67756" w:rsidRPr="00C964B0">
        <w:rPr>
          <w:sz w:val="24"/>
          <w:szCs w:val="24"/>
        </w:rPr>
        <w:t xml:space="preserve">с </w:t>
      </w:r>
      <w:r w:rsidR="00A67756">
        <w:rPr>
          <w:sz w:val="24"/>
          <w:szCs w:val="24"/>
        </w:rPr>
        <w:t>РАС</w:t>
      </w:r>
      <w:r w:rsidRPr="00C964B0">
        <w:rPr>
          <w:sz w:val="24"/>
          <w:szCs w:val="24"/>
        </w:rPr>
        <w:t>;</w:t>
      </w:r>
    </w:p>
    <w:p w:rsidR="0083613C" w:rsidRPr="00C964B0" w:rsidRDefault="0083613C" w:rsidP="0083613C">
      <w:pPr>
        <w:spacing w:line="381" w:lineRule="exact"/>
        <w:ind w:firstLine="851"/>
        <w:jc w:val="both"/>
        <w:rPr>
          <w:sz w:val="24"/>
          <w:szCs w:val="24"/>
        </w:rPr>
      </w:pPr>
      <w:r w:rsidRPr="00C964B0">
        <w:rPr>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w:t>
      </w:r>
      <w:r w:rsidR="00A67756" w:rsidRPr="00C964B0">
        <w:rPr>
          <w:sz w:val="24"/>
          <w:szCs w:val="24"/>
        </w:rPr>
        <w:t xml:space="preserve">с </w:t>
      </w:r>
      <w:r w:rsidR="00A67756">
        <w:rPr>
          <w:sz w:val="24"/>
          <w:szCs w:val="24"/>
        </w:rPr>
        <w:t>РАС</w:t>
      </w:r>
      <w:r w:rsidRPr="00C964B0">
        <w:rPr>
          <w:sz w:val="24"/>
          <w:szCs w:val="24"/>
        </w:rPr>
        <w:t xml:space="preserve">; </w:t>
      </w:r>
    </w:p>
    <w:p w:rsidR="0083613C" w:rsidRPr="00C964B0" w:rsidRDefault="0083613C" w:rsidP="0083613C">
      <w:pPr>
        <w:spacing w:line="381" w:lineRule="exact"/>
        <w:ind w:firstLine="851"/>
        <w:jc w:val="both"/>
        <w:rPr>
          <w:sz w:val="24"/>
          <w:szCs w:val="24"/>
        </w:rPr>
      </w:pPr>
      <w:r w:rsidRPr="00C964B0">
        <w:rPr>
          <w:sz w:val="24"/>
          <w:szCs w:val="24"/>
        </w:rPr>
        <w:t xml:space="preserve">4) обеспечивает выбор методов и инструментов оценивания для семьи, образовательной организации и для педагогов Организации в соответствии: – с разнообразием вариантов развития ребенка </w:t>
      </w:r>
      <w:r w:rsidR="00A67756" w:rsidRPr="00C964B0">
        <w:rPr>
          <w:sz w:val="24"/>
          <w:szCs w:val="24"/>
        </w:rPr>
        <w:t xml:space="preserve">с </w:t>
      </w:r>
      <w:r w:rsidR="00A67756">
        <w:rPr>
          <w:sz w:val="24"/>
          <w:szCs w:val="24"/>
        </w:rPr>
        <w:t>РАС</w:t>
      </w:r>
      <w:r w:rsidR="005D7005" w:rsidRPr="00C964B0">
        <w:rPr>
          <w:sz w:val="24"/>
          <w:szCs w:val="24"/>
        </w:rPr>
        <w:t xml:space="preserve"> </w:t>
      </w:r>
      <w:r w:rsidRPr="00C964B0">
        <w:rPr>
          <w:sz w:val="24"/>
          <w:szCs w:val="24"/>
        </w:rPr>
        <w:t xml:space="preserve">в дошкольном детстве, – разнообразием вариантов образовательной среды, – разнообразием местных условий в разных регионах и муниципальных образованиях Российской Федерации; </w:t>
      </w:r>
    </w:p>
    <w:p w:rsidR="0083613C" w:rsidRPr="00C964B0" w:rsidRDefault="0083613C" w:rsidP="0083613C">
      <w:pPr>
        <w:spacing w:line="381" w:lineRule="exact"/>
        <w:ind w:firstLine="851"/>
        <w:jc w:val="both"/>
        <w:rPr>
          <w:sz w:val="24"/>
          <w:szCs w:val="24"/>
        </w:rPr>
      </w:pPr>
      <w:r w:rsidRPr="00C964B0">
        <w:rPr>
          <w:sz w:val="24"/>
          <w:szCs w:val="24"/>
        </w:rPr>
        <w:t xml:space="preserve">5) представляет собой основу для развивающего управления программой дошкольного образования для детей </w:t>
      </w:r>
      <w:r w:rsidR="005D7005" w:rsidRPr="00C964B0">
        <w:rPr>
          <w:rFonts w:eastAsia="Times New Roman"/>
          <w:sz w:val="24"/>
          <w:szCs w:val="24"/>
          <w:lang w:val="x-none" w:eastAsia="x-none"/>
        </w:rPr>
        <w:t xml:space="preserve">с </w:t>
      </w:r>
      <w:r w:rsidR="005D7005" w:rsidRPr="00C964B0">
        <w:rPr>
          <w:sz w:val="24"/>
          <w:szCs w:val="24"/>
        </w:rPr>
        <w:t xml:space="preserve">умственной отсталостью </w:t>
      </w:r>
      <w:r w:rsidRPr="00C964B0">
        <w:rPr>
          <w:sz w:val="24"/>
          <w:szCs w:val="24"/>
        </w:rPr>
        <w:t xml:space="preserve">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32691F" w:rsidRPr="00D51051" w:rsidRDefault="0083613C" w:rsidP="0032691F">
      <w:pPr>
        <w:spacing w:line="381" w:lineRule="exact"/>
        <w:ind w:firstLine="851"/>
        <w:jc w:val="both"/>
        <w:rPr>
          <w:rFonts w:eastAsia="Times New Roman"/>
          <w:b/>
          <w:sz w:val="24"/>
          <w:szCs w:val="24"/>
        </w:rPr>
      </w:pPr>
      <w:r w:rsidRPr="00C964B0">
        <w:rPr>
          <w:sz w:val="24"/>
          <w:szCs w:val="24"/>
        </w:rPr>
        <w:t>Программой предусмотрены следующие уровни системы оценки качества: - внутреннее самообследование, оценка, самооценка дошкольной образовательной организации; - внешняя оценка дошкольной образовательной организации, в том числе независимая профессиональная и общественная оценка. На уровне образовательной организации система оценки качества реализации Программы решает задачи: - повышения качества реализации программы дошкольного образования; - реализации требований Стандарта к структуре, условиям и целевым ориентирам основной образовательной программы дошкольной организации; - обеспечения объективной экспертизы деятельност</w:t>
      </w:r>
      <w:r w:rsidR="00A67756">
        <w:rPr>
          <w:sz w:val="24"/>
          <w:szCs w:val="24"/>
        </w:rPr>
        <w:t>и Организации в процессе оценки</w:t>
      </w:r>
      <w:r w:rsidRPr="00C964B0">
        <w:rPr>
          <w:sz w:val="24"/>
          <w:szCs w:val="24"/>
        </w:rPr>
        <w:t xml:space="preserve"> качества адаптированной программы дошкольного образования детей </w:t>
      </w:r>
      <w:r w:rsidR="00A67756" w:rsidRPr="00C964B0">
        <w:rPr>
          <w:sz w:val="24"/>
          <w:szCs w:val="24"/>
        </w:rPr>
        <w:t xml:space="preserve">с </w:t>
      </w:r>
      <w:r w:rsidR="00A67756">
        <w:rPr>
          <w:sz w:val="24"/>
          <w:szCs w:val="24"/>
        </w:rPr>
        <w:t>РАС</w:t>
      </w:r>
      <w:r w:rsidRPr="00C964B0">
        <w:rPr>
          <w:sz w:val="24"/>
          <w:szCs w:val="24"/>
        </w:rPr>
        <w:t xml:space="preserve">; - задания ориентиров педагогам в их профессиональной деятельности и перспектив развития самой Организации; - создания оснований преемственности между дошкольным и начальным общим образованием обучающихся </w:t>
      </w:r>
      <w:r w:rsidR="005D7005" w:rsidRPr="00C964B0">
        <w:rPr>
          <w:rFonts w:eastAsia="Times New Roman"/>
          <w:sz w:val="24"/>
          <w:szCs w:val="24"/>
          <w:lang w:val="x-none" w:eastAsia="x-none"/>
        </w:rPr>
        <w:t xml:space="preserve">с </w:t>
      </w:r>
      <w:r w:rsidR="00A67756">
        <w:rPr>
          <w:sz w:val="24"/>
          <w:szCs w:val="24"/>
        </w:rPr>
        <w:t>РАС</w:t>
      </w:r>
      <w:r w:rsidRPr="00C964B0">
        <w:rPr>
          <w:sz w:val="24"/>
          <w:szCs w:val="24"/>
        </w:rPr>
        <w:t xml:space="preserve">.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родители (законные представители) обучающихся </w:t>
      </w:r>
      <w:r w:rsidR="00A67756" w:rsidRPr="00C964B0">
        <w:rPr>
          <w:sz w:val="24"/>
          <w:szCs w:val="24"/>
        </w:rPr>
        <w:t xml:space="preserve">с </w:t>
      </w:r>
      <w:r w:rsidR="00A67756">
        <w:rPr>
          <w:sz w:val="24"/>
          <w:szCs w:val="24"/>
        </w:rPr>
        <w:t>РАС</w:t>
      </w:r>
      <w:r w:rsidR="00A67756" w:rsidRPr="00C964B0">
        <w:rPr>
          <w:sz w:val="24"/>
          <w:szCs w:val="24"/>
        </w:rPr>
        <w:t xml:space="preserve"> </w:t>
      </w:r>
      <w:r w:rsidRPr="00C964B0">
        <w:rPr>
          <w:sz w:val="24"/>
          <w:szCs w:val="24"/>
        </w:rPr>
        <w:t>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D51051" w:rsidRPr="00D51051" w:rsidRDefault="00D51051" w:rsidP="0032691F">
      <w:pPr>
        <w:spacing w:line="381" w:lineRule="exact"/>
        <w:ind w:firstLine="851"/>
        <w:jc w:val="both"/>
        <w:rPr>
          <w:rFonts w:eastAsia="Times New Roman"/>
          <w:b/>
          <w:sz w:val="24"/>
          <w:szCs w:val="24"/>
        </w:rPr>
      </w:pPr>
    </w:p>
    <w:p w:rsidR="005E076A" w:rsidRPr="00C964B0" w:rsidRDefault="005E076A" w:rsidP="005E076A">
      <w:pPr>
        <w:spacing w:after="200" w:line="276" w:lineRule="auto"/>
        <w:ind w:firstLine="709"/>
        <w:contextualSpacing/>
        <w:jc w:val="center"/>
        <w:rPr>
          <w:rFonts w:eastAsiaTheme="minorHAnsi"/>
          <w:b/>
          <w:sz w:val="24"/>
          <w:szCs w:val="24"/>
          <w:lang w:eastAsia="en-US"/>
        </w:rPr>
      </w:pPr>
      <w:r w:rsidRPr="00C964B0">
        <w:rPr>
          <w:rFonts w:eastAsiaTheme="minorHAnsi"/>
          <w:b/>
          <w:sz w:val="24"/>
          <w:szCs w:val="24"/>
          <w:lang w:val="en-US" w:eastAsia="en-US"/>
        </w:rPr>
        <w:t>II</w:t>
      </w:r>
      <w:r w:rsidRPr="00C964B0">
        <w:rPr>
          <w:rFonts w:eastAsiaTheme="minorHAnsi"/>
          <w:b/>
          <w:sz w:val="24"/>
          <w:szCs w:val="24"/>
          <w:lang w:eastAsia="en-US"/>
        </w:rPr>
        <w:t>.  Содержательный раздел</w:t>
      </w:r>
    </w:p>
    <w:p w:rsidR="005E076A" w:rsidRPr="00C964B0" w:rsidRDefault="005E076A" w:rsidP="005E076A">
      <w:pPr>
        <w:ind w:left="142" w:firstLine="709"/>
        <w:contextualSpacing/>
        <w:jc w:val="center"/>
        <w:rPr>
          <w:rFonts w:eastAsiaTheme="minorHAnsi"/>
          <w:sz w:val="24"/>
          <w:szCs w:val="24"/>
          <w:lang w:eastAsia="en-US"/>
        </w:rPr>
      </w:pPr>
      <w:r w:rsidRPr="00C964B0">
        <w:rPr>
          <w:rFonts w:eastAsiaTheme="minorHAnsi"/>
          <w:b/>
          <w:sz w:val="24"/>
          <w:szCs w:val="24"/>
          <w:lang w:eastAsia="en-US"/>
        </w:rPr>
        <w:t>2.1.</w:t>
      </w:r>
      <w:r w:rsidRPr="00C964B0">
        <w:rPr>
          <w:rFonts w:eastAsiaTheme="minorHAnsi"/>
          <w:sz w:val="24"/>
          <w:szCs w:val="24"/>
          <w:lang w:eastAsia="en-US"/>
        </w:rPr>
        <w:t xml:space="preserve"> </w:t>
      </w:r>
      <w:r w:rsidRPr="00C964B0">
        <w:rPr>
          <w:rFonts w:eastAsiaTheme="minorHAnsi"/>
          <w:b/>
          <w:sz w:val="24"/>
          <w:szCs w:val="24"/>
          <w:lang w:eastAsia="en-US"/>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w:t>
      </w:r>
    </w:p>
    <w:p w:rsidR="005E076A" w:rsidRPr="00C964B0" w:rsidRDefault="005E076A" w:rsidP="005E076A">
      <w:pPr>
        <w:ind w:left="1211"/>
        <w:contextualSpacing/>
        <w:jc w:val="both"/>
        <w:rPr>
          <w:rFonts w:eastAsiaTheme="minorHAnsi"/>
          <w:sz w:val="24"/>
          <w:szCs w:val="24"/>
          <w:lang w:eastAsia="en-US"/>
        </w:rPr>
      </w:pPr>
    </w:p>
    <w:p w:rsidR="005E076A" w:rsidRPr="00C964B0" w:rsidRDefault="005E076A" w:rsidP="005E076A">
      <w:pPr>
        <w:tabs>
          <w:tab w:val="left" w:pos="1843"/>
        </w:tabs>
        <w:ind w:left="3261" w:hanging="993"/>
        <w:contextualSpacing/>
        <w:jc w:val="both"/>
        <w:rPr>
          <w:rFonts w:eastAsiaTheme="minorHAnsi"/>
          <w:b/>
          <w:sz w:val="24"/>
          <w:szCs w:val="24"/>
          <w:lang w:eastAsia="en-US"/>
        </w:rPr>
      </w:pPr>
      <w:r w:rsidRPr="00C964B0">
        <w:rPr>
          <w:rFonts w:eastAsiaTheme="minorHAnsi"/>
          <w:b/>
          <w:sz w:val="24"/>
          <w:szCs w:val="24"/>
          <w:lang w:eastAsia="en-US"/>
        </w:rPr>
        <w:t>2.1.1. Социально-коммуникативное развитие.</w:t>
      </w:r>
    </w:p>
    <w:p w:rsidR="005E076A" w:rsidRPr="00C964B0" w:rsidRDefault="005E076A" w:rsidP="005E076A">
      <w:pPr>
        <w:tabs>
          <w:tab w:val="left" w:pos="1843"/>
        </w:tabs>
        <w:ind w:left="3261" w:hanging="993"/>
        <w:contextualSpacing/>
        <w:jc w:val="both"/>
        <w:rPr>
          <w:rFonts w:eastAsiaTheme="minorHAnsi"/>
          <w:b/>
          <w:sz w:val="24"/>
          <w:szCs w:val="24"/>
          <w:lang w:eastAsia="en-US"/>
        </w:rPr>
      </w:pP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усвоение традиций,</w:t>
      </w:r>
      <w:r w:rsidRPr="00C964B0">
        <w:rPr>
          <w:rFonts w:eastAsiaTheme="minorHAnsi"/>
          <w:sz w:val="24"/>
          <w:szCs w:val="24"/>
          <w:shd w:val="clear" w:color="auto" w:fill="FFFFFF"/>
          <w:lang w:eastAsia="en-US"/>
        </w:rPr>
        <w:t xml:space="preserve"> </w:t>
      </w:r>
      <w:r w:rsidRPr="00C964B0">
        <w:rPr>
          <w:rFonts w:eastAsiaTheme="minorHAnsi"/>
          <w:sz w:val="24"/>
          <w:szCs w:val="24"/>
          <w:lang w:eastAsia="en-US"/>
        </w:rPr>
        <w:t>формирование чувства патриотизма к родному городу, краю, России.</w:t>
      </w:r>
    </w:p>
    <w:p w:rsidR="005E076A" w:rsidRPr="00C964B0" w:rsidRDefault="005E076A" w:rsidP="005E076A">
      <w:pPr>
        <w:ind w:firstLine="567"/>
        <w:contextualSpacing/>
        <w:jc w:val="both"/>
        <w:rPr>
          <w:rFonts w:eastAsiaTheme="minorHAnsi"/>
          <w:sz w:val="24"/>
          <w:szCs w:val="24"/>
          <w:lang w:eastAsia="en-US"/>
        </w:rPr>
      </w:pPr>
    </w:p>
    <w:tbl>
      <w:tblPr>
        <w:tblStyle w:val="a6"/>
        <w:tblW w:w="9566" w:type="dxa"/>
        <w:jc w:val="center"/>
        <w:tblLook w:val="04A0" w:firstRow="1" w:lastRow="0" w:firstColumn="1" w:lastColumn="0" w:noHBand="0" w:noVBand="1"/>
      </w:tblPr>
      <w:tblGrid>
        <w:gridCol w:w="4180"/>
        <w:gridCol w:w="5386"/>
      </w:tblGrid>
      <w:tr w:rsidR="005E076A" w:rsidRPr="00C964B0" w:rsidTr="005E076A">
        <w:trPr>
          <w:jc w:val="center"/>
        </w:trPr>
        <w:tc>
          <w:tcPr>
            <w:tcW w:w="4180"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Программное обеспечение</w:t>
            </w:r>
          </w:p>
        </w:tc>
        <w:tc>
          <w:tcPr>
            <w:tcW w:w="5386"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Методическое обеспечение</w:t>
            </w:r>
          </w:p>
        </w:tc>
      </w:tr>
      <w:tr w:rsidR="005E076A" w:rsidRPr="00C964B0" w:rsidTr="005E076A">
        <w:trPr>
          <w:jc w:val="center"/>
        </w:trPr>
        <w:tc>
          <w:tcPr>
            <w:tcW w:w="4180" w:type="dxa"/>
          </w:tcPr>
          <w:p w:rsidR="005E076A" w:rsidRPr="00C964B0" w:rsidRDefault="005E076A" w:rsidP="005E076A">
            <w:pPr>
              <w:contextualSpacing/>
              <w:jc w:val="both"/>
              <w:rPr>
                <w:rFonts w:ascii="Times New Roman" w:hAnsi="Times New Roman" w:cs="Times New Roman"/>
                <w:sz w:val="24"/>
                <w:szCs w:val="24"/>
                <w:shd w:val="clear" w:color="auto" w:fill="FFFFFF"/>
              </w:rPr>
            </w:pPr>
            <w:r w:rsidRPr="00C964B0">
              <w:rPr>
                <w:rFonts w:ascii="Times New Roman" w:hAnsi="Times New Roman" w:cs="Times New Roman"/>
                <w:sz w:val="24"/>
                <w:szCs w:val="24"/>
              </w:rPr>
              <w:t xml:space="preserve">С.А. Козлова Программа «Я — человек», автор, М.: Школьная Книга, </w:t>
            </w:r>
            <w:r w:rsidRPr="00C964B0">
              <w:rPr>
                <w:rFonts w:ascii="Times New Roman" w:hAnsi="Times New Roman" w:cs="Times New Roman"/>
                <w:sz w:val="24"/>
                <w:szCs w:val="24"/>
                <w:shd w:val="clear" w:color="auto" w:fill="FFFFFF"/>
              </w:rPr>
              <w:t xml:space="preserve"> 2010г.</w:t>
            </w:r>
          </w:p>
          <w:p w:rsidR="005E076A" w:rsidRPr="00C964B0" w:rsidRDefault="005E076A" w:rsidP="005E076A">
            <w:pPr>
              <w:contextualSpacing/>
              <w:jc w:val="both"/>
              <w:rPr>
                <w:rFonts w:ascii="Times New Roman" w:hAnsi="Times New Roman" w:cs="Times New Roman"/>
                <w:sz w:val="24"/>
                <w:szCs w:val="24"/>
                <w:shd w:val="clear" w:color="auto" w:fill="FFFFFF"/>
              </w:rPr>
            </w:pP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Крюкова С.В. , Слободяник Н.П.</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Программа по эмоциональному развитию для детей дошкольного и младшего школьного возраста</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 xml:space="preserve">«Удивляюсь, злюсь, боюсь, хвастаюсь и радуюсь» - </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М., Генезис, 2007 г.</w:t>
            </w:r>
          </w:p>
          <w:p w:rsidR="005E076A" w:rsidRPr="00C964B0" w:rsidRDefault="005E076A" w:rsidP="005E076A">
            <w:pPr>
              <w:ind w:firstLine="103"/>
              <w:contextualSpacing/>
              <w:jc w:val="both"/>
              <w:rPr>
                <w:rFonts w:ascii="Times New Roman" w:hAnsi="Times New Roman" w:cs="Times New Roman"/>
                <w:sz w:val="24"/>
                <w:szCs w:val="24"/>
              </w:rPr>
            </w:pPr>
          </w:p>
          <w:p w:rsidR="005E076A" w:rsidRPr="00C964B0" w:rsidRDefault="005E076A" w:rsidP="005E076A">
            <w:pPr>
              <w:ind w:firstLine="103"/>
              <w:contextualSpacing/>
              <w:jc w:val="both"/>
              <w:rPr>
                <w:rFonts w:ascii="Times New Roman" w:hAnsi="Times New Roman" w:cs="Times New Roman"/>
                <w:sz w:val="24"/>
                <w:szCs w:val="24"/>
              </w:rPr>
            </w:pPr>
          </w:p>
          <w:p w:rsidR="005E076A" w:rsidRPr="00C964B0" w:rsidRDefault="005E076A" w:rsidP="005E076A">
            <w:pPr>
              <w:ind w:firstLine="103"/>
              <w:contextualSpacing/>
              <w:jc w:val="both"/>
              <w:rPr>
                <w:rFonts w:ascii="Times New Roman" w:hAnsi="Times New Roman" w:cs="Times New Roman"/>
                <w:sz w:val="24"/>
                <w:szCs w:val="24"/>
              </w:rPr>
            </w:pPr>
          </w:p>
          <w:p w:rsidR="005E076A" w:rsidRPr="00C964B0" w:rsidRDefault="005E076A" w:rsidP="005E076A">
            <w:pPr>
              <w:ind w:firstLine="103"/>
              <w:contextualSpacing/>
              <w:jc w:val="both"/>
              <w:rPr>
                <w:rFonts w:ascii="Times New Roman" w:hAnsi="Times New Roman" w:cs="Times New Roman"/>
                <w:sz w:val="24"/>
                <w:szCs w:val="24"/>
              </w:rPr>
            </w:pPr>
          </w:p>
        </w:tc>
        <w:tc>
          <w:tcPr>
            <w:tcW w:w="5386" w:type="dxa"/>
          </w:tcPr>
          <w:p w:rsidR="005E076A" w:rsidRPr="00C964B0" w:rsidRDefault="005E076A" w:rsidP="005E076A">
            <w:pPr>
              <w:contextualSpacing/>
              <w:jc w:val="both"/>
              <w:rPr>
                <w:rFonts w:ascii="Times New Roman" w:hAnsi="Times New Roman" w:cs="Times New Roman"/>
                <w:sz w:val="24"/>
                <w:szCs w:val="24"/>
                <w:shd w:val="clear" w:color="auto" w:fill="FFFFFF"/>
              </w:rPr>
            </w:pPr>
            <w:r w:rsidRPr="00C964B0">
              <w:rPr>
                <w:rFonts w:ascii="Times New Roman" w:hAnsi="Times New Roman" w:cs="Times New Roman"/>
                <w:sz w:val="24"/>
                <w:szCs w:val="24"/>
                <w:shd w:val="clear" w:color="auto" w:fill="FFFFFF"/>
              </w:rPr>
              <w:t xml:space="preserve">Губанова Н. Ф. </w:t>
            </w:r>
            <w:r w:rsidRPr="00C964B0">
              <w:rPr>
                <w:rFonts w:ascii="Times New Roman" w:hAnsi="Times New Roman" w:cs="Times New Roman"/>
                <w:bCs/>
                <w:sz w:val="24"/>
                <w:szCs w:val="24"/>
                <w:shd w:val="clear" w:color="auto" w:fill="FFFFFF"/>
              </w:rPr>
              <w:t xml:space="preserve">Развитие игровой деятельности 2-3 года, 3-4 года, 4-5 года, 5-6 года, 6-7 года </w:t>
            </w:r>
            <w:r w:rsidRPr="00C964B0">
              <w:rPr>
                <w:rFonts w:ascii="Times New Roman" w:hAnsi="Times New Roman" w:cs="Times New Roman"/>
                <w:sz w:val="24"/>
                <w:szCs w:val="24"/>
              </w:rPr>
              <w:t>М.: Мозаика-Синтез, 2013</w:t>
            </w:r>
          </w:p>
          <w:p w:rsidR="005E076A" w:rsidRPr="00C964B0" w:rsidRDefault="005E076A" w:rsidP="005E076A">
            <w:pPr>
              <w:contextualSpacing/>
              <w:jc w:val="both"/>
              <w:rPr>
                <w:rFonts w:ascii="Times New Roman" w:hAnsi="Times New Roman" w:cs="Times New Roman"/>
                <w:sz w:val="24"/>
                <w:szCs w:val="24"/>
                <w:shd w:val="clear" w:color="auto" w:fill="FFFFFF"/>
              </w:rPr>
            </w:pPr>
            <w:r w:rsidRPr="00C964B0">
              <w:rPr>
                <w:rFonts w:ascii="Times New Roman" w:hAnsi="Times New Roman" w:cs="Times New Roman"/>
                <w:sz w:val="24"/>
                <w:szCs w:val="24"/>
                <w:shd w:val="clear" w:color="auto" w:fill="FFFFFF"/>
              </w:rPr>
              <w:t>Буре Р. С.</w:t>
            </w:r>
            <w:r w:rsidRPr="00C964B0">
              <w:rPr>
                <w:rFonts w:ascii="Times New Roman" w:hAnsi="Times New Roman" w:cs="Times New Roman"/>
                <w:bCs/>
                <w:sz w:val="24"/>
                <w:szCs w:val="24"/>
                <w:shd w:val="clear" w:color="auto" w:fill="FFFFFF"/>
              </w:rPr>
              <w:t xml:space="preserve"> Социально-нравственное воспитание дошкольников (3-7 лет) </w:t>
            </w:r>
            <w:r w:rsidRPr="00C964B0">
              <w:rPr>
                <w:rFonts w:ascii="Times New Roman" w:hAnsi="Times New Roman" w:cs="Times New Roman"/>
                <w:sz w:val="24"/>
                <w:szCs w:val="24"/>
              </w:rPr>
              <w:t>М.: Мозаика-Синтез, 2013</w:t>
            </w:r>
          </w:p>
          <w:p w:rsidR="005E076A" w:rsidRPr="00C964B0" w:rsidRDefault="005E076A" w:rsidP="005E076A">
            <w:pPr>
              <w:contextualSpacing/>
              <w:jc w:val="both"/>
              <w:rPr>
                <w:rFonts w:ascii="Times New Roman" w:hAnsi="Times New Roman" w:cs="Times New Roman"/>
                <w:sz w:val="24"/>
                <w:szCs w:val="24"/>
                <w:shd w:val="clear" w:color="auto" w:fill="FFFFFF"/>
              </w:rPr>
            </w:pPr>
            <w:r w:rsidRPr="00C964B0">
              <w:rPr>
                <w:rFonts w:ascii="Times New Roman" w:hAnsi="Times New Roman" w:cs="Times New Roman"/>
                <w:sz w:val="24"/>
                <w:szCs w:val="24"/>
                <w:shd w:val="clear" w:color="auto" w:fill="FFFFFF"/>
              </w:rPr>
              <w:t>Куцакова Л. В</w:t>
            </w:r>
            <w:r w:rsidRPr="00C964B0">
              <w:rPr>
                <w:rFonts w:ascii="Times New Roman" w:hAnsi="Times New Roman" w:cs="Times New Roman"/>
                <w:bCs/>
                <w:sz w:val="24"/>
                <w:szCs w:val="24"/>
                <w:shd w:val="clear" w:color="auto" w:fill="FFFFFF"/>
              </w:rPr>
              <w:t xml:space="preserve"> Трудовое воспитание в детском саду (3-7 лет) </w:t>
            </w:r>
            <w:r w:rsidRPr="00C964B0">
              <w:rPr>
                <w:rFonts w:ascii="Times New Roman" w:hAnsi="Times New Roman" w:cs="Times New Roman"/>
                <w:sz w:val="24"/>
                <w:szCs w:val="24"/>
              </w:rPr>
              <w:t>М.: Мозаика-Синтез, 2013</w:t>
            </w:r>
          </w:p>
          <w:p w:rsidR="005E076A" w:rsidRPr="00C964B0" w:rsidRDefault="005E076A" w:rsidP="005E076A">
            <w:pPr>
              <w:contextualSpacing/>
              <w:jc w:val="both"/>
              <w:rPr>
                <w:rFonts w:ascii="Times New Roman" w:hAnsi="Times New Roman" w:cs="Times New Roman"/>
                <w:sz w:val="24"/>
                <w:szCs w:val="24"/>
                <w:shd w:val="clear" w:color="auto" w:fill="FFFFFF"/>
              </w:rPr>
            </w:pPr>
            <w:r w:rsidRPr="00C964B0">
              <w:rPr>
                <w:rFonts w:ascii="Times New Roman" w:hAnsi="Times New Roman" w:cs="Times New Roman"/>
                <w:sz w:val="24"/>
                <w:szCs w:val="24"/>
                <w:shd w:val="clear" w:color="auto" w:fill="FFFFFF"/>
              </w:rPr>
              <w:t xml:space="preserve">Белая К.Ю. </w:t>
            </w:r>
            <w:r w:rsidRPr="00C964B0">
              <w:rPr>
                <w:rFonts w:ascii="Times New Roman" w:hAnsi="Times New Roman" w:cs="Times New Roman"/>
                <w:bCs/>
                <w:sz w:val="24"/>
                <w:szCs w:val="24"/>
                <w:shd w:val="clear" w:color="auto" w:fill="FFFFFF"/>
              </w:rPr>
              <w:t xml:space="preserve">Формирование основ безопасности у дошкольников (2-7 лет) </w:t>
            </w:r>
            <w:r w:rsidRPr="00C964B0">
              <w:rPr>
                <w:rFonts w:ascii="Times New Roman" w:hAnsi="Times New Roman" w:cs="Times New Roman"/>
                <w:sz w:val="24"/>
                <w:szCs w:val="24"/>
              </w:rPr>
              <w:t>М.: Мозаика-Синтез, 2012</w:t>
            </w:r>
          </w:p>
          <w:p w:rsidR="005E076A" w:rsidRPr="00C964B0" w:rsidRDefault="005E076A" w:rsidP="005E076A">
            <w:pPr>
              <w:contextualSpacing/>
              <w:jc w:val="both"/>
              <w:rPr>
                <w:rFonts w:ascii="Times New Roman" w:hAnsi="Times New Roman" w:cs="Times New Roman"/>
                <w:sz w:val="24"/>
                <w:szCs w:val="24"/>
                <w:shd w:val="clear" w:color="auto" w:fill="FFFFFF"/>
              </w:rPr>
            </w:pPr>
            <w:r w:rsidRPr="00C964B0">
              <w:rPr>
                <w:rFonts w:ascii="Times New Roman" w:hAnsi="Times New Roman" w:cs="Times New Roman"/>
                <w:sz w:val="24"/>
                <w:szCs w:val="24"/>
                <w:shd w:val="clear" w:color="auto" w:fill="FFFFFF"/>
              </w:rPr>
              <w:t>Петрова В. И., Стульник Т. Д</w:t>
            </w:r>
            <w:r w:rsidRPr="00C964B0">
              <w:rPr>
                <w:rFonts w:ascii="Times New Roman" w:hAnsi="Times New Roman" w:cs="Times New Roman"/>
                <w:bCs/>
                <w:sz w:val="24"/>
                <w:szCs w:val="24"/>
                <w:shd w:val="clear" w:color="auto" w:fill="FFFFFF"/>
              </w:rPr>
              <w:t xml:space="preserve"> Этические беседы с дошкольниками </w:t>
            </w:r>
            <w:r w:rsidRPr="00C964B0">
              <w:rPr>
                <w:rFonts w:ascii="Times New Roman" w:hAnsi="Times New Roman" w:cs="Times New Roman"/>
                <w:sz w:val="24"/>
                <w:szCs w:val="24"/>
              </w:rPr>
              <w:t>М.: Мозаика-Синтез, 2012</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Зацепина М.Б. Дни воинской славы. Патриотическое воспитание дошкольников. М.: Мозаика-Синтез, 2010.</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Кондрыкинская Л.А. Занятия по патриотическому воспитанию в детском саду. М.: ТЦ Сфера, 2010.</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Методическая разработка педагогического коллектива МБДОУ № 272 «Знакомство с краем через его литературное наследие, народные праздники и традиции»</w:t>
            </w:r>
          </w:p>
        </w:tc>
      </w:tr>
    </w:tbl>
    <w:p w:rsidR="005E076A" w:rsidRPr="00C964B0" w:rsidRDefault="005E076A" w:rsidP="005E076A">
      <w:pPr>
        <w:contextualSpacing/>
        <w:jc w:val="both"/>
        <w:rPr>
          <w:rFonts w:eastAsiaTheme="minorHAnsi"/>
          <w:sz w:val="24"/>
          <w:szCs w:val="24"/>
          <w:lang w:eastAsia="en-US"/>
        </w:rPr>
      </w:pPr>
    </w:p>
    <w:p w:rsidR="005E076A" w:rsidRPr="00C964B0" w:rsidRDefault="005E076A" w:rsidP="005E076A">
      <w:pPr>
        <w:ind w:left="3261" w:hanging="709"/>
        <w:contextualSpacing/>
        <w:jc w:val="both"/>
        <w:rPr>
          <w:rFonts w:eastAsiaTheme="minorHAnsi"/>
          <w:b/>
          <w:sz w:val="24"/>
          <w:szCs w:val="24"/>
          <w:lang w:eastAsia="en-US"/>
        </w:rPr>
      </w:pPr>
      <w:r w:rsidRPr="00C964B0">
        <w:rPr>
          <w:rFonts w:eastAsiaTheme="minorHAnsi"/>
          <w:b/>
          <w:sz w:val="24"/>
          <w:szCs w:val="24"/>
          <w:lang w:eastAsia="en-US"/>
        </w:rPr>
        <w:t>2.1.2. Познавательное развитие.</w:t>
      </w:r>
    </w:p>
    <w:p w:rsidR="005E076A" w:rsidRPr="00C964B0" w:rsidRDefault="005E076A" w:rsidP="005E076A">
      <w:pPr>
        <w:ind w:left="3261" w:hanging="709"/>
        <w:contextualSpacing/>
        <w:jc w:val="both"/>
        <w:rPr>
          <w:rFonts w:eastAsiaTheme="minorHAnsi"/>
          <w:b/>
          <w:sz w:val="24"/>
          <w:szCs w:val="24"/>
          <w:lang w:eastAsia="en-US"/>
        </w:rPr>
      </w:pPr>
    </w:p>
    <w:p w:rsidR="005E076A" w:rsidRPr="00C964B0" w:rsidRDefault="005E076A" w:rsidP="005E076A">
      <w:pPr>
        <w:ind w:firstLine="567"/>
        <w:contextualSpacing/>
        <w:jc w:val="both"/>
        <w:rPr>
          <w:rFonts w:eastAsiaTheme="minorHAnsi"/>
          <w:sz w:val="24"/>
          <w:szCs w:val="24"/>
          <w:shd w:val="clear" w:color="auto" w:fill="FFFFFF"/>
          <w:lang w:eastAsia="en-US"/>
        </w:rPr>
      </w:pPr>
      <w:r w:rsidRPr="00C964B0">
        <w:rPr>
          <w:rFonts w:eastAsiaTheme="minorHAnsi"/>
          <w:sz w:val="24"/>
          <w:szCs w:val="24"/>
          <w:lang w:eastAsia="en-US"/>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w:t>
      </w:r>
      <w:r w:rsidRPr="00C964B0">
        <w:rPr>
          <w:rFonts w:eastAsiaTheme="minorHAnsi"/>
          <w:sz w:val="24"/>
          <w:szCs w:val="24"/>
          <w:lang w:eastAsia="en-US"/>
        </w:rPr>
        <w:lastRenderedPageBreak/>
        <w:t>природы, многообразии стран и народов мира;</w:t>
      </w:r>
      <w:r w:rsidRPr="00C964B0">
        <w:rPr>
          <w:rFonts w:eastAsiaTheme="minorHAnsi"/>
          <w:sz w:val="24"/>
          <w:szCs w:val="24"/>
          <w:shd w:val="clear" w:color="auto" w:fill="FFFFFF"/>
          <w:lang w:eastAsia="en-US"/>
        </w:rPr>
        <w:t xml:space="preserve"> </w:t>
      </w:r>
      <w:r w:rsidRPr="00C964B0">
        <w:rPr>
          <w:rFonts w:eastAsiaTheme="minorHAnsi"/>
          <w:sz w:val="24"/>
          <w:szCs w:val="24"/>
          <w:lang w:eastAsia="en-US"/>
        </w:rPr>
        <w:t>формирование первичных представлений об истории Красноярского края, его культуре,</w:t>
      </w:r>
      <w:r w:rsidRPr="00C964B0">
        <w:rPr>
          <w:rFonts w:eastAsiaTheme="minorHAnsi"/>
          <w:sz w:val="24"/>
          <w:szCs w:val="24"/>
          <w:shd w:val="clear" w:color="auto" w:fill="FFFFFF"/>
          <w:lang w:eastAsia="en-US"/>
        </w:rPr>
        <w:t xml:space="preserve"> природе и достопримечательностях в процессе знакомства с фольклором, произведениями писателей и поэтов Красноярского края (с учетом возрастных особенностей детей).</w:t>
      </w:r>
    </w:p>
    <w:p w:rsidR="005E076A" w:rsidRPr="00C964B0" w:rsidRDefault="005E076A" w:rsidP="005E076A">
      <w:pPr>
        <w:contextualSpacing/>
        <w:jc w:val="both"/>
        <w:rPr>
          <w:rFonts w:eastAsiaTheme="minorHAnsi"/>
          <w:sz w:val="24"/>
          <w:szCs w:val="24"/>
          <w:lang w:eastAsia="en-US"/>
        </w:rPr>
      </w:pPr>
    </w:p>
    <w:tbl>
      <w:tblPr>
        <w:tblStyle w:val="a6"/>
        <w:tblW w:w="9743" w:type="dxa"/>
        <w:jc w:val="center"/>
        <w:tblLook w:val="04A0" w:firstRow="1" w:lastRow="0" w:firstColumn="1" w:lastColumn="0" w:noHBand="0" w:noVBand="1"/>
      </w:tblPr>
      <w:tblGrid>
        <w:gridCol w:w="3751"/>
        <w:gridCol w:w="5992"/>
      </w:tblGrid>
      <w:tr w:rsidR="005E076A" w:rsidRPr="00C964B0" w:rsidTr="005E076A">
        <w:trPr>
          <w:jc w:val="center"/>
        </w:trPr>
        <w:tc>
          <w:tcPr>
            <w:tcW w:w="3751"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Программное обеспечение</w:t>
            </w:r>
          </w:p>
        </w:tc>
        <w:tc>
          <w:tcPr>
            <w:tcW w:w="5992"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Методическое обеспечение</w:t>
            </w:r>
          </w:p>
        </w:tc>
      </w:tr>
      <w:tr w:rsidR="005E076A" w:rsidRPr="00C964B0" w:rsidTr="005E076A">
        <w:trPr>
          <w:jc w:val="center"/>
        </w:trPr>
        <w:tc>
          <w:tcPr>
            <w:tcW w:w="3751"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Дыбина О.В. Ребенок в мире поиска. Программа ДОУ. М.: ТЦ Сфера, 2014.</w:t>
            </w:r>
          </w:p>
          <w:p w:rsidR="005E076A" w:rsidRPr="00C964B0" w:rsidRDefault="005E076A" w:rsidP="005E076A">
            <w:pPr>
              <w:contextualSpacing/>
              <w:jc w:val="both"/>
              <w:rPr>
                <w:rFonts w:ascii="Times New Roman" w:hAnsi="Times New Roman" w:cs="Times New Roman"/>
                <w:sz w:val="24"/>
                <w:szCs w:val="24"/>
              </w:rPr>
            </w:pP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 xml:space="preserve">О.Л. Князева, М. Д. Маханева Программа «Приобщение  детей к истокам русской народной культуры», </w:t>
            </w:r>
            <w:r w:rsidRPr="00C964B0">
              <w:rPr>
                <w:rFonts w:ascii="Times New Roman" w:hAnsi="Times New Roman" w:cs="Times New Roman"/>
                <w:sz w:val="24"/>
                <w:szCs w:val="24"/>
                <w:shd w:val="clear" w:color="auto" w:fill="FFFFFF"/>
              </w:rPr>
              <w:t>Изд.:</w:t>
            </w:r>
            <w:r w:rsidRPr="00C964B0">
              <w:rPr>
                <w:rFonts w:ascii="Times New Roman" w:hAnsi="Times New Roman" w:cs="Times New Roman"/>
                <w:sz w:val="24"/>
                <w:szCs w:val="24"/>
              </w:rPr>
              <w:t xml:space="preserve"> </w:t>
            </w:r>
            <w:hyperlink r:id="rId17" w:history="1">
              <w:r w:rsidRPr="00C964B0">
                <w:rPr>
                  <w:rFonts w:ascii="Times New Roman" w:hAnsi="Times New Roman" w:cs="Times New Roman"/>
                  <w:sz w:val="24"/>
                  <w:szCs w:val="24"/>
                </w:rPr>
                <w:t>Детство-Пресс</w:t>
              </w:r>
            </w:hyperlink>
            <w:r w:rsidRPr="00C964B0">
              <w:rPr>
                <w:rFonts w:ascii="Times New Roman" w:hAnsi="Times New Roman" w:cs="Times New Roman"/>
                <w:sz w:val="24"/>
                <w:szCs w:val="24"/>
              </w:rPr>
              <w:t>, 2010 г.</w:t>
            </w:r>
          </w:p>
          <w:p w:rsidR="005E076A" w:rsidRPr="00C964B0" w:rsidRDefault="005E076A" w:rsidP="005E076A">
            <w:pPr>
              <w:contextualSpacing/>
              <w:jc w:val="both"/>
              <w:rPr>
                <w:rFonts w:ascii="Times New Roman" w:hAnsi="Times New Roman" w:cs="Times New Roman"/>
                <w:sz w:val="24"/>
                <w:szCs w:val="24"/>
              </w:rPr>
            </w:pP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Колесникова Е.В. Программа «Математические ступеньки», М.: ТЦ Сфера, 2014.</w:t>
            </w:r>
          </w:p>
          <w:p w:rsidR="005E076A" w:rsidRPr="00C964B0" w:rsidRDefault="005E076A" w:rsidP="005E076A">
            <w:pPr>
              <w:contextualSpacing/>
              <w:jc w:val="both"/>
              <w:rPr>
                <w:rFonts w:ascii="Times New Roman" w:hAnsi="Times New Roman" w:cs="Times New Roman"/>
                <w:bCs/>
                <w:sz w:val="24"/>
                <w:szCs w:val="24"/>
                <w:shd w:val="clear" w:color="auto" w:fill="FFFFFF"/>
              </w:rPr>
            </w:pPr>
          </w:p>
          <w:p w:rsidR="005E076A" w:rsidRPr="00C964B0" w:rsidRDefault="005E076A" w:rsidP="005E076A">
            <w:pPr>
              <w:contextualSpacing/>
              <w:jc w:val="both"/>
              <w:rPr>
                <w:rFonts w:ascii="Times New Roman" w:hAnsi="Times New Roman" w:cs="Times New Roman"/>
                <w:bCs/>
                <w:sz w:val="24"/>
                <w:szCs w:val="24"/>
                <w:shd w:val="clear" w:color="auto" w:fill="FFFFFF"/>
              </w:rPr>
            </w:pPr>
            <w:r w:rsidRPr="00C964B0">
              <w:rPr>
                <w:rFonts w:ascii="Times New Roman" w:hAnsi="Times New Roman" w:cs="Times New Roman"/>
                <w:bCs/>
                <w:sz w:val="24"/>
                <w:szCs w:val="24"/>
                <w:shd w:val="clear" w:color="auto" w:fill="FFFFFF"/>
              </w:rPr>
              <w:t>С.Н. Николаева «Юный эколог: Программа экологического воспитания дошкольников. - М.: Мозаика-Синтез, 2010.</w:t>
            </w:r>
          </w:p>
          <w:p w:rsidR="005E076A" w:rsidRPr="00C964B0" w:rsidRDefault="005E076A" w:rsidP="005E076A">
            <w:pPr>
              <w:contextualSpacing/>
              <w:jc w:val="both"/>
              <w:rPr>
                <w:rFonts w:ascii="Times New Roman" w:hAnsi="Times New Roman" w:cs="Times New Roman"/>
                <w:sz w:val="24"/>
                <w:szCs w:val="24"/>
              </w:rPr>
            </w:pPr>
          </w:p>
        </w:tc>
        <w:tc>
          <w:tcPr>
            <w:tcW w:w="5992"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Дыбина О.В. Ознакомление с предметным и социальным окружением. Подготовительная к школе группа. М.: Мозаика-Синтез,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Дыбина О.В. Ознакомление с предметным и социальным окружением. Средняя группа. М.: Мозаика - Синтез,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Дыбина О.В. Ознакомление с предметным и социальным окружением. Старшая группа. М.: Мозаика-Синтез,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Дыбина О.В. Ознакомление с природой в детском саду. Младшая группа. М.: Мозаика-Синтез,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Дыбина О.В. Ознакомление с природой в детском саду. Первая младшая группа. М.: Мозаика-Синтез,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Дыбина О.В. Ознакомление с природой в детском саду. Средняя группа. М.: Мозаика-Синтез,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Веракса Н.Е., Веракса А.Н. Проектная деятельность дошкольников. М.: Мозаика-Синтез,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Веракса Н.Е., Галимов О.Р. Познавательно-исследовательская деятельность дошкольников (4–7 лет). М.: Мозаика-Синтез,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Крашенинников Е. Е., Холодова О. Л. Развитие познавательных способностей дошкольников (5–7 лет). М.: Мозаика-Синтез,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Давидчук А.Н. Познавательное развитие дошкольников а игре. Методическое пособие. М.: ТЦ Сфера,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Дыбина О.В. Неизведанное рядом. Опыты и эксперименты для дошкольников М.: ТЦ Сфера,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Колесникова Е.В. Математика для детей 3-4 лет. М.: ТЦ Сфера,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Колесникова Е.В. Математика для детей 4-5 лет. М.: ТЦ Сфера,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Колесникова Е.В. Математика для детей 5-6 лет. М.: ТЦ Сфера,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Колесникова Е.В. Математика для детей 6-7лет. М.: ТЦ Сфера,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Методическая разработка педагогического коллектива МБДОУ № 272 «Знакомство с краем через его литературное наследие, народные праздники и традиции»</w:t>
            </w:r>
          </w:p>
        </w:tc>
      </w:tr>
    </w:tbl>
    <w:p w:rsidR="005E076A" w:rsidRPr="00C964B0" w:rsidRDefault="005E076A" w:rsidP="005E076A">
      <w:pPr>
        <w:contextualSpacing/>
        <w:jc w:val="both"/>
        <w:rPr>
          <w:rFonts w:eastAsiaTheme="minorHAnsi"/>
          <w:b/>
          <w:sz w:val="24"/>
          <w:szCs w:val="24"/>
          <w:lang w:eastAsia="en-US"/>
        </w:rPr>
      </w:pPr>
    </w:p>
    <w:p w:rsidR="005E076A" w:rsidRPr="00C964B0" w:rsidRDefault="005E076A" w:rsidP="00521D8F">
      <w:pPr>
        <w:contextualSpacing/>
        <w:jc w:val="center"/>
        <w:rPr>
          <w:rFonts w:eastAsiaTheme="minorHAnsi"/>
          <w:b/>
          <w:sz w:val="24"/>
          <w:szCs w:val="24"/>
          <w:lang w:eastAsia="en-US"/>
        </w:rPr>
      </w:pPr>
      <w:r w:rsidRPr="00C964B0">
        <w:rPr>
          <w:rFonts w:eastAsiaTheme="minorHAnsi"/>
          <w:b/>
          <w:sz w:val="24"/>
          <w:szCs w:val="24"/>
          <w:lang w:eastAsia="en-US"/>
        </w:rPr>
        <w:t>2.1.3. Речевое развитие</w:t>
      </w:r>
    </w:p>
    <w:p w:rsidR="005E076A" w:rsidRPr="00C964B0" w:rsidRDefault="005E076A" w:rsidP="005E076A">
      <w:pPr>
        <w:contextualSpacing/>
        <w:jc w:val="both"/>
        <w:rPr>
          <w:rFonts w:eastAsiaTheme="minorHAnsi"/>
          <w:b/>
          <w:sz w:val="24"/>
          <w:szCs w:val="24"/>
          <w:lang w:eastAsia="en-US"/>
        </w:rPr>
      </w:pPr>
    </w:p>
    <w:p w:rsidR="005E076A" w:rsidRPr="00C964B0" w:rsidRDefault="005E076A" w:rsidP="005E076A">
      <w:pPr>
        <w:ind w:firstLine="567"/>
        <w:contextualSpacing/>
        <w:jc w:val="both"/>
        <w:rPr>
          <w:rFonts w:eastAsiaTheme="minorHAnsi"/>
          <w:sz w:val="24"/>
          <w:szCs w:val="24"/>
          <w:shd w:val="clear" w:color="auto" w:fill="FFFFFF"/>
          <w:lang w:eastAsia="en-US"/>
        </w:rPr>
      </w:pPr>
      <w:r w:rsidRPr="00C964B0">
        <w:rPr>
          <w:rFonts w:eastAsiaTheme="minorHAnsi"/>
          <w:sz w:val="24"/>
          <w:szCs w:val="24"/>
          <w:lang w:eastAsia="en-US"/>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C964B0">
        <w:rPr>
          <w:rFonts w:eastAsiaTheme="minorHAnsi"/>
          <w:sz w:val="24"/>
          <w:szCs w:val="24"/>
          <w:shd w:val="clear" w:color="auto" w:fill="FFFFFF"/>
          <w:lang w:eastAsia="en-US"/>
        </w:rPr>
        <w:t xml:space="preserve">формирование </w:t>
      </w:r>
      <w:r w:rsidRPr="00C964B0">
        <w:rPr>
          <w:rFonts w:eastAsiaTheme="minorHAnsi"/>
          <w:sz w:val="24"/>
          <w:szCs w:val="24"/>
          <w:shd w:val="clear" w:color="auto" w:fill="FFFFFF"/>
          <w:lang w:eastAsia="en-US"/>
        </w:rPr>
        <w:lastRenderedPageBreak/>
        <w:t>элементарного осознания явлений языка и речи посредством знакомства с творчеством писателей и поэтов Красноярского края; развитие детской речевой инициативы через различные виды деятельности.</w:t>
      </w:r>
    </w:p>
    <w:p w:rsidR="005E076A" w:rsidRPr="00C964B0" w:rsidRDefault="005E076A" w:rsidP="005E076A">
      <w:pPr>
        <w:contextualSpacing/>
        <w:jc w:val="both"/>
        <w:rPr>
          <w:rFonts w:eastAsiaTheme="minorHAnsi"/>
          <w:sz w:val="24"/>
          <w:szCs w:val="24"/>
          <w:shd w:val="clear" w:color="auto" w:fill="FFFFFF"/>
          <w:lang w:eastAsia="en-US"/>
        </w:rPr>
      </w:pPr>
    </w:p>
    <w:p w:rsidR="005E076A" w:rsidRPr="00C964B0" w:rsidRDefault="005E076A" w:rsidP="005E076A">
      <w:pPr>
        <w:contextualSpacing/>
        <w:jc w:val="both"/>
        <w:rPr>
          <w:rFonts w:eastAsiaTheme="minorHAnsi"/>
          <w:sz w:val="24"/>
          <w:szCs w:val="24"/>
          <w:shd w:val="clear" w:color="auto" w:fill="FFFFFF"/>
          <w:lang w:eastAsia="en-US"/>
        </w:rPr>
      </w:pPr>
    </w:p>
    <w:tbl>
      <w:tblPr>
        <w:tblStyle w:val="a6"/>
        <w:tblW w:w="9538" w:type="dxa"/>
        <w:jc w:val="center"/>
        <w:tblLook w:val="04A0" w:firstRow="1" w:lastRow="0" w:firstColumn="1" w:lastColumn="0" w:noHBand="0" w:noVBand="1"/>
      </w:tblPr>
      <w:tblGrid>
        <w:gridCol w:w="3769"/>
        <w:gridCol w:w="5769"/>
      </w:tblGrid>
      <w:tr w:rsidR="005E076A" w:rsidRPr="00C964B0" w:rsidTr="005E076A">
        <w:trPr>
          <w:jc w:val="center"/>
        </w:trPr>
        <w:tc>
          <w:tcPr>
            <w:tcW w:w="3769"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Программное обеспечение</w:t>
            </w:r>
          </w:p>
        </w:tc>
        <w:tc>
          <w:tcPr>
            <w:tcW w:w="5769"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Методическое обеспечение</w:t>
            </w:r>
          </w:p>
        </w:tc>
      </w:tr>
      <w:tr w:rsidR="005E076A" w:rsidRPr="00C964B0" w:rsidTr="005E076A">
        <w:trPr>
          <w:jc w:val="center"/>
        </w:trPr>
        <w:tc>
          <w:tcPr>
            <w:tcW w:w="3769"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Н.В. Нищева «Программа коррекционно-развивающей работы в логопедической группе детского сада для детей с общим недоразвитием речи» - СПб: Детство-пресс, 2006</w:t>
            </w:r>
          </w:p>
          <w:p w:rsidR="005E076A" w:rsidRPr="00C964B0" w:rsidRDefault="005E076A" w:rsidP="005E076A">
            <w:pPr>
              <w:contextualSpacing/>
              <w:jc w:val="both"/>
              <w:rPr>
                <w:rFonts w:ascii="Times New Roman" w:hAnsi="Times New Roman" w:cs="Times New Roman"/>
                <w:bCs/>
                <w:sz w:val="24"/>
                <w:szCs w:val="24"/>
              </w:rPr>
            </w:pPr>
            <w:r w:rsidRPr="00C964B0">
              <w:rPr>
                <w:rFonts w:ascii="Times New Roman" w:hAnsi="Times New Roman" w:cs="Times New Roman"/>
                <w:bCs/>
                <w:sz w:val="24"/>
                <w:szCs w:val="24"/>
              </w:rPr>
              <w:t>-Ушакова О.С. Программа развития речи дошкольников – М.: ТЦ Сфера, 2013</w:t>
            </w:r>
          </w:p>
          <w:p w:rsidR="005E076A" w:rsidRPr="00C964B0" w:rsidRDefault="005E076A" w:rsidP="005E076A">
            <w:pPr>
              <w:contextualSpacing/>
              <w:jc w:val="both"/>
              <w:rPr>
                <w:rFonts w:ascii="Times New Roman" w:hAnsi="Times New Roman" w:cs="Times New Roman"/>
                <w:sz w:val="24"/>
                <w:szCs w:val="24"/>
              </w:rPr>
            </w:pPr>
          </w:p>
        </w:tc>
        <w:tc>
          <w:tcPr>
            <w:tcW w:w="5769" w:type="dxa"/>
          </w:tcPr>
          <w:p w:rsidR="005E076A" w:rsidRPr="00C964B0" w:rsidRDefault="005E076A" w:rsidP="005E076A">
            <w:pPr>
              <w:contextualSpacing/>
              <w:jc w:val="both"/>
              <w:rPr>
                <w:rFonts w:ascii="Times New Roman" w:eastAsia="SimSun" w:hAnsi="Times New Roman" w:cs="Times New Roman"/>
                <w:sz w:val="24"/>
                <w:szCs w:val="24"/>
                <w:lang w:bidi="hi-IN"/>
              </w:rPr>
            </w:pPr>
            <w:r w:rsidRPr="00C964B0">
              <w:rPr>
                <w:rFonts w:ascii="Times New Roman" w:eastAsia="SimSun" w:hAnsi="Times New Roman" w:cs="Times New Roman"/>
                <w:sz w:val="24"/>
                <w:szCs w:val="24"/>
                <w:lang w:bidi="hi-IN"/>
              </w:rPr>
              <w:t>Н.В. Нищева, «Современная система коррекционной работы в логопедической группы для детей с ОНР». – СПб.: Детство-пресс, 2013.</w:t>
            </w:r>
          </w:p>
          <w:p w:rsidR="005E076A" w:rsidRPr="00C964B0" w:rsidRDefault="005E076A" w:rsidP="005E076A">
            <w:pPr>
              <w:contextualSpacing/>
              <w:jc w:val="both"/>
              <w:rPr>
                <w:rFonts w:ascii="Times New Roman" w:eastAsia="SimSun" w:hAnsi="Times New Roman" w:cs="Times New Roman"/>
                <w:sz w:val="24"/>
                <w:szCs w:val="24"/>
                <w:lang w:bidi="hi-IN"/>
              </w:rPr>
            </w:pPr>
            <w:r w:rsidRPr="00C964B0">
              <w:rPr>
                <w:rFonts w:ascii="Times New Roman" w:eastAsia="SimSun" w:hAnsi="Times New Roman" w:cs="Times New Roman"/>
                <w:sz w:val="24"/>
                <w:szCs w:val="24"/>
                <w:lang w:bidi="hi-IN"/>
              </w:rPr>
              <w:t>Н.В. Нищева, «Конспекты подгрупповых логопедических занятий в средней (старшей, подготовительной к школе) группе детского сада детей с ОНР» - СПб.: Детство-пресс, 2006.</w:t>
            </w:r>
          </w:p>
          <w:p w:rsidR="005E076A" w:rsidRPr="00C964B0" w:rsidRDefault="005E076A" w:rsidP="005E076A">
            <w:pPr>
              <w:contextualSpacing/>
              <w:jc w:val="both"/>
              <w:rPr>
                <w:rFonts w:ascii="Times New Roman" w:eastAsia="SimSun" w:hAnsi="Times New Roman" w:cs="Times New Roman"/>
                <w:sz w:val="24"/>
                <w:szCs w:val="24"/>
                <w:lang w:bidi="hi-IN"/>
              </w:rPr>
            </w:pPr>
            <w:r w:rsidRPr="00C964B0">
              <w:rPr>
                <w:rFonts w:ascii="Times New Roman" w:eastAsia="SimSun" w:hAnsi="Times New Roman" w:cs="Times New Roman"/>
                <w:sz w:val="24"/>
                <w:szCs w:val="24"/>
                <w:lang w:bidi="hi-IN"/>
              </w:rPr>
              <w:t>Н.В. Нищева, «Картотеки методических рекомендаций для родителей дошкольников с ОНР» - СПб.: Детство-пресс, 2007.</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Гербова В.В. Развитие речи в разновозрастной группе детского сада.</w:t>
            </w:r>
            <w:r w:rsidRPr="00C964B0">
              <w:rPr>
                <w:rFonts w:ascii="Times New Roman" w:eastAsia="Times New Roman" w:hAnsi="Times New Roman" w:cs="Times New Roman"/>
                <w:b/>
                <w:bCs/>
                <w:kern w:val="36"/>
                <w:sz w:val="24"/>
                <w:szCs w:val="24"/>
              </w:rPr>
              <w:t xml:space="preserve"> </w:t>
            </w:r>
            <w:r w:rsidRPr="00C964B0">
              <w:rPr>
                <w:rFonts w:ascii="Times New Roman" w:eastAsia="Times New Roman" w:hAnsi="Times New Roman" w:cs="Times New Roman"/>
                <w:bCs/>
                <w:kern w:val="36"/>
                <w:sz w:val="24"/>
                <w:szCs w:val="24"/>
              </w:rPr>
              <w:t>М.: Мозаика-Синтез, 2014</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Гербова В.В. Развитие речи в детском саду: Вторая группа раннего возраста (2–3 года). М.: Мозаика-Синтез, 2014</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 xml:space="preserve">Гербова В.В. Развитие речи в детском саду: Младшая группа (3–4 года). М.: Мозаика-Синтез, 2014 </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Гербова В.В. Развитие речи в детском саду: Средняя группа (4–5 лет). М.: Мозаика-Синтез, 2014</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Гербова В.В. Развитие речи в детском саду: Старшая группа (5–6 лет). М.: Мозаика-Синтез, 2014</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Гербова В.В. Развитие речи в детском саду: Подготовительная к школе группа (6–7 лет). М.: Мозаика-Синтез, 2014</w:t>
            </w:r>
          </w:p>
          <w:p w:rsidR="005E076A" w:rsidRPr="00C964B0" w:rsidRDefault="005E076A" w:rsidP="005E076A">
            <w:pPr>
              <w:shd w:val="clear" w:color="auto" w:fill="FFFFFF"/>
              <w:contextualSpacing/>
              <w:jc w:val="both"/>
              <w:outlineLvl w:val="0"/>
              <w:rPr>
                <w:rFonts w:ascii="Times New Roman" w:eastAsia="Times New Roman" w:hAnsi="Times New Roman" w:cs="Times New Roman"/>
                <w:b/>
                <w:bCs/>
                <w:kern w:val="36"/>
                <w:sz w:val="24"/>
                <w:szCs w:val="24"/>
              </w:rPr>
            </w:pPr>
            <w:r w:rsidRPr="00C964B0">
              <w:rPr>
                <w:rFonts w:ascii="Times New Roman" w:eastAsia="Times New Roman" w:hAnsi="Times New Roman" w:cs="Times New Roman"/>
                <w:bCs/>
                <w:kern w:val="36"/>
                <w:sz w:val="24"/>
                <w:szCs w:val="24"/>
              </w:rPr>
              <w:t>Варенцова Н.С. Обучение дошкольников грамоте М.: Мозаика-Синтез, 2015</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Ушакова О.С. Придумай слово. Речевые игры и упражнения для дошкольников М.: ТЦ Сфера,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Ушакова О.С. Развитие речи детей 3-5 лет: методические рекомендации. М.: ТЦ Сфера,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Ушакова О.С. Развитие речи детей 5-7 лет: методические рекомендации. М.: ТЦ Сфера,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Ушакова О.С. Закономерности овладения родным языком: развитие языковых и коммуникативных способностей в дошкольном детстве. М.: ТЦ Сфера,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Ушакова О.С. Развитие речи и творчества дошкольников. Игры и упражнения, конспекты занятий. М.: ТЦ Сфера,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Ушакова О.С. Ознакомление дошкольников с литературой и развитие речи. Занятия, игры, метод. Рекомендации, мониторинг. М.: ТЦ Сфера,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Круглов Ю.Г. Русские народные загадки, пословицы, поговорки [Текст] / сост. Ю.Г.Круглов. М.: Просвещение, 1990.</w:t>
            </w:r>
          </w:p>
        </w:tc>
      </w:tr>
    </w:tbl>
    <w:p w:rsidR="005E076A" w:rsidRPr="00C964B0" w:rsidRDefault="005E076A" w:rsidP="005E076A">
      <w:pPr>
        <w:contextualSpacing/>
        <w:jc w:val="both"/>
        <w:rPr>
          <w:rFonts w:eastAsiaTheme="minorHAnsi"/>
          <w:sz w:val="24"/>
          <w:szCs w:val="24"/>
          <w:lang w:eastAsia="en-US"/>
        </w:rPr>
      </w:pPr>
    </w:p>
    <w:p w:rsidR="005E076A" w:rsidRPr="00C964B0" w:rsidRDefault="005E076A" w:rsidP="005E076A">
      <w:pPr>
        <w:tabs>
          <w:tab w:val="left" w:pos="3119"/>
        </w:tabs>
        <w:contextualSpacing/>
        <w:jc w:val="both"/>
        <w:rPr>
          <w:rFonts w:eastAsiaTheme="minorHAnsi"/>
          <w:b/>
          <w:sz w:val="24"/>
          <w:szCs w:val="24"/>
          <w:lang w:eastAsia="en-US"/>
        </w:rPr>
      </w:pPr>
    </w:p>
    <w:p w:rsidR="0083613C" w:rsidRPr="0032691F" w:rsidRDefault="0083613C" w:rsidP="005E076A">
      <w:pPr>
        <w:tabs>
          <w:tab w:val="left" w:pos="3119"/>
        </w:tabs>
        <w:contextualSpacing/>
        <w:jc w:val="both"/>
        <w:rPr>
          <w:rFonts w:eastAsiaTheme="minorHAnsi"/>
          <w:b/>
          <w:sz w:val="24"/>
          <w:szCs w:val="24"/>
          <w:lang w:val="en-US" w:eastAsia="en-US"/>
        </w:rPr>
      </w:pPr>
    </w:p>
    <w:p w:rsidR="005E076A" w:rsidRPr="00C964B0" w:rsidRDefault="005E076A" w:rsidP="0083613C">
      <w:pPr>
        <w:tabs>
          <w:tab w:val="left" w:pos="3119"/>
        </w:tabs>
        <w:contextualSpacing/>
        <w:jc w:val="center"/>
        <w:rPr>
          <w:rFonts w:eastAsiaTheme="minorHAnsi"/>
          <w:b/>
          <w:sz w:val="24"/>
          <w:szCs w:val="24"/>
          <w:lang w:eastAsia="en-US"/>
        </w:rPr>
      </w:pPr>
      <w:r w:rsidRPr="00C964B0">
        <w:rPr>
          <w:rFonts w:eastAsiaTheme="minorHAnsi"/>
          <w:b/>
          <w:sz w:val="24"/>
          <w:szCs w:val="24"/>
          <w:lang w:eastAsia="en-US"/>
        </w:rPr>
        <w:lastRenderedPageBreak/>
        <w:t>2.1.4. Художественно-эстетическое развитие</w:t>
      </w:r>
    </w:p>
    <w:p w:rsidR="005E076A" w:rsidRPr="00C964B0" w:rsidRDefault="005E076A" w:rsidP="005E076A">
      <w:pPr>
        <w:tabs>
          <w:tab w:val="left" w:pos="3119"/>
        </w:tabs>
        <w:contextualSpacing/>
        <w:jc w:val="both"/>
        <w:rPr>
          <w:rFonts w:eastAsiaTheme="minorHAnsi"/>
          <w:b/>
          <w:sz w:val="24"/>
          <w:szCs w:val="24"/>
          <w:lang w:eastAsia="en-US"/>
        </w:rPr>
      </w:pP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C964B0">
        <w:rPr>
          <w:rFonts w:eastAsiaTheme="minorHAnsi"/>
          <w:sz w:val="24"/>
          <w:szCs w:val="24"/>
          <w:shd w:val="clear" w:color="auto" w:fill="FFFFFF"/>
          <w:lang w:eastAsia="en-US"/>
        </w:rPr>
        <w:t>знакомство с поэтическим и музыкальным фольклором русского народа, народной культурой края; формирование чувства патриотизма к родному краю через традиции, художественные образы, представления о художественной культуре и музыкальной сокровищнице Красноярского края.</w:t>
      </w:r>
    </w:p>
    <w:p w:rsidR="005E076A" w:rsidRPr="00C964B0" w:rsidRDefault="005E076A" w:rsidP="005E076A">
      <w:pPr>
        <w:contextualSpacing/>
        <w:jc w:val="both"/>
        <w:rPr>
          <w:rFonts w:eastAsiaTheme="minorHAnsi"/>
          <w:sz w:val="24"/>
          <w:szCs w:val="24"/>
          <w:lang w:eastAsia="en-US"/>
        </w:rPr>
      </w:pPr>
    </w:p>
    <w:tbl>
      <w:tblPr>
        <w:tblStyle w:val="a6"/>
        <w:tblW w:w="9759" w:type="dxa"/>
        <w:jc w:val="center"/>
        <w:tblLook w:val="04A0" w:firstRow="1" w:lastRow="0" w:firstColumn="1" w:lastColumn="0" w:noHBand="0" w:noVBand="1"/>
      </w:tblPr>
      <w:tblGrid>
        <w:gridCol w:w="4208"/>
        <w:gridCol w:w="5551"/>
      </w:tblGrid>
      <w:tr w:rsidR="005E076A" w:rsidRPr="00C964B0" w:rsidTr="005E076A">
        <w:trPr>
          <w:jc w:val="center"/>
        </w:trPr>
        <w:tc>
          <w:tcPr>
            <w:tcW w:w="4208"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Программное обеспечение</w:t>
            </w:r>
          </w:p>
        </w:tc>
        <w:tc>
          <w:tcPr>
            <w:tcW w:w="5551"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Методическое обеспечение</w:t>
            </w:r>
          </w:p>
        </w:tc>
      </w:tr>
      <w:tr w:rsidR="005E076A" w:rsidRPr="00C964B0" w:rsidTr="005E076A">
        <w:trPr>
          <w:trHeight w:val="982"/>
          <w:jc w:val="center"/>
        </w:trPr>
        <w:tc>
          <w:tcPr>
            <w:tcW w:w="4208" w:type="dxa"/>
          </w:tcPr>
          <w:p w:rsidR="005E076A" w:rsidRPr="00C964B0" w:rsidRDefault="005E076A" w:rsidP="005E076A">
            <w:pPr>
              <w:contextualSpacing/>
              <w:jc w:val="both"/>
              <w:rPr>
                <w:rFonts w:ascii="Times New Roman" w:eastAsia="Times New Roman" w:hAnsi="Times New Roman" w:cs="Times New Roman"/>
                <w:sz w:val="24"/>
                <w:szCs w:val="24"/>
              </w:rPr>
            </w:pPr>
            <w:r w:rsidRPr="00C964B0">
              <w:rPr>
                <w:rFonts w:ascii="Times New Roman" w:eastAsia="Times New Roman" w:hAnsi="Times New Roman" w:cs="Times New Roman"/>
                <w:sz w:val="24"/>
                <w:szCs w:val="24"/>
              </w:rPr>
              <w:t>Лыкова И.А. Цветные ладошки. Парциальная программа художественно-эстетического развития детей 2-7 лет М.:  ООО ИД «Цветной мир», 2015 г.</w:t>
            </w:r>
          </w:p>
          <w:p w:rsidR="005E076A" w:rsidRPr="00C964B0" w:rsidRDefault="005E076A" w:rsidP="005E076A">
            <w:pPr>
              <w:contextualSpacing/>
              <w:jc w:val="both"/>
              <w:rPr>
                <w:rFonts w:ascii="Times New Roman" w:eastAsia="Times New Roman" w:hAnsi="Times New Roman" w:cs="Times New Roman"/>
                <w:sz w:val="24"/>
                <w:szCs w:val="24"/>
              </w:rPr>
            </w:pPr>
            <w:r w:rsidRPr="00C964B0">
              <w:rPr>
                <w:rFonts w:ascii="Times New Roman" w:eastAsia="Times New Roman" w:hAnsi="Times New Roman" w:cs="Times New Roman"/>
                <w:sz w:val="24"/>
                <w:szCs w:val="24"/>
              </w:rPr>
              <w:t>Копцева Т.А. Программа по развитию художественных способностей у детей «Природа и художник», Изд.: Сфера, 2010г.</w:t>
            </w:r>
          </w:p>
          <w:p w:rsidR="005E076A" w:rsidRPr="00C964B0" w:rsidRDefault="005E076A" w:rsidP="005E076A">
            <w:pPr>
              <w:contextualSpacing/>
              <w:jc w:val="both"/>
              <w:rPr>
                <w:rFonts w:ascii="Times New Roman" w:hAnsi="Times New Roman" w:cs="Times New Roman"/>
                <w:sz w:val="24"/>
                <w:szCs w:val="24"/>
                <w:shd w:val="clear" w:color="auto" w:fill="FEFEFE"/>
              </w:rPr>
            </w:pPr>
            <w:r w:rsidRPr="00C964B0">
              <w:rPr>
                <w:rFonts w:ascii="Times New Roman" w:hAnsi="Times New Roman" w:cs="Times New Roman"/>
                <w:sz w:val="24"/>
                <w:szCs w:val="24"/>
                <w:shd w:val="clear" w:color="auto" w:fill="FEFEFE"/>
              </w:rPr>
              <w:t xml:space="preserve"> </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Радынова О.П. Музыкальные шедевры. М.: Мозаика–Синтез, 2014.</w:t>
            </w:r>
          </w:p>
          <w:p w:rsidR="005E076A" w:rsidRPr="00C964B0" w:rsidRDefault="005E076A" w:rsidP="005E076A">
            <w:pPr>
              <w:contextualSpacing/>
              <w:jc w:val="both"/>
              <w:rPr>
                <w:rFonts w:ascii="Times New Roman" w:hAnsi="Times New Roman" w:cs="Times New Roman"/>
                <w:sz w:val="24"/>
                <w:szCs w:val="24"/>
                <w:shd w:val="clear" w:color="auto" w:fill="FFFFFF"/>
              </w:rPr>
            </w:pPr>
          </w:p>
          <w:p w:rsidR="005E076A" w:rsidRPr="00C964B0" w:rsidRDefault="005E076A" w:rsidP="005E076A">
            <w:pPr>
              <w:contextualSpacing/>
              <w:jc w:val="both"/>
              <w:rPr>
                <w:rFonts w:ascii="Times New Roman" w:hAnsi="Times New Roman" w:cs="Times New Roman"/>
                <w:sz w:val="24"/>
                <w:szCs w:val="24"/>
                <w:shd w:val="clear" w:color="auto" w:fill="FFFFFF" w:themeFill="background1"/>
              </w:rPr>
            </w:pPr>
            <w:r w:rsidRPr="00C964B0">
              <w:rPr>
                <w:rFonts w:ascii="Times New Roman" w:hAnsi="Times New Roman" w:cs="Times New Roman"/>
                <w:sz w:val="24"/>
                <w:szCs w:val="24"/>
              </w:rPr>
              <w:t xml:space="preserve">Князева О.Л., Маханева М.Д. Программа «Приобщение  детей к истокам русской народной  культуры», </w:t>
            </w:r>
            <w:r w:rsidRPr="00C964B0">
              <w:rPr>
                <w:rFonts w:ascii="Times New Roman" w:hAnsi="Times New Roman" w:cs="Times New Roman"/>
                <w:sz w:val="24"/>
                <w:szCs w:val="24"/>
                <w:shd w:val="clear" w:color="auto" w:fill="FFFFFF"/>
              </w:rPr>
              <w:t xml:space="preserve">Изд.: </w:t>
            </w:r>
            <w:hyperlink r:id="rId18" w:history="1">
              <w:r w:rsidRPr="00C964B0">
                <w:rPr>
                  <w:rFonts w:ascii="Times New Roman" w:hAnsi="Times New Roman" w:cs="Times New Roman"/>
                  <w:sz w:val="24"/>
                  <w:szCs w:val="24"/>
                  <w:shd w:val="clear" w:color="auto" w:fill="FFFFFF" w:themeFill="background1"/>
                </w:rPr>
                <w:t>Детство-Пресс</w:t>
              </w:r>
            </w:hyperlink>
            <w:r w:rsidRPr="00C964B0">
              <w:rPr>
                <w:rFonts w:ascii="Times New Roman" w:hAnsi="Times New Roman" w:cs="Times New Roman"/>
                <w:sz w:val="24"/>
                <w:szCs w:val="24"/>
                <w:shd w:val="clear" w:color="auto" w:fill="FFFFFF" w:themeFill="background1"/>
              </w:rPr>
              <w:t>, 2010 г.</w:t>
            </w:r>
          </w:p>
          <w:p w:rsidR="005E076A" w:rsidRPr="00C964B0" w:rsidRDefault="005E076A" w:rsidP="005E076A">
            <w:pPr>
              <w:contextualSpacing/>
              <w:jc w:val="both"/>
              <w:rPr>
                <w:rFonts w:ascii="Times New Roman" w:hAnsi="Times New Roman" w:cs="Times New Roman"/>
                <w:sz w:val="24"/>
                <w:szCs w:val="24"/>
                <w:shd w:val="clear" w:color="auto" w:fill="FFFFFF" w:themeFill="background1"/>
              </w:rPr>
            </w:pP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shd w:val="clear" w:color="auto" w:fill="FFFFFF" w:themeFill="background1"/>
              </w:rPr>
              <w:t xml:space="preserve">Григорьева Т.С. программа «Маленький актер», </w:t>
            </w:r>
            <w:r w:rsidRPr="00C964B0">
              <w:rPr>
                <w:rFonts w:ascii="Times New Roman" w:hAnsi="Times New Roman" w:cs="Times New Roman"/>
                <w:sz w:val="24"/>
                <w:szCs w:val="24"/>
              </w:rPr>
              <w:t>М.: ТЦ Сфера, 2014.</w:t>
            </w:r>
          </w:p>
          <w:p w:rsidR="005E076A" w:rsidRPr="00C964B0" w:rsidRDefault="005E076A" w:rsidP="005E076A">
            <w:pPr>
              <w:contextualSpacing/>
              <w:jc w:val="both"/>
              <w:rPr>
                <w:rFonts w:ascii="Times New Roman" w:hAnsi="Times New Roman" w:cs="Times New Roman"/>
                <w:sz w:val="24"/>
                <w:szCs w:val="24"/>
                <w:shd w:val="clear" w:color="auto" w:fill="FFFFFF" w:themeFill="background1"/>
              </w:rPr>
            </w:pPr>
          </w:p>
          <w:p w:rsidR="005E076A" w:rsidRPr="00C964B0" w:rsidRDefault="005E076A" w:rsidP="005E076A">
            <w:pPr>
              <w:contextualSpacing/>
              <w:jc w:val="both"/>
              <w:rPr>
                <w:rFonts w:ascii="Times New Roman" w:hAnsi="Times New Roman" w:cs="Times New Roman"/>
                <w:sz w:val="24"/>
                <w:szCs w:val="24"/>
              </w:rPr>
            </w:pPr>
          </w:p>
          <w:p w:rsidR="005E076A" w:rsidRPr="00C964B0" w:rsidRDefault="005E076A" w:rsidP="005E076A">
            <w:pPr>
              <w:contextualSpacing/>
              <w:jc w:val="both"/>
              <w:rPr>
                <w:rFonts w:ascii="Times New Roman" w:hAnsi="Times New Roman" w:cs="Times New Roman"/>
                <w:b/>
                <w:sz w:val="24"/>
                <w:szCs w:val="24"/>
              </w:rPr>
            </w:pPr>
          </w:p>
          <w:p w:rsidR="005E076A" w:rsidRPr="00C964B0" w:rsidRDefault="005E076A" w:rsidP="005E076A">
            <w:pPr>
              <w:contextualSpacing/>
              <w:jc w:val="both"/>
              <w:rPr>
                <w:rFonts w:ascii="Times New Roman" w:hAnsi="Times New Roman" w:cs="Times New Roman"/>
                <w:b/>
                <w:sz w:val="24"/>
                <w:szCs w:val="24"/>
              </w:rPr>
            </w:pPr>
          </w:p>
        </w:tc>
        <w:tc>
          <w:tcPr>
            <w:tcW w:w="5551"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Комарова Т.С. Детское художественное творчество. Для работы с деть ми 2–7 лет. М.: Мозаика – Синтез,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Комарова Т.С. Изобразительная деятельность в детском саду. Младшая группа (3–4 года). М.: Мозаика –Синтез,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Комарова Т.С. Изобразительная деятельность в детском саду. Средняя группа (4–5 лет). М.: Мозаика –Синтез,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Комарова Т.С. Изобразительная деятельность в детском саду. Старшая группа (5–6 лет). М.: Мозаика –Синтез,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Комарова Т.С. Изобразительная деятельность в детском саду. Подготовительная к школе группа (6–7 лет). М.: Мозаика–Синтез,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Комарова Т.С. Развитие художественных способностей дошкольников. М.: Мозаика–Синтез,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Комарова Т.С., Зацепина М.Б. Интеграция в воспитательно-образовательной работе детского сада. М.: Мозаика – Синтез,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Куцакова Л.В. Конструирование из строительного материала: Средняя группа (4–5 лет). М.: Мозаика–Синтез, 2014.</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Куцакова Л.В. Конструирование из строительного материала: Старшая группа (5–6 лет). М.: Мозаика–Синтез,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Куцакова Л.В. Конструирование из строительного материала: Подготовительная к школе группа (6–7 лет). М.: Мозаика – Синтез,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 xml:space="preserve">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w:t>
            </w:r>
            <w:r w:rsidRPr="00C964B0">
              <w:rPr>
                <w:rFonts w:ascii="Times New Roman" w:hAnsi="Times New Roman" w:cs="Times New Roman"/>
                <w:sz w:val="24"/>
                <w:szCs w:val="24"/>
              </w:rPr>
              <w:lastRenderedPageBreak/>
              <w:t>конспекты, методические рекомендации М.: ООО ИД «Цветной мир», 2015 г.</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Лыкова И.А. Изобразительная деятельность в детском саду. Ранний возраст. Планирование, конспекты, методические рекомендации М.: ООО ИД «Цветной мир», 2015 г.</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Николаев, Р. Фольклор народов Сибири. Красноярск, 1993.</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Радынова О.П. Музыкальные шедевры. Музыка о животных и птицах. М.: ТЦ Сфера, 2014.</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Радынова О.П. Музыкальные шедевры. Настроения, чувства в музыке М.: ТЦ Сфера, 2014.</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Радынова О.П. Музыкальные шедевры. Песня, танец, марш М.: ТЦ Сфера, 2014.</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Радынова О.П. Музыкальные шедевры. Природа и музыка М.: ТЦ Сфера, 2014.</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Радынова О.П. Музыкальные шедевры. Сказка в музыке М.: ТЦ Сфера, 2014.</w:t>
            </w:r>
          </w:p>
          <w:p w:rsidR="005E076A" w:rsidRPr="00C964B0"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C964B0">
              <w:rPr>
                <w:rFonts w:ascii="Times New Roman" w:eastAsia="Times New Roman" w:hAnsi="Times New Roman" w:cs="Times New Roman"/>
                <w:bCs/>
                <w:kern w:val="36"/>
                <w:sz w:val="24"/>
                <w:szCs w:val="24"/>
              </w:rPr>
              <w:t>Методическая разработка педагогического коллектива МБДОУ № 272 «Знакомство с краем через его литературное наследие, народные праздники и традиции»</w:t>
            </w:r>
          </w:p>
        </w:tc>
      </w:tr>
    </w:tbl>
    <w:p w:rsidR="005E076A" w:rsidRPr="00C964B0" w:rsidRDefault="005E076A" w:rsidP="005E076A">
      <w:pPr>
        <w:contextualSpacing/>
        <w:jc w:val="both"/>
        <w:rPr>
          <w:rFonts w:eastAsiaTheme="minorHAnsi"/>
          <w:sz w:val="24"/>
          <w:szCs w:val="24"/>
          <w:lang w:eastAsia="en-US"/>
        </w:rPr>
      </w:pPr>
    </w:p>
    <w:p w:rsidR="005E076A" w:rsidRPr="00C964B0" w:rsidRDefault="005E076A" w:rsidP="005E076A">
      <w:pPr>
        <w:contextualSpacing/>
        <w:jc w:val="both"/>
        <w:rPr>
          <w:rFonts w:eastAsiaTheme="minorHAnsi"/>
          <w:b/>
          <w:sz w:val="24"/>
          <w:szCs w:val="24"/>
          <w:lang w:eastAsia="en-US"/>
        </w:rPr>
      </w:pPr>
    </w:p>
    <w:p w:rsidR="005E076A" w:rsidRPr="00C964B0" w:rsidRDefault="005E076A" w:rsidP="00F27C63">
      <w:pPr>
        <w:contextualSpacing/>
        <w:jc w:val="center"/>
        <w:rPr>
          <w:rFonts w:eastAsiaTheme="minorHAnsi"/>
          <w:b/>
          <w:sz w:val="24"/>
          <w:szCs w:val="24"/>
          <w:lang w:eastAsia="en-US"/>
        </w:rPr>
      </w:pPr>
      <w:r w:rsidRPr="00C964B0">
        <w:rPr>
          <w:rFonts w:eastAsiaTheme="minorHAnsi"/>
          <w:b/>
          <w:sz w:val="24"/>
          <w:szCs w:val="24"/>
          <w:lang w:eastAsia="en-US"/>
        </w:rPr>
        <w:t>2.1.5. Физическое развитие</w:t>
      </w:r>
    </w:p>
    <w:p w:rsidR="005E076A" w:rsidRPr="00C964B0" w:rsidRDefault="005E076A" w:rsidP="005E076A">
      <w:pPr>
        <w:contextualSpacing/>
        <w:jc w:val="both"/>
        <w:rPr>
          <w:rFonts w:eastAsiaTheme="minorHAnsi"/>
          <w:b/>
          <w:sz w:val="24"/>
          <w:szCs w:val="24"/>
          <w:lang w:eastAsia="en-US"/>
        </w:rPr>
      </w:pPr>
    </w:p>
    <w:p w:rsidR="005E076A" w:rsidRPr="00C964B0" w:rsidRDefault="005E076A" w:rsidP="005E076A">
      <w:pPr>
        <w:shd w:val="clear" w:color="auto" w:fill="FFFFFF"/>
        <w:ind w:firstLine="567"/>
        <w:contextualSpacing/>
        <w:jc w:val="both"/>
        <w:rPr>
          <w:rFonts w:eastAsia="Times New Roman"/>
          <w:sz w:val="24"/>
          <w:szCs w:val="24"/>
        </w:rPr>
      </w:pPr>
      <w:r w:rsidRPr="00C964B0">
        <w:rPr>
          <w:rFonts w:eastAsia="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совершенствование физических качеств через </w:t>
      </w:r>
      <w:r w:rsidRPr="00C964B0">
        <w:rPr>
          <w:rFonts w:eastAsia="Times New Roman"/>
          <w:iCs/>
          <w:sz w:val="24"/>
          <w:szCs w:val="24"/>
        </w:rPr>
        <w:t>подвижные игры, забавы народов Красноярского края</w:t>
      </w:r>
      <w:r w:rsidRPr="00C964B0">
        <w:rPr>
          <w:rFonts w:eastAsia="Times New Roman"/>
          <w:sz w:val="24"/>
          <w:szCs w:val="24"/>
        </w:rPr>
        <w:t>.</w:t>
      </w:r>
    </w:p>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 xml:space="preserve"> </w:t>
      </w:r>
    </w:p>
    <w:tbl>
      <w:tblPr>
        <w:tblStyle w:val="a6"/>
        <w:tblW w:w="9639" w:type="dxa"/>
        <w:tblInd w:w="250" w:type="dxa"/>
        <w:tblLook w:val="04A0" w:firstRow="1" w:lastRow="0" w:firstColumn="1" w:lastColumn="0" w:noHBand="0" w:noVBand="1"/>
      </w:tblPr>
      <w:tblGrid>
        <w:gridCol w:w="4394"/>
        <w:gridCol w:w="5245"/>
      </w:tblGrid>
      <w:tr w:rsidR="005E076A" w:rsidRPr="00C964B0" w:rsidTr="005E076A">
        <w:tc>
          <w:tcPr>
            <w:tcW w:w="4394"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Программное обеспечение</w:t>
            </w:r>
          </w:p>
        </w:tc>
        <w:tc>
          <w:tcPr>
            <w:tcW w:w="5245"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Методическое обеспечение</w:t>
            </w:r>
          </w:p>
        </w:tc>
      </w:tr>
      <w:tr w:rsidR="005E076A" w:rsidRPr="00C964B0" w:rsidTr="005E076A">
        <w:tc>
          <w:tcPr>
            <w:tcW w:w="4394" w:type="dxa"/>
          </w:tcPr>
          <w:p w:rsidR="005E076A" w:rsidRPr="00C964B0" w:rsidRDefault="005E076A" w:rsidP="005E076A">
            <w:pPr>
              <w:contextualSpacing/>
              <w:jc w:val="both"/>
              <w:rPr>
                <w:rFonts w:ascii="Times New Roman" w:hAnsi="Times New Roman" w:cs="Times New Roman"/>
                <w:sz w:val="24"/>
                <w:szCs w:val="24"/>
                <w:shd w:val="clear" w:color="auto" w:fill="FFFFFF"/>
              </w:rPr>
            </w:pPr>
            <w:r w:rsidRPr="00C964B0">
              <w:rPr>
                <w:rFonts w:ascii="Times New Roman" w:hAnsi="Times New Roman" w:cs="Times New Roman"/>
                <w:bCs/>
                <w:sz w:val="24"/>
                <w:szCs w:val="24"/>
                <w:shd w:val="clear" w:color="auto" w:fill="FFFFFF"/>
              </w:rPr>
              <w:t xml:space="preserve">Яковлева Л.В., Юдина Р.А. </w:t>
            </w:r>
            <w:hyperlink r:id="rId19" w:history="1">
              <w:r w:rsidRPr="00C964B0">
                <w:rPr>
                  <w:rFonts w:ascii="Times New Roman" w:hAnsi="Times New Roman" w:cs="Times New Roman"/>
                  <w:bCs/>
                  <w:sz w:val="24"/>
                  <w:szCs w:val="24"/>
                  <w:shd w:val="clear" w:color="auto" w:fill="FFFFFF"/>
                </w:rPr>
                <w:t>Физическое развитие и здоровье детей 3-7лет. (В 3ч.)</w:t>
              </w:r>
            </w:hyperlink>
            <w:r w:rsidRPr="00C964B0">
              <w:rPr>
                <w:rFonts w:ascii="Times New Roman" w:hAnsi="Times New Roman" w:cs="Times New Roman"/>
                <w:sz w:val="24"/>
                <w:szCs w:val="24"/>
              </w:rPr>
              <w:t xml:space="preserve"> </w:t>
            </w:r>
            <w:r w:rsidRPr="00C964B0">
              <w:rPr>
                <w:rFonts w:ascii="Times New Roman" w:hAnsi="Times New Roman" w:cs="Times New Roman"/>
                <w:sz w:val="24"/>
                <w:szCs w:val="24"/>
                <w:shd w:val="clear" w:color="auto" w:fill="FFFFFF"/>
              </w:rPr>
              <w:t>Изд.: ВЛАДОС, 2014г.</w:t>
            </w:r>
          </w:p>
          <w:p w:rsidR="005E076A" w:rsidRPr="00C964B0" w:rsidRDefault="005E076A" w:rsidP="005E076A">
            <w:pPr>
              <w:contextualSpacing/>
              <w:jc w:val="both"/>
              <w:rPr>
                <w:rFonts w:ascii="Times New Roman" w:hAnsi="Times New Roman" w:cs="Times New Roman"/>
                <w:sz w:val="24"/>
                <w:szCs w:val="24"/>
              </w:rPr>
            </w:pP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Зимонина В.Н. Расту здоровым. Программа по физическому воспитанию дошкольников. М.: ТЦ Сфера, 2014.</w:t>
            </w:r>
          </w:p>
          <w:p w:rsidR="005E076A" w:rsidRPr="00C964B0" w:rsidRDefault="005E076A" w:rsidP="005E076A">
            <w:pPr>
              <w:contextualSpacing/>
              <w:jc w:val="both"/>
              <w:rPr>
                <w:rFonts w:ascii="Times New Roman" w:hAnsi="Times New Roman" w:cs="Times New Roman"/>
                <w:sz w:val="24"/>
                <w:szCs w:val="24"/>
              </w:rPr>
            </w:pPr>
          </w:p>
        </w:tc>
        <w:tc>
          <w:tcPr>
            <w:tcW w:w="5245" w:type="dxa"/>
          </w:tcPr>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Зимонина В.Н. Расту здоровым. Программно-методическое пособие для детского сада: в 2 ч. М.: ТЦ Сфера,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Полтавцева Н.В. и др. Приобщаем дошкольников к здоровому образу жизни. М.: ТЦ Сфера,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Шорыгина Т.А. Беседы о здоровье: Методическое пособие. М.: ТЦ Сфера,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Вареник Е.Н. Занятия по физкультуре с детьми 3-7 лет. Планирование и конспекты. М.: ТЦ Сфера,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Бабенкова Е.А., Параничева Т.М. Подвижные игры на прогулке М.: ТЦ Сфера,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 xml:space="preserve">Сулим Е.В. Занятия по физкультуре в детском </w:t>
            </w:r>
            <w:r w:rsidRPr="00C964B0">
              <w:rPr>
                <w:rFonts w:ascii="Times New Roman" w:hAnsi="Times New Roman" w:cs="Times New Roman"/>
                <w:sz w:val="24"/>
                <w:szCs w:val="24"/>
              </w:rPr>
              <w:lastRenderedPageBreak/>
              <w:t>саду. Игровой стретчинг. М.: ТЦ Сфера, 2013.</w:t>
            </w:r>
          </w:p>
          <w:p w:rsidR="005E076A" w:rsidRPr="00C964B0" w:rsidRDefault="005E076A" w:rsidP="005E076A">
            <w:pPr>
              <w:contextualSpacing/>
              <w:jc w:val="both"/>
              <w:rPr>
                <w:rFonts w:ascii="Times New Roman" w:hAnsi="Times New Roman" w:cs="Times New Roman"/>
                <w:sz w:val="24"/>
                <w:szCs w:val="24"/>
              </w:rPr>
            </w:pPr>
            <w:r w:rsidRPr="00C964B0">
              <w:rPr>
                <w:rFonts w:ascii="Times New Roman" w:hAnsi="Times New Roman" w:cs="Times New Roman"/>
                <w:sz w:val="24"/>
                <w:szCs w:val="24"/>
              </w:rPr>
              <w:t>Методическая разработка педагогического коллектива МБДОУ № 272 «Знакомство с краем через его литературное наследие, народные праздники и традиции»</w:t>
            </w:r>
          </w:p>
        </w:tc>
      </w:tr>
    </w:tbl>
    <w:p w:rsidR="005E076A" w:rsidRPr="00C964B0" w:rsidRDefault="005E076A" w:rsidP="005E076A">
      <w:pPr>
        <w:contextualSpacing/>
        <w:jc w:val="both"/>
        <w:rPr>
          <w:rFonts w:eastAsiaTheme="minorHAnsi"/>
          <w:sz w:val="24"/>
          <w:szCs w:val="24"/>
          <w:lang w:eastAsia="en-US"/>
        </w:rPr>
      </w:pPr>
    </w:p>
    <w:p w:rsidR="005E076A" w:rsidRPr="00C964B0" w:rsidRDefault="005E076A" w:rsidP="005E076A">
      <w:pPr>
        <w:contextualSpacing/>
        <w:jc w:val="both"/>
        <w:rPr>
          <w:rFonts w:eastAsiaTheme="minorHAnsi"/>
          <w:sz w:val="24"/>
          <w:szCs w:val="24"/>
          <w:lang w:eastAsia="en-US"/>
        </w:rPr>
      </w:pPr>
    </w:p>
    <w:p w:rsidR="005E076A" w:rsidRPr="00C964B0" w:rsidRDefault="005E076A" w:rsidP="005E076A">
      <w:pPr>
        <w:contextualSpacing/>
        <w:jc w:val="both"/>
        <w:rPr>
          <w:rFonts w:eastAsiaTheme="minorHAnsi"/>
          <w:sz w:val="24"/>
          <w:szCs w:val="24"/>
          <w:lang w:eastAsia="en-US"/>
        </w:rPr>
      </w:pPr>
    </w:p>
    <w:p w:rsidR="005E076A" w:rsidRPr="00C964B0" w:rsidRDefault="005E076A" w:rsidP="00646A6A">
      <w:pPr>
        <w:numPr>
          <w:ilvl w:val="1"/>
          <w:numId w:val="2"/>
        </w:numPr>
        <w:spacing w:after="200" w:line="276" w:lineRule="auto"/>
        <w:ind w:left="567" w:firstLine="426"/>
        <w:contextualSpacing/>
        <w:jc w:val="center"/>
        <w:rPr>
          <w:rFonts w:eastAsiaTheme="minorHAnsi"/>
          <w:b/>
          <w:sz w:val="24"/>
          <w:szCs w:val="24"/>
          <w:lang w:eastAsia="en-US"/>
        </w:rPr>
      </w:pPr>
      <w:r w:rsidRPr="00C964B0">
        <w:rPr>
          <w:rFonts w:eastAsiaTheme="minorHAnsi"/>
          <w:b/>
          <w:sz w:val="24"/>
          <w:szCs w:val="24"/>
          <w:lang w:eastAsia="en-US"/>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5E076A" w:rsidRPr="00C964B0" w:rsidRDefault="005E076A" w:rsidP="005E076A">
      <w:pPr>
        <w:ind w:firstLine="851"/>
        <w:contextualSpacing/>
        <w:jc w:val="both"/>
        <w:rPr>
          <w:rFonts w:eastAsiaTheme="minorHAnsi"/>
          <w:sz w:val="24"/>
          <w:szCs w:val="24"/>
          <w:lang w:eastAsia="en-US"/>
        </w:rPr>
      </w:pPr>
    </w:p>
    <w:p w:rsidR="00E34F42" w:rsidRPr="00C964B0" w:rsidRDefault="00E34F42" w:rsidP="00E34F42">
      <w:pPr>
        <w:ind w:firstLine="851"/>
        <w:contextualSpacing/>
        <w:jc w:val="both"/>
        <w:rPr>
          <w:rFonts w:eastAsiaTheme="minorHAnsi"/>
          <w:sz w:val="24"/>
          <w:szCs w:val="24"/>
          <w:lang w:eastAsia="en-US"/>
        </w:rPr>
      </w:pPr>
      <w:r w:rsidRPr="00C964B0">
        <w:rPr>
          <w:rFonts w:eastAsiaTheme="minorHAnsi"/>
          <w:sz w:val="24"/>
          <w:szCs w:val="24"/>
          <w:lang w:eastAsia="en-US"/>
        </w:rPr>
        <w:t>Содержание образовательных областей может реализовываться в различных видах детской деятельности (сквозными механизмами развития ребенка являются общение, игра и познавательно-исследовательская деятельность).</w:t>
      </w:r>
    </w:p>
    <w:p w:rsidR="00E34F42" w:rsidRPr="00C964B0" w:rsidRDefault="00E34F42" w:rsidP="00E34F42">
      <w:pPr>
        <w:ind w:firstLine="851"/>
        <w:contextualSpacing/>
        <w:jc w:val="both"/>
        <w:rPr>
          <w:rFonts w:eastAsiaTheme="minorHAnsi"/>
          <w:sz w:val="24"/>
          <w:szCs w:val="24"/>
          <w:lang w:eastAsia="en-US"/>
        </w:rPr>
      </w:pPr>
      <w:r w:rsidRPr="00C964B0">
        <w:rPr>
          <w:rFonts w:eastAsiaTheme="minorHAnsi"/>
          <w:sz w:val="24"/>
          <w:szCs w:val="24"/>
          <w:lang w:eastAsia="en-US"/>
        </w:rPr>
        <w:t>Описание детских видов деятельности имеется в Журнале планирования.</w:t>
      </w:r>
    </w:p>
    <w:p w:rsidR="00E34F42" w:rsidRPr="00C964B0" w:rsidRDefault="00E34F42" w:rsidP="00E34F42">
      <w:pPr>
        <w:ind w:firstLine="851"/>
        <w:contextualSpacing/>
        <w:jc w:val="both"/>
        <w:rPr>
          <w:rFonts w:eastAsiaTheme="minorHAnsi"/>
          <w:sz w:val="24"/>
          <w:szCs w:val="24"/>
          <w:lang w:eastAsia="en-US"/>
        </w:rPr>
      </w:pPr>
      <w:r w:rsidRPr="00C964B0">
        <w:rPr>
          <w:rFonts w:eastAsiaTheme="minorHAnsi"/>
          <w:sz w:val="24"/>
          <w:szCs w:val="24"/>
          <w:lang w:eastAsia="en-US"/>
        </w:rPr>
        <w:t>Воспитательно-образовательный процесс подразделен на:</w:t>
      </w:r>
    </w:p>
    <w:p w:rsidR="00E34F42" w:rsidRPr="00C964B0" w:rsidRDefault="00E34F42" w:rsidP="00646A6A">
      <w:pPr>
        <w:numPr>
          <w:ilvl w:val="0"/>
          <w:numId w:val="12"/>
        </w:numPr>
        <w:spacing w:before="100" w:beforeAutospacing="1" w:after="100" w:afterAutospacing="1"/>
        <w:contextualSpacing/>
        <w:jc w:val="both"/>
        <w:rPr>
          <w:rFonts w:eastAsiaTheme="minorHAnsi"/>
          <w:sz w:val="24"/>
          <w:szCs w:val="24"/>
          <w:lang w:eastAsia="en-US"/>
        </w:rPr>
      </w:pPr>
      <w:r w:rsidRPr="00C964B0">
        <w:rPr>
          <w:rFonts w:eastAsiaTheme="minorHAnsi"/>
          <w:sz w:val="24"/>
          <w:szCs w:val="24"/>
          <w:lang w:eastAsia="en-US"/>
        </w:rPr>
        <w:t>Организованную образовательную деятельность, осуществляемую в процессе организации различных видов детской деятельности (игровой, коммуникативной, трудовой, продуктивной и др.)</w:t>
      </w:r>
    </w:p>
    <w:p w:rsidR="00E34F42" w:rsidRPr="00C964B0" w:rsidRDefault="00E34F42" w:rsidP="00646A6A">
      <w:pPr>
        <w:numPr>
          <w:ilvl w:val="0"/>
          <w:numId w:val="12"/>
        </w:numPr>
        <w:spacing w:before="100" w:beforeAutospacing="1" w:after="100" w:afterAutospacing="1"/>
        <w:contextualSpacing/>
        <w:jc w:val="both"/>
        <w:rPr>
          <w:rFonts w:eastAsiaTheme="minorHAnsi"/>
          <w:sz w:val="24"/>
          <w:szCs w:val="24"/>
          <w:lang w:eastAsia="en-US"/>
        </w:rPr>
      </w:pPr>
      <w:r w:rsidRPr="00C964B0">
        <w:rPr>
          <w:rFonts w:eastAsiaTheme="minorHAnsi"/>
          <w:sz w:val="24"/>
          <w:szCs w:val="24"/>
          <w:lang w:eastAsia="en-US"/>
        </w:rPr>
        <w:t>Образовательную деятельность, осуществляемую в ходе режимных моментов.</w:t>
      </w:r>
    </w:p>
    <w:p w:rsidR="00E34F42" w:rsidRPr="00C964B0" w:rsidRDefault="00E34F42" w:rsidP="00646A6A">
      <w:pPr>
        <w:numPr>
          <w:ilvl w:val="0"/>
          <w:numId w:val="12"/>
        </w:numPr>
        <w:spacing w:before="100" w:beforeAutospacing="1" w:after="100" w:afterAutospacing="1"/>
        <w:contextualSpacing/>
        <w:jc w:val="both"/>
        <w:rPr>
          <w:rFonts w:eastAsiaTheme="minorHAnsi"/>
          <w:sz w:val="24"/>
          <w:szCs w:val="24"/>
          <w:lang w:eastAsia="en-US"/>
        </w:rPr>
      </w:pPr>
      <w:r w:rsidRPr="00C964B0">
        <w:rPr>
          <w:rFonts w:eastAsiaTheme="minorHAnsi"/>
          <w:sz w:val="24"/>
          <w:szCs w:val="24"/>
          <w:lang w:eastAsia="en-US"/>
        </w:rPr>
        <w:t>Самостоятельную (свободную) деятельность детей.</w:t>
      </w:r>
    </w:p>
    <w:p w:rsidR="005E076A" w:rsidRPr="00C964B0" w:rsidRDefault="00521D8F" w:rsidP="00E34F42">
      <w:pPr>
        <w:ind w:firstLine="851"/>
        <w:contextualSpacing/>
        <w:jc w:val="both"/>
        <w:rPr>
          <w:rFonts w:eastAsiaTheme="minorHAnsi"/>
          <w:sz w:val="24"/>
          <w:szCs w:val="24"/>
          <w:lang w:eastAsia="en-US"/>
        </w:rPr>
      </w:pPr>
      <w:r w:rsidRPr="00C964B0">
        <w:rPr>
          <w:sz w:val="24"/>
          <w:szCs w:val="24"/>
        </w:rPr>
        <w:t>Реализация АОП происходит через вариативные формы работы с детьми.</w:t>
      </w:r>
      <w:r w:rsidRPr="00C964B0">
        <w:rPr>
          <w:rFonts w:eastAsiaTheme="minorHAnsi"/>
          <w:sz w:val="24"/>
          <w:szCs w:val="24"/>
          <w:lang w:eastAsia="en-US"/>
        </w:rPr>
        <w:t xml:space="preserve"> </w:t>
      </w:r>
      <w:r w:rsidR="005E076A" w:rsidRPr="00C964B0">
        <w:rPr>
          <w:rFonts w:eastAsiaTheme="minorHAnsi"/>
          <w:sz w:val="24"/>
          <w:szCs w:val="24"/>
          <w:lang w:eastAsia="en-US"/>
        </w:rPr>
        <w:t>Формы, методы, способы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деятельности.</w:t>
      </w:r>
    </w:p>
    <w:p w:rsidR="005E076A" w:rsidRPr="00C964B0" w:rsidRDefault="005E076A" w:rsidP="005E076A">
      <w:pPr>
        <w:shd w:val="clear" w:color="auto" w:fill="FFFFFF"/>
        <w:ind w:firstLine="708"/>
        <w:contextualSpacing/>
        <w:jc w:val="both"/>
        <w:rPr>
          <w:rFonts w:eastAsia="Times New Roman"/>
          <w:sz w:val="24"/>
          <w:szCs w:val="24"/>
        </w:rPr>
      </w:pPr>
      <w:r w:rsidRPr="00C964B0">
        <w:rPr>
          <w:rFonts w:eastAsia="Times New Roman"/>
          <w:sz w:val="24"/>
          <w:szCs w:val="24"/>
        </w:rPr>
        <w:t xml:space="preserve">В практике используются следующие вариативные формы работы с детьми: </w:t>
      </w:r>
    </w:p>
    <w:p w:rsidR="005E076A" w:rsidRPr="00C964B0" w:rsidRDefault="005E076A" w:rsidP="005E076A">
      <w:pPr>
        <w:ind w:firstLine="851"/>
        <w:contextualSpacing/>
        <w:jc w:val="both"/>
        <w:rPr>
          <w:rFonts w:eastAsia="Times New Roman"/>
          <w:sz w:val="24"/>
          <w:szCs w:val="24"/>
        </w:rPr>
      </w:pPr>
      <w:r w:rsidRPr="00C964B0">
        <w:rPr>
          <w:rFonts w:eastAsia="Times New Roman"/>
          <w:sz w:val="24"/>
          <w:szCs w:val="24"/>
        </w:rPr>
        <w:t>- игротека;</w:t>
      </w:r>
    </w:p>
    <w:p w:rsidR="005E076A" w:rsidRPr="00C964B0" w:rsidRDefault="005E076A" w:rsidP="005E076A">
      <w:pPr>
        <w:ind w:firstLine="851"/>
        <w:contextualSpacing/>
        <w:jc w:val="both"/>
        <w:rPr>
          <w:rFonts w:eastAsia="Times New Roman"/>
          <w:sz w:val="24"/>
          <w:szCs w:val="24"/>
        </w:rPr>
      </w:pPr>
      <w:r w:rsidRPr="00C964B0">
        <w:rPr>
          <w:rFonts w:eastAsia="Times New Roman"/>
          <w:sz w:val="24"/>
          <w:szCs w:val="24"/>
        </w:rPr>
        <w:t>- медиатека.</w:t>
      </w:r>
      <w:r w:rsidRPr="00C964B0">
        <w:rPr>
          <w:rFonts w:eastAsia="Times New Roman"/>
          <w:bCs/>
          <w:sz w:val="24"/>
          <w:szCs w:val="24"/>
        </w:rPr>
        <w:t xml:space="preserve"> </w:t>
      </w:r>
    </w:p>
    <w:p w:rsidR="005E076A" w:rsidRPr="00C964B0" w:rsidRDefault="005E076A" w:rsidP="005E076A">
      <w:pPr>
        <w:ind w:firstLine="851"/>
        <w:contextualSpacing/>
        <w:jc w:val="both"/>
        <w:rPr>
          <w:rFonts w:eastAsia="Times New Roman"/>
          <w:sz w:val="24"/>
          <w:szCs w:val="24"/>
        </w:rPr>
      </w:pPr>
      <w:r w:rsidRPr="00C964B0">
        <w:rPr>
          <w:rFonts w:eastAsia="Times New Roman"/>
          <w:sz w:val="24"/>
          <w:szCs w:val="24"/>
        </w:rPr>
        <w:t>- исследовательская лаборатория для старших дошкольников;</w:t>
      </w:r>
    </w:p>
    <w:p w:rsidR="005E076A" w:rsidRPr="00C964B0" w:rsidRDefault="005E076A" w:rsidP="005E076A">
      <w:pPr>
        <w:ind w:firstLine="851"/>
        <w:contextualSpacing/>
        <w:jc w:val="both"/>
        <w:rPr>
          <w:rFonts w:eastAsia="Times New Roman"/>
          <w:sz w:val="24"/>
          <w:szCs w:val="24"/>
        </w:rPr>
      </w:pPr>
      <w:r w:rsidRPr="00C964B0">
        <w:rPr>
          <w:rFonts w:eastAsia="Times New Roman"/>
          <w:sz w:val="24"/>
          <w:szCs w:val="24"/>
        </w:rPr>
        <w:t>- квест-игра;</w:t>
      </w:r>
    </w:p>
    <w:p w:rsidR="005E076A" w:rsidRPr="00C964B0" w:rsidRDefault="005E076A" w:rsidP="005E076A">
      <w:pPr>
        <w:ind w:firstLine="851"/>
        <w:contextualSpacing/>
        <w:jc w:val="both"/>
        <w:rPr>
          <w:rFonts w:eastAsia="Times New Roman"/>
          <w:sz w:val="24"/>
          <w:szCs w:val="24"/>
        </w:rPr>
      </w:pPr>
      <w:r w:rsidRPr="00C964B0">
        <w:rPr>
          <w:rFonts w:eastAsia="Times New Roman"/>
          <w:sz w:val="24"/>
          <w:szCs w:val="24"/>
        </w:rPr>
        <w:t>- буккроссинг;</w:t>
      </w:r>
    </w:p>
    <w:p w:rsidR="005E076A" w:rsidRPr="00C964B0" w:rsidRDefault="005E076A" w:rsidP="005E076A">
      <w:pPr>
        <w:ind w:firstLine="851"/>
        <w:contextualSpacing/>
        <w:jc w:val="both"/>
        <w:rPr>
          <w:rFonts w:eastAsia="Times New Roman"/>
          <w:sz w:val="24"/>
          <w:szCs w:val="24"/>
        </w:rPr>
      </w:pPr>
      <w:r w:rsidRPr="00C964B0">
        <w:rPr>
          <w:rFonts w:eastAsia="Times New Roman"/>
          <w:sz w:val="24"/>
          <w:szCs w:val="24"/>
        </w:rPr>
        <w:t>- литературный мини-музей;</w:t>
      </w:r>
    </w:p>
    <w:p w:rsidR="005E076A" w:rsidRPr="00C964B0" w:rsidRDefault="005E076A" w:rsidP="005E076A">
      <w:pPr>
        <w:ind w:firstLine="851"/>
        <w:contextualSpacing/>
        <w:jc w:val="both"/>
        <w:rPr>
          <w:rFonts w:eastAsia="Times New Roman"/>
          <w:sz w:val="24"/>
          <w:szCs w:val="24"/>
        </w:rPr>
      </w:pPr>
      <w:r w:rsidRPr="00C964B0">
        <w:rPr>
          <w:rFonts w:eastAsia="Times New Roman"/>
          <w:sz w:val="24"/>
          <w:szCs w:val="24"/>
        </w:rPr>
        <w:t>- мини-музей одного персонажа;</w:t>
      </w:r>
    </w:p>
    <w:p w:rsidR="005E076A" w:rsidRPr="00C964B0" w:rsidRDefault="005E076A" w:rsidP="005E076A">
      <w:pPr>
        <w:ind w:firstLine="851"/>
        <w:contextualSpacing/>
        <w:jc w:val="both"/>
        <w:rPr>
          <w:rFonts w:eastAsia="Times New Roman"/>
          <w:sz w:val="24"/>
          <w:szCs w:val="24"/>
        </w:rPr>
      </w:pPr>
      <w:r w:rsidRPr="00C964B0">
        <w:rPr>
          <w:rFonts w:eastAsia="Times New Roman"/>
          <w:sz w:val="24"/>
          <w:szCs w:val="24"/>
        </w:rPr>
        <w:t>-театрализация.</w:t>
      </w:r>
    </w:p>
    <w:p w:rsidR="005E076A" w:rsidRPr="00C964B0" w:rsidRDefault="005E076A" w:rsidP="005E076A">
      <w:pPr>
        <w:ind w:firstLine="851"/>
        <w:contextualSpacing/>
        <w:jc w:val="both"/>
        <w:rPr>
          <w:rFonts w:eastAsia="Times New Roman"/>
          <w:sz w:val="24"/>
          <w:szCs w:val="24"/>
        </w:rPr>
      </w:pPr>
      <w:r w:rsidRPr="00C964B0">
        <w:rPr>
          <w:rFonts w:eastAsia="Times New Roman"/>
          <w:sz w:val="24"/>
          <w:szCs w:val="24"/>
        </w:rPr>
        <w:t>- секция подвижных игр.</w:t>
      </w:r>
    </w:p>
    <w:p w:rsidR="005E076A" w:rsidRPr="00C964B0" w:rsidRDefault="005E076A" w:rsidP="005E076A">
      <w:pPr>
        <w:ind w:firstLine="851"/>
        <w:contextualSpacing/>
        <w:jc w:val="both"/>
        <w:rPr>
          <w:rFonts w:eastAsia="Times New Roman"/>
          <w:sz w:val="24"/>
          <w:szCs w:val="24"/>
        </w:rPr>
      </w:pPr>
      <w:r w:rsidRPr="00C964B0">
        <w:rPr>
          <w:rFonts w:eastAsia="Times New Roman"/>
          <w:sz w:val="24"/>
          <w:szCs w:val="24"/>
        </w:rPr>
        <w:t>- центры дополнительного образования;</w:t>
      </w:r>
    </w:p>
    <w:p w:rsidR="005E076A" w:rsidRPr="00C964B0" w:rsidRDefault="005E076A" w:rsidP="005E076A">
      <w:pPr>
        <w:ind w:firstLine="851"/>
        <w:contextualSpacing/>
        <w:jc w:val="both"/>
        <w:rPr>
          <w:rFonts w:eastAsia="Times New Roman"/>
          <w:sz w:val="24"/>
          <w:szCs w:val="24"/>
        </w:rPr>
      </w:pPr>
      <w:r w:rsidRPr="00C964B0">
        <w:rPr>
          <w:rFonts w:eastAsia="Times New Roman"/>
          <w:sz w:val="24"/>
          <w:szCs w:val="24"/>
        </w:rPr>
        <w:t>- выставки.</w:t>
      </w:r>
    </w:p>
    <w:p w:rsidR="005E076A" w:rsidRPr="00C964B0" w:rsidRDefault="005E076A" w:rsidP="005E076A">
      <w:pPr>
        <w:shd w:val="clear" w:color="auto" w:fill="FFFFFF"/>
        <w:ind w:firstLine="709"/>
        <w:contextualSpacing/>
        <w:jc w:val="both"/>
        <w:rPr>
          <w:rFonts w:eastAsia="Times New Roman"/>
          <w:sz w:val="24"/>
          <w:szCs w:val="24"/>
        </w:rPr>
      </w:pPr>
      <w:r w:rsidRPr="00C964B0">
        <w:rPr>
          <w:rFonts w:eastAsia="Times New Roman"/>
          <w:sz w:val="24"/>
          <w:szCs w:val="24"/>
        </w:rPr>
        <w:t>Конкретное содержание форм работы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E076A" w:rsidRPr="00C964B0" w:rsidRDefault="00521D8F" w:rsidP="005E076A">
      <w:pPr>
        <w:shd w:val="clear" w:color="auto" w:fill="FFFFFF"/>
        <w:ind w:firstLine="708"/>
        <w:contextualSpacing/>
        <w:jc w:val="both"/>
        <w:rPr>
          <w:rFonts w:eastAsia="Times New Roman"/>
          <w:sz w:val="24"/>
          <w:szCs w:val="24"/>
        </w:rPr>
      </w:pPr>
      <w:r w:rsidRPr="00C964B0">
        <w:rPr>
          <w:rFonts w:eastAsia="Times New Roman"/>
          <w:sz w:val="24"/>
          <w:szCs w:val="24"/>
        </w:rPr>
        <w:t>В</w:t>
      </w:r>
      <w:r w:rsidR="005E076A" w:rsidRPr="00C964B0">
        <w:rPr>
          <w:rFonts w:eastAsia="Times New Roman"/>
          <w:sz w:val="24"/>
          <w:szCs w:val="24"/>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E076A" w:rsidRPr="00C964B0" w:rsidRDefault="00521D8F" w:rsidP="005E076A">
      <w:pPr>
        <w:shd w:val="clear" w:color="auto" w:fill="FFFFFF"/>
        <w:ind w:firstLine="709"/>
        <w:contextualSpacing/>
        <w:jc w:val="both"/>
        <w:rPr>
          <w:rFonts w:eastAsia="Times New Roman"/>
          <w:sz w:val="24"/>
          <w:szCs w:val="24"/>
        </w:rPr>
      </w:pPr>
      <w:r w:rsidRPr="00C964B0">
        <w:rPr>
          <w:rFonts w:eastAsia="Times New Roman"/>
          <w:sz w:val="24"/>
          <w:szCs w:val="24"/>
        </w:rPr>
        <w:t>Д</w:t>
      </w:r>
      <w:r w:rsidR="005E076A" w:rsidRPr="00C964B0">
        <w:rPr>
          <w:rFonts w:eastAsia="Times New Roman"/>
          <w:sz w:val="24"/>
          <w:szCs w:val="24"/>
        </w:rPr>
        <w:t xml:space="preserve">ля детей дошкольного возраста (3 года - </w:t>
      </w:r>
      <w:r w:rsidR="00EB5BAB" w:rsidRPr="00C964B0">
        <w:rPr>
          <w:rFonts w:eastAsia="Times New Roman"/>
          <w:sz w:val="24"/>
          <w:szCs w:val="24"/>
        </w:rPr>
        <w:t>7</w:t>
      </w:r>
      <w:r w:rsidR="005E076A" w:rsidRPr="00C964B0">
        <w:rPr>
          <w:rFonts w:eastAsia="Times New Roman"/>
          <w:sz w:val="24"/>
          <w:szCs w:val="24"/>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w:t>
      </w:r>
      <w:r w:rsidR="005E076A" w:rsidRPr="00C964B0">
        <w:rPr>
          <w:rFonts w:eastAsia="Times New Roman"/>
          <w:sz w:val="24"/>
          <w:szCs w:val="24"/>
        </w:rPr>
        <w:lastRenderedPageBreak/>
        <w:t>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E076A" w:rsidRPr="00C964B0" w:rsidRDefault="005E076A" w:rsidP="005E076A">
      <w:pPr>
        <w:shd w:val="clear" w:color="auto" w:fill="FFFFFF"/>
        <w:ind w:firstLine="709"/>
        <w:contextualSpacing/>
        <w:jc w:val="both"/>
        <w:rPr>
          <w:rFonts w:eastAsia="Times New Roman"/>
          <w:sz w:val="24"/>
          <w:szCs w:val="24"/>
        </w:rPr>
      </w:pPr>
    </w:p>
    <w:p w:rsidR="005E076A" w:rsidRPr="00C964B0" w:rsidRDefault="005E076A" w:rsidP="00EB5BAB">
      <w:pPr>
        <w:contextualSpacing/>
        <w:jc w:val="center"/>
        <w:rPr>
          <w:rFonts w:eastAsiaTheme="minorHAnsi"/>
          <w:b/>
          <w:sz w:val="24"/>
          <w:szCs w:val="24"/>
          <w:lang w:eastAsia="en-US" w:bidi="hi-IN"/>
        </w:rPr>
      </w:pPr>
      <w:r w:rsidRPr="00C964B0">
        <w:rPr>
          <w:rFonts w:eastAsiaTheme="minorHAnsi"/>
          <w:b/>
          <w:sz w:val="24"/>
          <w:szCs w:val="24"/>
          <w:lang w:eastAsia="en-US"/>
        </w:rPr>
        <w:t>2.3.</w:t>
      </w:r>
      <w:r w:rsidRPr="00C964B0">
        <w:rPr>
          <w:rFonts w:eastAsiaTheme="minorHAnsi"/>
          <w:b/>
          <w:sz w:val="24"/>
          <w:szCs w:val="24"/>
          <w:lang w:eastAsia="en-US" w:bidi="hi-IN"/>
        </w:rPr>
        <w:t xml:space="preserve">  Описание образовательной деятельности по профессиональной коррекции нарушений развития детей.</w:t>
      </w:r>
    </w:p>
    <w:p w:rsidR="00B11CDF" w:rsidRDefault="00B11CDF" w:rsidP="00B11CDF">
      <w:pPr>
        <w:shd w:val="clear" w:color="auto" w:fill="FFFFFF"/>
        <w:contextualSpacing/>
        <w:jc w:val="both"/>
      </w:pPr>
      <w:r w:rsidRPr="00B11CDF">
        <w:rPr>
          <w:b/>
        </w:rPr>
        <w:t>Ра</w:t>
      </w:r>
      <w:r w:rsidR="00A67756" w:rsidRPr="00B11CDF">
        <w:rPr>
          <w:b/>
        </w:rPr>
        <w:t>нний возраст</w:t>
      </w:r>
      <w:r w:rsidRPr="00B11CDF">
        <w:t>.</w:t>
      </w:r>
      <w:r w:rsidR="00A67756" w:rsidRPr="00B11CDF">
        <w:t xml:space="preserve"> Многие тяжелые и сложные нарушения эмоционального развития вырастают из едва уловимых признаков аффективного неблагополучия на самых ранних этапах онтогенеза. Специалистам сложно зафиксировать их по каким-либо формальным признакам, так как развитие такого ребенка может вполне укладываться в границы нормы. Особенности развития детей младенческого возраста могут проявляться в следующем: – повышенная чувствительность к сенсорным стимулам: непереносимость бытовых шумов, тактильного контакта, некоторой одежды, запахов, яркого цвета и др.; очарованность отдельными звуковыми, тактильными, вестибулярными впечатлениями (шуршание пакета, наблюдения за колесиком и др.); – своеобразное взаимодействие с близкими людьми: затрудняется приспособиться к рукам матери; отсутствие фиксации взгляда на ее лице и протягивания к ней ручек; отсутствие улыбки, адресованной близким; грубые нарушения формирования феномена привязанности; – трудности формирования общения с окружающими людьми: отсутствие дифференциации в просьбах, направлении взгляда к желаемому объекту; протягивание руки к желаемому объекту без попыток выразить желание; 33 – трудности организации ребенка: отсутствие отклика на собственное имя; игнорирование указательного жеста, отсутствие прослеживания; отсутствие подражания. Расстройства аутистического спектра в младенческом возрасте выявляются крайне редко. В настоящее время такие дети практически отсутствуют в образовательных организациях. </w:t>
      </w:r>
    </w:p>
    <w:p w:rsidR="00B11CDF" w:rsidRDefault="00B11CDF" w:rsidP="00B11CDF">
      <w:pPr>
        <w:shd w:val="clear" w:color="auto" w:fill="FFFFFF"/>
        <w:contextualSpacing/>
        <w:jc w:val="both"/>
      </w:pPr>
      <w:r>
        <w:tab/>
      </w:r>
      <w:r w:rsidR="00A67756" w:rsidRPr="00B11CDF">
        <w:t>Описание образовательной деятельности в соответствии с направлениями развития ребенка, представленными в пяти образовательных областях проводится строго индивидуально по итогам диагностического обследования. За основу могут быть взяты специфические особенности поведения и разв</w:t>
      </w:r>
      <w:r>
        <w:t xml:space="preserve">ития конкретного ребенка с РАС </w:t>
      </w:r>
      <w:r w:rsidR="00A67756" w:rsidRPr="00B11CDF">
        <w:t>и индивидуальные целевые ориентиры, разрабатыв</w:t>
      </w:r>
      <w:r>
        <w:t>аемые по результатам психолого-</w:t>
      </w:r>
      <w:r w:rsidR="00A67756" w:rsidRPr="00B11CDF">
        <w:t xml:space="preserve">педагогической диагностики. </w:t>
      </w:r>
    </w:p>
    <w:p w:rsidR="00B11CDF" w:rsidRDefault="00B11CDF" w:rsidP="00B11CDF">
      <w:pPr>
        <w:shd w:val="clear" w:color="auto" w:fill="FFFFFF"/>
        <w:contextualSpacing/>
        <w:jc w:val="both"/>
      </w:pPr>
      <w:r>
        <w:tab/>
      </w:r>
      <w:r w:rsidR="00A67756" w:rsidRPr="00B11CDF">
        <w:t>Описание специфики образовательной деятельности ребенка с РАС дошкольного возраста в соответствии с направлениями развития ребенка, представленным в пяти образовательных областях, приводится для детей с интеллектуальными нарушениями, с задержкой психического развития и с развитием в пределах возрастной нормы.</w:t>
      </w:r>
    </w:p>
    <w:p w:rsidR="00B11CDF" w:rsidRDefault="00B11CDF" w:rsidP="00B11CDF">
      <w:pPr>
        <w:shd w:val="clear" w:color="auto" w:fill="FFFFFF"/>
        <w:contextualSpacing/>
        <w:jc w:val="both"/>
      </w:pPr>
      <w:r>
        <w:tab/>
      </w:r>
      <w:r w:rsidR="00A67756" w:rsidRPr="00B11CDF">
        <w:rPr>
          <w:b/>
        </w:rPr>
        <w:t>Социально-коммуникативное развитие</w:t>
      </w:r>
      <w:r>
        <w:rPr>
          <w:b/>
        </w:rPr>
        <w:t>.</w:t>
      </w:r>
      <w:r w:rsidR="00A67756" w:rsidRPr="00B11CDF">
        <w:t xml:space="preserve"> В области социально-коммуникативного развития необходимо: </w:t>
      </w:r>
    </w:p>
    <w:p w:rsidR="00B11CDF" w:rsidRDefault="00A67756" w:rsidP="00B11CDF">
      <w:pPr>
        <w:shd w:val="clear" w:color="auto" w:fill="FFFFFF"/>
        <w:contextualSpacing/>
        <w:jc w:val="both"/>
      </w:pPr>
      <w:r w:rsidRPr="00B11CDF">
        <w:t xml:space="preserve">– постепенное подключение взрослого к механическим движениям ребенка (совместное рисование, игры с водой и др. с привлечением внимания ребенка к действиям взрослого) и наполнение этих движений новым содержанием эмоционального общения; </w:t>
      </w:r>
    </w:p>
    <w:p w:rsidR="00B11CDF" w:rsidRDefault="00A67756" w:rsidP="00B11CDF">
      <w:pPr>
        <w:shd w:val="clear" w:color="auto" w:fill="FFFFFF"/>
        <w:contextualSpacing/>
        <w:jc w:val="both"/>
      </w:pPr>
      <w:r w:rsidRPr="00B11CDF">
        <w:t xml:space="preserve">– использовать простые инструкции короткие, подкрепленные показом предмета («Идем одеваться» – показать сапоги, «Идем есть» – показать ложку), соответствующие реальному эмоциональному возрасту ребенка; </w:t>
      </w:r>
    </w:p>
    <w:p w:rsidR="00B11CDF" w:rsidRDefault="00A67756" w:rsidP="00B11CDF">
      <w:pPr>
        <w:shd w:val="clear" w:color="auto" w:fill="FFFFFF"/>
        <w:contextualSpacing/>
        <w:jc w:val="both"/>
      </w:pPr>
      <w:r w:rsidRPr="00B11CDF">
        <w:t xml:space="preserve">– постепенно преодолевать страхи, панические реакции, агрессии, самоагрессии; </w:t>
      </w:r>
    </w:p>
    <w:p w:rsidR="00B11CDF" w:rsidRDefault="00A67756" w:rsidP="00B11CDF">
      <w:pPr>
        <w:shd w:val="clear" w:color="auto" w:fill="FFFFFF"/>
        <w:contextualSpacing/>
        <w:jc w:val="both"/>
      </w:pPr>
      <w:r w:rsidRPr="00B11CDF">
        <w:t xml:space="preserve">– формировать социально-приемлемое выражение радостного возбуждения, реакции на запрет и отказ; </w:t>
      </w:r>
    </w:p>
    <w:p w:rsidR="00B11CDF" w:rsidRDefault="00A67756" w:rsidP="00B11CDF">
      <w:pPr>
        <w:shd w:val="clear" w:color="auto" w:fill="FFFFFF"/>
        <w:contextualSpacing/>
        <w:jc w:val="both"/>
      </w:pPr>
      <w:r w:rsidRPr="00B11CDF">
        <w:t xml:space="preserve">– развить способности принятия помощи взрослого и включения в элементарную совместную деятельность; – выстраивать отношения с близкими людьми. </w:t>
      </w:r>
    </w:p>
    <w:p w:rsidR="00B11CDF" w:rsidRDefault="00B11CDF" w:rsidP="00B11CDF">
      <w:pPr>
        <w:shd w:val="clear" w:color="auto" w:fill="FFFFFF"/>
        <w:contextualSpacing/>
        <w:jc w:val="both"/>
      </w:pPr>
      <w:r>
        <w:rPr>
          <w:b/>
        </w:rPr>
        <w:tab/>
      </w:r>
      <w:r w:rsidR="00A67756" w:rsidRPr="00B11CDF">
        <w:rPr>
          <w:b/>
        </w:rPr>
        <w:t>Познавательное развитие</w:t>
      </w:r>
      <w:r>
        <w:rPr>
          <w:b/>
        </w:rPr>
        <w:t>.</w:t>
      </w:r>
      <w:r w:rsidR="00A67756" w:rsidRPr="00B11CDF">
        <w:t xml:space="preserve"> В области познавательного развития необходимо: </w:t>
      </w:r>
    </w:p>
    <w:p w:rsidR="00B11CDF" w:rsidRDefault="00A67756" w:rsidP="00B11CDF">
      <w:pPr>
        <w:shd w:val="clear" w:color="auto" w:fill="FFFFFF"/>
        <w:contextualSpacing/>
        <w:jc w:val="both"/>
      </w:pPr>
      <w:r w:rsidRPr="00B11CDF">
        <w:t xml:space="preserve">– наполнять новым содержанием элементарную деятельность ребенка (движение по комнате, перелистывание книги, раскачивание на качелях и др.); </w:t>
      </w:r>
    </w:p>
    <w:p w:rsidR="00B11CDF" w:rsidRDefault="00A67756" w:rsidP="00B11CDF">
      <w:pPr>
        <w:shd w:val="clear" w:color="auto" w:fill="FFFFFF"/>
        <w:contextualSpacing/>
        <w:jc w:val="both"/>
      </w:pPr>
      <w:r w:rsidRPr="00B11CDF">
        <w:t xml:space="preserve">– наполнять новым содержанием обследование ребенком окружающих предметов (крутит колеса, стучит, нюхает, тащит в рот и т.д.) и проигрывать элементарный сюжет; </w:t>
      </w:r>
    </w:p>
    <w:p w:rsidR="00B11CDF" w:rsidRDefault="00A67756" w:rsidP="00B11CDF">
      <w:pPr>
        <w:shd w:val="clear" w:color="auto" w:fill="FFFFFF"/>
        <w:contextualSpacing/>
        <w:jc w:val="both"/>
      </w:pPr>
      <w:r w:rsidRPr="00B11CDF">
        <w:t xml:space="preserve">– формировать стереотипы бытовых навыков и их постепенно разворачивать в новых для ребенка ситуациях; </w:t>
      </w:r>
    </w:p>
    <w:p w:rsidR="00B11CDF" w:rsidRDefault="00A67756" w:rsidP="00B11CDF">
      <w:pPr>
        <w:shd w:val="clear" w:color="auto" w:fill="FFFFFF"/>
        <w:contextualSpacing/>
        <w:jc w:val="both"/>
      </w:pPr>
      <w:r w:rsidRPr="00B11CDF">
        <w:t xml:space="preserve">– поддерживать регулярное чередование событий дня и их предсказуемости, регулярно проговаривать распорядок дня, обучать работе с календарем; </w:t>
      </w:r>
    </w:p>
    <w:p w:rsidR="00B11CDF" w:rsidRDefault="00A67756" w:rsidP="00B11CDF">
      <w:pPr>
        <w:shd w:val="clear" w:color="auto" w:fill="FFFFFF"/>
        <w:contextualSpacing/>
        <w:jc w:val="both"/>
      </w:pPr>
      <w:r w:rsidRPr="00B11CDF">
        <w:t xml:space="preserve">– увеличивать продолжительность сосредоточения на разнообразных занятиях, расширять спектр деятельности; </w:t>
      </w:r>
    </w:p>
    <w:p w:rsidR="00B11CDF" w:rsidRDefault="00A67756" w:rsidP="00B11CDF">
      <w:pPr>
        <w:shd w:val="clear" w:color="auto" w:fill="FFFFFF"/>
        <w:contextualSpacing/>
        <w:jc w:val="both"/>
      </w:pPr>
      <w:r w:rsidRPr="00B11CDF">
        <w:lastRenderedPageBreak/>
        <w:t xml:space="preserve">– помогать ребенку устанавливать связи между отдельными впечатлениями и их эмоциональным смыслом с опорой на значимые для ребенка детали из его жизни; – обучать деятельности ребенка в специально-организованном пространстве; </w:t>
      </w:r>
    </w:p>
    <w:p w:rsidR="00B11CDF" w:rsidRDefault="00A67756" w:rsidP="00B11CDF">
      <w:pPr>
        <w:shd w:val="clear" w:color="auto" w:fill="FFFFFF"/>
        <w:contextualSpacing/>
        <w:jc w:val="both"/>
      </w:pPr>
      <w:r w:rsidRPr="00B11CDF">
        <w:t xml:space="preserve">– адаптировать ребенка и снижать уровень его тревожности в новой среде; </w:t>
      </w:r>
    </w:p>
    <w:p w:rsidR="00B11CDF" w:rsidRDefault="00A67756" w:rsidP="00B11CDF">
      <w:pPr>
        <w:shd w:val="clear" w:color="auto" w:fill="FFFFFF"/>
        <w:contextualSpacing/>
        <w:jc w:val="both"/>
      </w:pPr>
      <w:r w:rsidRPr="00B11CDF">
        <w:t xml:space="preserve">– использовать сенсорные стимуляторы, повышающие эмоциональный тонус (подбираются индивидуально): игры с водой, песком, красками и др. </w:t>
      </w:r>
    </w:p>
    <w:p w:rsidR="00B11CDF" w:rsidRDefault="00B11CDF" w:rsidP="00B11CDF">
      <w:pPr>
        <w:shd w:val="clear" w:color="auto" w:fill="FFFFFF"/>
        <w:contextualSpacing/>
        <w:jc w:val="both"/>
      </w:pPr>
      <w:r>
        <w:tab/>
      </w:r>
      <w:r w:rsidR="00A67756" w:rsidRPr="00B11CDF">
        <w:rPr>
          <w:b/>
        </w:rPr>
        <w:t>Речевое развитие</w:t>
      </w:r>
      <w:r>
        <w:t>.</w:t>
      </w:r>
      <w:r w:rsidR="00A67756" w:rsidRPr="00B11CDF">
        <w:t xml:space="preserve"> В области речевого развития необходимо: </w:t>
      </w:r>
    </w:p>
    <w:p w:rsidR="00B11CDF" w:rsidRDefault="00A67756" w:rsidP="00B11CDF">
      <w:pPr>
        <w:shd w:val="clear" w:color="auto" w:fill="FFFFFF"/>
        <w:contextualSpacing/>
        <w:jc w:val="both"/>
      </w:pPr>
      <w:r w:rsidRPr="00B11CDF">
        <w:t xml:space="preserve">– постепенно переводить речевые аутостимуляции (повторяет слова, скандирует и т.д.) в осознанное произнесение слов и фраз; </w:t>
      </w:r>
    </w:p>
    <w:p w:rsidR="00B11CDF" w:rsidRDefault="00A67756" w:rsidP="00B11CDF">
      <w:pPr>
        <w:shd w:val="clear" w:color="auto" w:fill="FFFFFF"/>
        <w:contextualSpacing/>
        <w:jc w:val="both"/>
      </w:pPr>
      <w:r w:rsidRPr="00B11CDF">
        <w:t xml:space="preserve">– использовать имеющиеся вокализации ребенка для внесения звуков в смысловой контекст происходящего в настоящий момент; </w:t>
      </w:r>
    </w:p>
    <w:p w:rsidR="00B11CDF" w:rsidRDefault="00A67756" w:rsidP="00B11CDF">
      <w:pPr>
        <w:shd w:val="clear" w:color="auto" w:fill="FFFFFF"/>
        <w:contextualSpacing/>
        <w:jc w:val="both"/>
      </w:pPr>
      <w:r w:rsidRPr="00B11CDF">
        <w:t xml:space="preserve">– стимулировать речевую активность на фоне эмоционального подъема. </w:t>
      </w:r>
    </w:p>
    <w:p w:rsidR="00B11CDF" w:rsidRDefault="00B11CDF" w:rsidP="00B11CDF">
      <w:pPr>
        <w:shd w:val="clear" w:color="auto" w:fill="FFFFFF"/>
        <w:contextualSpacing/>
        <w:jc w:val="both"/>
      </w:pPr>
      <w:r>
        <w:tab/>
      </w:r>
      <w:r w:rsidR="00A67756" w:rsidRPr="00B11CDF">
        <w:rPr>
          <w:b/>
        </w:rPr>
        <w:t>Художественно-эстетическое развитие</w:t>
      </w:r>
      <w:r>
        <w:rPr>
          <w:b/>
        </w:rPr>
        <w:t>.</w:t>
      </w:r>
      <w:r w:rsidR="00A67756" w:rsidRPr="00B11CDF">
        <w:t xml:space="preserve"> В области художественно-эстетического развития необходимо: </w:t>
      </w:r>
    </w:p>
    <w:p w:rsidR="00B11CDF" w:rsidRDefault="00A67756" w:rsidP="00B11CDF">
      <w:pPr>
        <w:shd w:val="clear" w:color="auto" w:fill="FFFFFF"/>
        <w:contextualSpacing/>
        <w:jc w:val="both"/>
      </w:pPr>
      <w:r w:rsidRPr="00B11CDF">
        <w:t xml:space="preserve">– использовать игры с художественными материалами, приятными и интересными для ребенка: пальчиковые краски, масса для лепки, толстые фломастеры и карандаши и т.д. </w:t>
      </w:r>
    </w:p>
    <w:p w:rsidR="00B11CDF" w:rsidRDefault="00A67756" w:rsidP="00B11CDF">
      <w:pPr>
        <w:shd w:val="clear" w:color="auto" w:fill="FFFFFF"/>
        <w:contextualSpacing/>
        <w:jc w:val="both"/>
      </w:pPr>
      <w:r w:rsidRPr="00B11CDF">
        <w:t xml:space="preserve">– использовать различные ритмические орнаменты; </w:t>
      </w:r>
    </w:p>
    <w:p w:rsidR="00B11CDF" w:rsidRDefault="00A67756" w:rsidP="00B11CDF">
      <w:pPr>
        <w:shd w:val="clear" w:color="auto" w:fill="FFFFFF"/>
        <w:contextualSpacing/>
        <w:jc w:val="both"/>
      </w:pPr>
      <w:r w:rsidRPr="00B11CDF">
        <w:t xml:space="preserve">– использовать ритмическое звучание музыкальных инструментов (обратить внимание на то, что дети могут испытывать дискомфорт от звучания некоторых инструментов) </w:t>
      </w:r>
    </w:p>
    <w:p w:rsidR="00B11CDF" w:rsidRDefault="00B11CDF" w:rsidP="00B11CDF">
      <w:pPr>
        <w:shd w:val="clear" w:color="auto" w:fill="FFFFFF"/>
        <w:contextualSpacing/>
        <w:jc w:val="both"/>
      </w:pPr>
      <w:r>
        <w:tab/>
      </w:r>
      <w:r w:rsidR="00A67756" w:rsidRPr="00B11CDF">
        <w:rPr>
          <w:b/>
        </w:rPr>
        <w:t>Физическое развитие</w:t>
      </w:r>
      <w:r>
        <w:rPr>
          <w:b/>
        </w:rPr>
        <w:t>.</w:t>
      </w:r>
      <w:r w:rsidR="00A67756" w:rsidRPr="00B11CDF">
        <w:t xml:space="preserve"> В области физического развития необходимо: </w:t>
      </w:r>
    </w:p>
    <w:p w:rsidR="00B11CDF" w:rsidRDefault="00A67756" w:rsidP="00B11CDF">
      <w:pPr>
        <w:shd w:val="clear" w:color="auto" w:fill="FFFFFF"/>
        <w:contextualSpacing/>
        <w:jc w:val="both"/>
      </w:pPr>
      <w:r w:rsidRPr="00B11CDF">
        <w:t xml:space="preserve">– постепенно подключать ребенка к совместной деятельности с взрослым (прыгать, бегать, кидать друг другу мяч и др.); </w:t>
      </w:r>
    </w:p>
    <w:p w:rsidR="00B11CDF" w:rsidRDefault="00A67756" w:rsidP="00B11CDF">
      <w:pPr>
        <w:shd w:val="clear" w:color="auto" w:fill="FFFFFF"/>
        <w:contextualSpacing/>
        <w:jc w:val="both"/>
      </w:pPr>
      <w:r w:rsidRPr="00B11CDF">
        <w:t xml:space="preserve">– формировать элементы подражания движениям взрослого; </w:t>
      </w:r>
    </w:p>
    <w:p w:rsidR="00B11CDF" w:rsidRDefault="00A67756" w:rsidP="00B11CDF">
      <w:pPr>
        <w:shd w:val="clear" w:color="auto" w:fill="FFFFFF"/>
        <w:contextualSpacing/>
        <w:jc w:val="both"/>
      </w:pPr>
      <w:r w:rsidRPr="00B11CDF">
        <w:t xml:space="preserve">– приучать ребенка к играм с интересным для него спортивным инвентарем; </w:t>
      </w:r>
    </w:p>
    <w:p w:rsidR="00B11CDF" w:rsidRDefault="00A67756" w:rsidP="00B11CDF">
      <w:pPr>
        <w:shd w:val="clear" w:color="auto" w:fill="FFFFFF"/>
        <w:contextualSpacing/>
        <w:jc w:val="both"/>
      </w:pPr>
      <w:r w:rsidRPr="00B11CDF">
        <w:t xml:space="preserve">– учить осознавать опасность (например, при прыжках с высоты) и формировать, при необходимости, «чувство края» (в том числе – с помощью искусственного ограничения). </w:t>
      </w:r>
    </w:p>
    <w:p w:rsidR="00B11CDF" w:rsidRDefault="00B11CDF" w:rsidP="00B11CDF">
      <w:pPr>
        <w:shd w:val="clear" w:color="auto" w:fill="FFFFFF"/>
        <w:contextualSpacing/>
        <w:jc w:val="both"/>
      </w:pPr>
      <w:r>
        <w:rPr>
          <w:b/>
        </w:rPr>
        <w:tab/>
      </w:r>
      <w:r w:rsidR="00A67756" w:rsidRPr="00B11CDF">
        <w:rPr>
          <w:b/>
        </w:rPr>
        <w:t>Дошкольный возраст</w:t>
      </w:r>
      <w:r w:rsidR="00A67756" w:rsidRPr="00B11CDF">
        <w:t xml:space="preserve"> </w:t>
      </w:r>
    </w:p>
    <w:p w:rsidR="00B11CDF" w:rsidRDefault="00A67756" w:rsidP="00B11CDF">
      <w:pPr>
        <w:shd w:val="clear" w:color="auto" w:fill="FFFFFF"/>
        <w:contextualSpacing/>
        <w:jc w:val="both"/>
      </w:pPr>
      <w:r w:rsidRPr="00B11CDF">
        <w:rPr>
          <w:b/>
        </w:rPr>
        <w:t>Социально-коммуникативное развитие</w:t>
      </w:r>
      <w:r w:rsidR="00B11CDF">
        <w:rPr>
          <w:b/>
        </w:rPr>
        <w:t>.</w:t>
      </w:r>
      <w:r w:rsidRPr="00B11CDF">
        <w:t xml:space="preserve"> Дети с РАС с тяжелыми интеллектуальными нарушениями В области социально-коммуникативного развития необходимо: </w:t>
      </w:r>
    </w:p>
    <w:p w:rsidR="00B11CDF" w:rsidRDefault="00A67756" w:rsidP="00B11CDF">
      <w:pPr>
        <w:shd w:val="clear" w:color="auto" w:fill="FFFFFF"/>
        <w:contextualSpacing/>
        <w:jc w:val="both"/>
      </w:pPr>
      <w:r w:rsidRPr="00B11CDF">
        <w:t xml:space="preserve">– обеспечивать общение с ребенком в его поле зрения, поддерживать зрительный и телесный контакт, привлекать внимание к последующим событиям (использование одних и тех же слов или карточек для обозначения одинаковых событий, постоянного месторасположения предметов); </w:t>
      </w:r>
    </w:p>
    <w:p w:rsidR="00B11CDF" w:rsidRDefault="00A67756" w:rsidP="00B11CDF">
      <w:pPr>
        <w:shd w:val="clear" w:color="auto" w:fill="FFFFFF"/>
        <w:contextualSpacing/>
        <w:jc w:val="both"/>
      </w:pPr>
      <w:r w:rsidRPr="00B11CDF">
        <w:t xml:space="preserve">– развивать позитивные эмоциональные реакции; – искать приемлемые формы тактильного контакта (для конкретного ребенка); </w:t>
      </w:r>
    </w:p>
    <w:p w:rsidR="00B11CDF" w:rsidRDefault="00A67756" w:rsidP="00B11CDF">
      <w:pPr>
        <w:shd w:val="clear" w:color="auto" w:fill="FFFFFF"/>
        <w:contextualSpacing/>
        <w:jc w:val="both"/>
      </w:pPr>
      <w:r w:rsidRPr="00B11CDF">
        <w:t xml:space="preserve">– обучать отклику на собственное имя; </w:t>
      </w:r>
    </w:p>
    <w:p w:rsidR="00B11CDF" w:rsidRDefault="00A67756" w:rsidP="00B11CDF">
      <w:pPr>
        <w:shd w:val="clear" w:color="auto" w:fill="FFFFFF"/>
        <w:contextualSpacing/>
        <w:jc w:val="both"/>
      </w:pPr>
      <w:r w:rsidRPr="00B11CDF">
        <w:t xml:space="preserve">– привлекать к участию в элементарной совместной деятельности и подражании действиям взрослого (игра, копирование жестов); </w:t>
      </w:r>
    </w:p>
    <w:p w:rsidR="00B11CDF" w:rsidRDefault="00A67756" w:rsidP="00B11CDF">
      <w:pPr>
        <w:shd w:val="clear" w:color="auto" w:fill="FFFFFF"/>
        <w:contextualSpacing/>
        <w:jc w:val="both"/>
      </w:pPr>
      <w:r w:rsidRPr="00B11CDF">
        <w:t xml:space="preserve">– обучать использованию средств альтернативной коммуникации; </w:t>
      </w:r>
    </w:p>
    <w:p w:rsidR="00B11CDF" w:rsidRDefault="00A67756" w:rsidP="00B11CDF">
      <w:pPr>
        <w:shd w:val="clear" w:color="auto" w:fill="FFFFFF"/>
        <w:contextualSpacing/>
        <w:jc w:val="both"/>
      </w:pPr>
      <w:r w:rsidRPr="00B11CDF">
        <w:t xml:space="preserve">– обучать действиям с наглядным расписанием. </w:t>
      </w:r>
    </w:p>
    <w:p w:rsidR="00B11CDF" w:rsidRDefault="00B11CDF" w:rsidP="00B11CDF">
      <w:pPr>
        <w:shd w:val="clear" w:color="auto" w:fill="FFFFFF"/>
        <w:contextualSpacing/>
        <w:jc w:val="both"/>
      </w:pPr>
      <w:r>
        <w:tab/>
      </w:r>
      <w:r w:rsidR="00A67756" w:rsidRPr="00B11CDF">
        <w:t xml:space="preserve">Дети с РАС с задержкой психического развития или легкой степенью интеллектуальных нарушений Социально-коммуникативное развитие подразумевает формирование: </w:t>
      </w:r>
    </w:p>
    <w:p w:rsidR="00B11CDF" w:rsidRDefault="00A67756" w:rsidP="00B11CDF">
      <w:pPr>
        <w:shd w:val="clear" w:color="auto" w:fill="FFFFFF"/>
        <w:contextualSpacing/>
        <w:jc w:val="both"/>
      </w:pPr>
      <w:r w:rsidRPr="00B11CDF">
        <w:t xml:space="preserve"> – навыка использования альтернативных способов коммуникации; </w:t>
      </w:r>
    </w:p>
    <w:p w:rsidR="00B11CDF" w:rsidRDefault="00A67756" w:rsidP="00B11CDF">
      <w:pPr>
        <w:shd w:val="clear" w:color="auto" w:fill="FFFFFF"/>
        <w:contextualSpacing/>
        <w:jc w:val="both"/>
      </w:pPr>
      <w:r w:rsidRPr="00B11CDF">
        <w:t xml:space="preserve">– умения выражать просьбы/требования (просить помощи, поесть/попить, повторить понравившееся действие, один из предметов в ситуации выбора); </w:t>
      </w:r>
    </w:p>
    <w:p w:rsidR="00B11CDF" w:rsidRDefault="00B11CDF" w:rsidP="00B11CDF">
      <w:pPr>
        <w:shd w:val="clear" w:color="auto" w:fill="FFFFFF"/>
        <w:contextualSpacing/>
        <w:jc w:val="both"/>
      </w:pPr>
      <w:r>
        <w:t xml:space="preserve">- </w:t>
      </w:r>
      <w:r w:rsidR="00A67756" w:rsidRPr="00B11CDF">
        <w:t xml:space="preserve">социальной ответной реакции (отклик на свое имя, отказ от предложенного предмета/деятельности, ответ на приветствия других людей, выражение согласия); </w:t>
      </w:r>
    </w:p>
    <w:p w:rsidR="00B11CDF" w:rsidRDefault="00A67756" w:rsidP="00B11CDF">
      <w:pPr>
        <w:shd w:val="clear" w:color="auto" w:fill="FFFFFF"/>
        <w:contextualSpacing/>
        <w:jc w:val="both"/>
      </w:pPr>
      <w:r w:rsidRPr="00B11CDF">
        <w:t xml:space="preserve">– умения привлекать внимание и задавать вопросы (уметь привлекать внимание другого человека; задавать вопросы о предмете, о другом человеке, о действиях, общие вопросы, требующие ответа да/нет); </w:t>
      </w:r>
    </w:p>
    <w:p w:rsidR="00B11CDF" w:rsidRDefault="00A67756" w:rsidP="00B11CDF">
      <w:pPr>
        <w:shd w:val="clear" w:color="auto" w:fill="FFFFFF"/>
        <w:contextualSpacing/>
        <w:jc w:val="both"/>
      </w:pPr>
      <w:r w:rsidRPr="00B11CDF">
        <w:t xml:space="preserve">– умения адекватно выражать эмоции, чувства (радость, грусть, страх, гнев, боль, усталость, удовольствие/недовольство) и сообщать о них; </w:t>
      </w:r>
    </w:p>
    <w:p w:rsidR="00B11CDF" w:rsidRDefault="00A67756" w:rsidP="00B11CDF">
      <w:pPr>
        <w:shd w:val="clear" w:color="auto" w:fill="FFFFFF"/>
        <w:contextualSpacing/>
        <w:jc w:val="both"/>
      </w:pPr>
      <w:r w:rsidRPr="00B11CDF">
        <w:t xml:space="preserve">– навыка соблюдения правил социального поведения (выражать вежливость, здороваться, прощаться, поделиться чем-либо с другим человеком, выражать чувство привязанности, оказывать помощь, когда попросят, утешить другого человека), чувства самосохранения; Дети с РАС (интеллектуальное развитие в пределах возрастной нормы) </w:t>
      </w:r>
    </w:p>
    <w:p w:rsidR="00B11CDF" w:rsidRDefault="00B11CDF" w:rsidP="00B11CDF">
      <w:pPr>
        <w:shd w:val="clear" w:color="auto" w:fill="FFFFFF"/>
        <w:contextualSpacing/>
        <w:jc w:val="both"/>
      </w:pPr>
      <w:r>
        <w:tab/>
      </w:r>
      <w:r w:rsidR="00A67756" w:rsidRPr="00B11CDF">
        <w:rPr>
          <w:b/>
        </w:rPr>
        <w:t>Социально-коммуникативное развитие</w:t>
      </w:r>
      <w:r w:rsidR="00A67756" w:rsidRPr="00B11CDF">
        <w:t xml:space="preserve"> должно быть направлено на развитие: </w:t>
      </w:r>
    </w:p>
    <w:p w:rsidR="00B11CDF" w:rsidRDefault="00A67756" w:rsidP="00B11CDF">
      <w:pPr>
        <w:shd w:val="clear" w:color="auto" w:fill="FFFFFF"/>
        <w:contextualSpacing/>
        <w:jc w:val="both"/>
      </w:pPr>
      <w:r w:rsidRPr="00B11CDF">
        <w:t xml:space="preserve">– общения с взрослыми и детьми, умения принимать помощь взрослого, выполнять инструкцию, в том числе – фронтальную; </w:t>
      </w:r>
    </w:p>
    <w:p w:rsidR="00B11CDF" w:rsidRDefault="00A67756" w:rsidP="00B11CDF">
      <w:pPr>
        <w:shd w:val="clear" w:color="auto" w:fill="FFFFFF"/>
        <w:contextualSpacing/>
        <w:jc w:val="both"/>
      </w:pPr>
      <w:r w:rsidRPr="00B11CDF">
        <w:t xml:space="preserve">– умения обходиться без помощи и поддержки взрослого в течение дня; </w:t>
      </w:r>
    </w:p>
    <w:p w:rsidR="00B11CDF" w:rsidRDefault="00A67756" w:rsidP="00B11CDF">
      <w:pPr>
        <w:shd w:val="clear" w:color="auto" w:fill="FFFFFF"/>
        <w:contextualSpacing/>
        <w:jc w:val="both"/>
      </w:pPr>
      <w:r w:rsidRPr="00B11CDF">
        <w:lastRenderedPageBreak/>
        <w:t xml:space="preserve">– общения со сверстниками, побуждения желания участвовать в совместной деятельности с другими детьми; </w:t>
      </w:r>
    </w:p>
    <w:p w:rsidR="00B11CDF" w:rsidRDefault="00A67756" w:rsidP="00B11CDF">
      <w:pPr>
        <w:shd w:val="clear" w:color="auto" w:fill="FFFFFF"/>
        <w:contextualSpacing/>
        <w:jc w:val="both"/>
      </w:pPr>
      <w:r w:rsidRPr="00B11CDF">
        <w:t xml:space="preserve">– умения соблюдать правила при игре с другими детьми, адекватно реагировать в конфликтных ситуациях; </w:t>
      </w:r>
    </w:p>
    <w:p w:rsidR="00B11CDF" w:rsidRDefault="00A67756" w:rsidP="00B11CDF">
      <w:pPr>
        <w:shd w:val="clear" w:color="auto" w:fill="FFFFFF"/>
        <w:contextualSpacing/>
        <w:jc w:val="both"/>
      </w:pPr>
      <w:r w:rsidRPr="00B11CDF">
        <w:t xml:space="preserve">– способов коммуникации, которые функционально эквивалентны проблемному поведению (учить ребенка просить: предмет, действие и прекращение действия, перерыв, помощь; выражать отказ); </w:t>
      </w:r>
    </w:p>
    <w:p w:rsidR="00B11CDF" w:rsidRDefault="00A67756" w:rsidP="00B11CDF">
      <w:pPr>
        <w:shd w:val="clear" w:color="auto" w:fill="FFFFFF"/>
        <w:contextualSpacing/>
        <w:jc w:val="both"/>
      </w:pPr>
      <w:r w:rsidRPr="00B11CDF">
        <w:t xml:space="preserve">– способности к адекватному выражению различных эмоциональных состояний, обращаться за помощью к другим взрослым, принимать помощь, умения справляться со сложными ситуациями социально приемлемыми способами. </w:t>
      </w:r>
    </w:p>
    <w:p w:rsidR="00B11CDF" w:rsidRDefault="00B11CDF" w:rsidP="00B11CDF">
      <w:pPr>
        <w:shd w:val="clear" w:color="auto" w:fill="FFFFFF"/>
        <w:contextualSpacing/>
        <w:jc w:val="both"/>
      </w:pPr>
      <w:r>
        <w:rPr>
          <w:b/>
        </w:rPr>
        <w:tab/>
      </w:r>
      <w:r w:rsidR="00A67756" w:rsidRPr="00B11CDF">
        <w:rPr>
          <w:b/>
        </w:rPr>
        <w:t>Познавательное развитие</w:t>
      </w:r>
      <w:r>
        <w:t>.</w:t>
      </w:r>
      <w:r w:rsidR="00A67756" w:rsidRPr="00B11CDF">
        <w:t xml:space="preserve"> Дети с РАС с тяжелыми интеллектуальными нарушениями</w:t>
      </w:r>
      <w:r>
        <w:t>.</w:t>
      </w:r>
      <w:r w:rsidR="00A67756" w:rsidRPr="00B11CDF">
        <w:t xml:space="preserve"> В области познавательного развития необходимо: </w:t>
      </w:r>
    </w:p>
    <w:p w:rsidR="00B11CDF" w:rsidRDefault="00A67756" w:rsidP="00B11CDF">
      <w:pPr>
        <w:shd w:val="clear" w:color="auto" w:fill="FFFFFF"/>
        <w:contextualSpacing/>
        <w:jc w:val="both"/>
      </w:pPr>
      <w:r w:rsidRPr="00B11CDF">
        <w:t xml:space="preserve">– способствовать привлечению внимания ребенка к голосу взрослого и к звукам окружающей действительности; </w:t>
      </w:r>
    </w:p>
    <w:p w:rsidR="00B11CDF" w:rsidRDefault="00A67756" w:rsidP="00B11CDF">
      <w:pPr>
        <w:shd w:val="clear" w:color="auto" w:fill="FFFFFF"/>
        <w:contextualSpacing/>
        <w:jc w:val="both"/>
      </w:pPr>
      <w:r w:rsidRPr="00B11CDF">
        <w:t xml:space="preserve"> – способствовать прослеживанию взглядом за движением предмета в горизонтальной и вертикальной плоскости; </w:t>
      </w:r>
    </w:p>
    <w:p w:rsidR="00B11CDF" w:rsidRDefault="00A67756" w:rsidP="00B11CDF">
      <w:pPr>
        <w:shd w:val="clear" w:color="auto" w:fill="FFFFFF"/>
        <w:contextualSpacing/>
        <w:jc w:val="both"/>
      </w:pPr>
      <w:r w:rsidRPr="00B11CDF">
        <w:t xml:space="preserve">– поощрять стремление ребенка дотянуться до интересного предмета, схватить предмет пальцами, переложить предмет из одной руки в другую, рассматривать предмет в руке, прослеживать взглядом за упавшим предметом, искать накрытый предмет или предмет в муфте (чтобы мог действовать сразу двумя руками, «встретиться» с рукой сверстника или взрослого), манипулировать предметом; </w:t>
      </w:r>
    </w:p>
    <w:p w:rsidR="00B11CDF" w:rsidRDefault="00A67756" w:rsidP="00B11CDF">
      <w:pPr>
        <w:shd w:val="clear" w:color="auto" w:fill="FFFFFF"/>
        <w:contextualSpacing/>
        <w:jc w:val="both"/>
      </w:pPr>
      <w:r w:rsidRPr="00B11CDF">
        <w:t xml:space="preserve">– развивать сенсорное восприятие: выделять отдельные предметы из общего фона, различать качества предметов, учитывать знакомые свойства предметов при элементарной деятельности («Положи большой шарик в большую коробку»), пользоваться методом проб при решении практической задачи; </w:t>
      </w:r>
    </w:p>
    <w:p w:rsidR="00B11CDF" w:rsidRDefault="00A67756" w:rsidP="00B11CDF">
      <w:pPr>
        <w:shd w:val="clear" w:color="auto" w:fill="FFFFFF"/>
        <w:contextualSpacing/>
        <w:jc w:val="both"/>
      </w:pPr>
      <w:r w:rsidRPr="00B11CDF">
        <w:t>– обучать использованию предметов с фиксированным назначением в практических и бытовых ситуациях;</w:t>
      </w:r>
    </w:p>
    <w:p w:rsidR="00B11CDF" w:rsidRDefault="00A67756" w:rsidP="00B11CDF">
      <w:pPr>
        <w:shd w:val="clear" w:color="auto" w:fill="FFFFFF"/>
        <w:contextualSpacing/>
        <w:jc w:val="both"/>
      </w:pPr>
      <w:r w:rsidRPr="00B11CDF">
        <w:t xml:space="preserve"> – обучать использованию коммуникативного альбома, показывать на фотографиях себя и своих близких; – помогать узнавать реальные и изображенные на картинках предметы. Дети с РАС с задержкой психического развития или легкой степенью интеллектуальных нарушений Познавательное развитие предполагает: </w:t>
      </w:r>
    </w:p>
    <w:p w:rsidR="00B11CDF" w:rsidRDefault="00A67756" w:rsidP="00B11CDF">
      <w:pPr>
        <w:shd w:val="clear" w:color="auto" w:fill="FFFFFF"/>
        <w:contextualSpacing/>
        <w:jc w:val="both"/>
      </w:pPr>
      <w:r w:rsidRPr="00B11CDF">
        <w:t xml:space="preserve">– насыщение ребенка приятными сенсорными впечатлениями, стимулирование ориентировочной активности, привлечение внимание ребенка к предметам и явлениям; </w:t>
      </w:r>
    </w:p>
    <w:p w:rsidR="00B11CDF" w:rsidRDefault="00A67756" w:rsidP="00B11CDF">
      <w:pPr>
        <w:shd w:val="clear" w:color="auto" w:fill="FFFFFF"/>
        <w:contextualSpacing/>
        <w:jc w:val="both"/>
      </w:pPr>
      <w:r w:rsidRPr="00B11CDF">
        <w:t xml:space="preserve">– совершенствование навыка фиксации взгляда на объекте; </w:t>
      </w:r>
    </w:p>
    <w:p w:rsidR="00B11CDF" w:rsidRDefault="00A67756" w:rsidP="00B11CDF">
      <w:pPr>
        <w:shd w:val="clear" w:color="auto" w:fill="FFFFFF"/>
        <w:contextualSpacing/>
        <w:jc w:val="both"/>
      </w:pPr>
      <w:r w:rsidRPr="00B11CDF">
        <w:t xml:space="preserve">– развитие целостного восприятия объектов, способности узнавать предметы обихода, соотносить предмет и его изображение, прослеживать за движением предметов, ориентироваться в пространстве; – развитие зрительно-двигательной координации, конструктивного праксиса, навыков конструирования по подражанию и по образцу; </w:t>
      </w:r>
    </w:p>
    <w:p w:rsidR="00B11CDF" w:rsidRDefault="00A67756" w:rsidP="00B11CDF">
      <w:pPr>
        <w:shd w:val="clear" w:color="auto" w:fill="FFFFFF"/>
        <w:contextualSpacing/>
        <w:jc w:val="both"/>
      </w:pPr>
      <w:r w:rsidRPr="00B11CDF">
        <w:t xml:space="preserve">– понимание и выполнение инструкции взрослого; </w:t>
      </w:r>
    </w:p>
    <w:p w:rsidR="00B11CDF" w:rsidRDefault="00A67756" w:rsidP="00B11CDF">
      <w:pPr>
        <w:shd w:val="clear" w:color="auto" w:fill="FFFFFF"/>
        <w:contextualSpacing/>
        <w:jc w:val="both"/>
      </w:pPr>
      <w:r w:rsidRPr="00B11CDF">
        <w:t xml:space="preserve">– обучение ребенка предметно-игровым действиям, элементарному игровому сюжету; </w:t>
      </w:r>
    </w:p>
    <w:p w:rsidR="00B11CDF" w:rsidRDefault="00A67756" w:rsidP="00B11CDF">
      <w:pPr>
        <w:shd w:val="clear" w:color="auto" w:fill="FFFFFF"/>
        <w:contextualSpacing/>
        <w:jc w:val="both"/>
      </w:pPr>
      <w:r w:rsidRPr="00B11CDF">
        <w:t xml:space="preserve">– развитие навыков самообслуживания, самостоятельного приема пищи, одевания и раздевания, навыков личной гигиены (при необходимости - с использованием визуального подкрепления последовательности действий); </w:t>
      </w:r>
    </w:p>
    <w:p w:rsidR="00B11CDF" w:rsidRDefault="00A67756" w:rsidP="00B11CDF">
      <w:pPr>
        <w:shd w:val="clear" w:color="auto" w:fill="FFFFFF"/>
        <w:contextualSpacing/>
        <w:jc w:val="both"/>
      </w:pPr>
      <w:r w:rsidRPr="00B11CDF">
        <w:t xml:space="preserve">– обучение ребенка застегивать пуговицы, шнуровать ботинки, пользоваться ножницами, раскрашивать картинки, проводить линии, рисовать простые предметы и  геометрические фигуры; </w:t>
      </w:r>
    </w:p>
    <w:p w:rsidR="00B11CDF" w:rsidRDefault="00A67756" w:rsidP="00B11CDF">
      <w:pPr>
        <w:shd w:val="clear" w:color="auto" w:fill="FFFFFF"/>
        <w:contextualSpacing/>
        <w:jc w:val="both"/>
      </w:pPr>
      <w:r w:rsidRPr="00B11CDF">
        <w:t xml:space="preserve">– постепенное введение в питание разнообразных по консистенции и вкусовым качествам блюд. Дети с РАС (интеллектуальное развитие в пределах возрастной нормы) Познавательное развитие включает: </w:t>
      </w:r>
    </w:p>
    <w:p w:rsidR="00B11CDF" w:rsidRDefault="00A67756" w:rsidP="00B11CDF">
      <w:pPr>
        <w:shd w:val="clear" w:color="auto" w:fill="FFFFFF"/>
        <w:contextualSpacing/>
        <w:jc w:val="both"/>
      </w:pPr>
      <w:r w:rsidRPr="00B11CDF">
        <w:t xml:space="preserve">– формирование временных представлений, обучение ребенка принципам работы по визуальному расписанию, развитие осознанности связи между расписанием режима дня и повседневной жизнью; – развитие полисенсорного восприятия и пространственно-временной ориентации: формирование схемы собственного тела, представлений о расположении объектов в пространстве по отношению к собственному телу, взаимоотношений между внешними объектами, словесное обозначение пространственных отношений; </w:t>
      </w:r>
    </w:p>
    <w:p w:rsidR="00B11CDF" w:rsidRDefault="00A67756" w:rsidP="00B11CDF">
      <w:pPr>
        <w:shd w:val="clear" w:color="auto" w:fill="FFFFFF"/>
        <w:contextualSpacing/>
        <w:jc w:val="both"/>
      </w:pPr>
      <w:r w:rsidRPr="00B11CDF">
        <w:t xml:space="preserve">– ориентирование по стрелке в знакомом помещении; умения пользоваться простой схемой-планом; – при возможности - развитие навыка описывать различные свойства предметов: цвет, форму, группировать предметы по образцу и по речевой инструкции, выделяя существенный признак, отвлекаясь от других признаков; – обучение соотносить форму предметов с геометрической формой-эталоном, дифференцировать цвета и их оттенки и использовать представления о цвете в продуктивной и игровой деятельности; </w:t>
      </w:r>
    </w:p>
    <w:p w:rsidR="00B11CDF" w:rsidRDefault="00A67756" w:rsidP="00B11CDF">
      <w:pPr>
        <w:shd w:val="clear" w:color="auto" w:fill="FFFFFF"/>
        <w:contextualSpacing/>
        <w:jc w:val="both"/>
      </w:pPr>
      <w:r w:rsidRPr="00B11CDF">
        <w:t>– развитие способности устанавливать элементарные причинно-следственные связи, зависимости;</w:t>
      </w:r>
    </w:p>
    <w:p w:rsidR="00B11CDF" w:rsidRDefault="00A67756" w:rsidP="00B11CDF">
      <w:pPr>
        <w:shd w:val="clear" w:color="auto" w:fill="FFFFFF"/>
        <w:contextualSpacing/>
        <w:jc w:val="both"/>
      </w:pPr>
      <w:r w:rsidRPr="00B11CDF">
        <w:lastRenderedPageBreak/>
        <w:t xml:space="preserve"> – формирование навыков самообслуживания и опрятности, развитие самостоятельности. </w:t>
      </w:r>
    </w:p>
    <w:p w:rsidR="00B11CDF" w:rsidRDefault="00B11CDF" w:rsidP="00B11CDF">
      <w:pPr>
        <w:shd w:val="clear" w:color="auto" w:fill="FFFFFF"/>
        <w:contextualSpacing/>
        <w:jc w:val="both"/>
      </w:pPr>
      <w:r>
        <w:tab/>
      </w:r>
      <w:r w:rsidR="00A67756" w:rsidRPr="00B11CDF">
        <w:rPr>
          <w:b/>
        </w:rPr>
        <w:t>Речевое развитие</w:t>
      </w:r>
      <w:r>
        <w:t>.</w:t>
      </w:r>
      <w:r w:rsidR="00A67756" w:rsidRPr="00B11CDF">
        <w:t xml:space="preserve"> Дети с РАС с тяжелыми интеллектуальными нарушениями В области речевого развития необходимо: </w:t>
      </w:r>
    </w:p>
    <w:p w:rsidR="00B11CDF" w:rsidRDefault="00A67756" w:rsidP="00B11CDF">
      <w:pPr>
        <w:shd w:val="clear" w:color="auto" w:fill="FFFFFF"/>
        <w:contextualSpacing/>
        <w:jc w:val="both"/>
      </w:pPr>
      <w:r w:rsidRPr="00B11CDF">
        <w:t xml:space="preserve">– комментировать происходящие действия простыми для понимания ребенком словами; </w:t>
      </w:r>
    </w:p>
    <w:p w:rsidR="00B11CDF" w:rsidRDefault="00A67756" w:rsidP="00B11CDF">
      <w:pPr>
        <w:shd w:val="clear" w:color="auto" w:fill="FFFFFF"/>
        <w:contextualSpacing/>
        <w:jc w:val="both"/>
      </w:pPr>
      <w:r w:rsidRPr="00B11CDF">
        <w:t xml:space="preserve">– поддерживать улыбку ребенка и его вокализаций; </w:t>
      </w:r>
    </w:p>
    <w:p w:rsidR="00B11CDF" w:rsidRDefault="00A67756" w:rsidP="00B11CDF">
      <w:pPr>
        <w:shd w:val="clear" w:color="auto" w:fill="FFFFFF"/>
        <w:contextualSpacing/>
        <w:jc w:val="both"/>
      </w:pPr>
      <w:r w:rsidRPr="00B11CDF">
        <w:t xml:space="preserve">– помогать соблюдать очередность в «диалоге» с взрослым; </w:t>
      </w:r>
    </w:p>
    <w:p w:rsidR="00B11CDF" w:rsidRDefault="00A67756" w:rsidP="00B11CDF">
      <w:pPr>
        <w:shd w:val="clear" w:color="auto" w:fill="FFFFFF"/>
        <w:contextualSpacing/>
        <w:jc w:val="both"/>
      </w:pPr>
      <w:r w:rsidRPr="00B11CDF">
        <w:t xml:space="preserve">– создавать предпосылки к развитию речи и формированию языковой способности; </w:t>
      </w:r>
    </w:p>
    <w:p w:rsidR="00B11CDF" w:rsidRDefault="00A67756" w:rsidP="00B11CDF">
      <w:pPr>
        <w:shd w:val="clear" w:color="auto" w:fill="FFFFFF"/>
        <w:contextualSpacing/>
        <w:jc w:val="both"/>
      </w:pPr>
      <w:r w:rsidRPr="00B11CDF">
        <w:t xml:space="preserve">– стимулировать копирование звучания и интонации речи взрослых, знакомых звукоподражаний, лепетных слов и усеченных фраз; </w:t>
      </w:r>
    </w:p>
    <w:p w:rsidR="00B11CDF" w:rsidRDefault="00A67756" w:rsidP="00B11CDF">
      <w:pPr>
        <w:shd w:val="clear" w:color="auto" w:fill="FFFFFF"/>
        <w:contextualSpacing/>
        <w:jc w:val="both"/>
      </w:pPr>
      <w:r w:rsidRPr="00B11CDF">
        <w:t>– использовать имеющиеся вокализации ребенка, вносить их в смысловой контекст происходящих событий;</w:t>
      </w:r>
    </w:p>
    <w:p w:rsidR="00B11CDF" w:rsidRDefault="00A67756" w:rsidP="00B11CDF">
      <w:pPr>
        <w:shd w:val="clear" w:color="auto" w:fill="FFFFFF"/>
        <w:contextualSpacing/>
        <w:jc w:val="both"/>
      </w:pPr>
      <w:r w:rsidRPr="00B11CDF">
        <w:t xml:space="preserve"> – стимулировать речевую активность на фоне эмоционального подъема; </w:t>
      </w:r>
    </w:p>
    <w:p w:rsidR="00B11CDF" w:rsidRDefault="00A67756" w:rsidP="00B11CDF">
      <w:pPr>
        <w:shd w:val="clear" w:color="auto" w:fill="FFFFFF"/>
        <w:contextualSpacing/>
        <w:jc w:val="both"/>
      </w:pPr>
      <w:r w:rsidRPr="00B11CDF">
        <w:t xml:space="preserve">– поощрять выражение эмоции с помощью звуков и подражание некоторым звукам окружающего мира. Дети с РАС с задержкой психического развития или легкой степенью интеллектуальных нарушений Речевое развитие включает: – совершенствование навыков звукоподражания; </w:t>
      </w:r>
    </w:p>
    <w:p w:rsidR="00B11CDF" w:rsidRDefault="00A67756" w:rsidP="00B11CDF">
      <w:pPr>
        <w:shd w:val="clear" w:color="auto" w:fill="FFFFFF"/>
        <w:contextualSpacing/>
        <w:jc w:val="both"/>
      </w:pPr>
      <w:r w:rsidRPr="00B11CDF">
        <w:t xml:space="preserve">– развитие артикуляционной моторики, внимания ребенка к звукам окружающей действительности; </w:t>
      </w:r>
    </w:p>
    <w:p w:rsidR="00B11CDF" w:rsidRDefault="00A67756" w:rsidP="00B11CDF">
      <w:pPr>
        <w:shd w:val="clear" w:color="auto" w:fill="FFFFFF"/>
        <w:contextualSpacing/>
        <w:jc w:val="both"/>
      </w:pPr>
      <w:r w:rsidRPr="00B11CDF">
        <w:t xml:space="preserve">– совершенствование слухового восприятия (неречевые звуки, бытовые шумы с определением источника звука); </w:t>
      </w:r>
    </w:p>
    <w:p w:rsidR="00B11CDF" w:rsidRDefault="00A67756" w:rsidP="00B11CDF">
      <w:pPr>
        <w:shd w:val="clear" w:color="auto" w:fill="FFFFFF"/>
        <w:contextualSpacing/>
        <w:jc w:val="both"/>
      </w:pPr>
      <w:r w:rsidRPr="00B11CDF">
        <w:t xml:space="preserve">– формирование умений называть, комментировать и описывать предметы, людей, действия, события, персонажей из книг, мультфильмов; </w:t>
      </w:r>
    </w:p>
    <w:p w:rsidR="00B11CDF" w:rsidRDefault="00A67756" w:rsidP="00B11CDF">
      <w:pPr>
        <w:shd w:val="clear" w:color="auto" w:fill="FFFFFF"/>
        <w:contextualSpacing/>
        <w:jc w:val="both"/>
      </w:pPr>
      <w:r w:rsidRPr="00B11CDF">
        <w:t xml:space="preserve">– определение принадлежности собственных и чужих вещей; называние знакомых людей по имени; </w:t>
      </w:r>
    </w:p>
    <w:p w:rsidR="00B11CDF" w:rsidRDefault="00A67756" w:rsidP="00B11CDF">
      <w:pPr>
        <w:shd w:val="clear" w:color="auto" w:fill="FFFFFF"/>
        <w:contextualSpacing/>
        <w:jc w:val="both"/>
      </w:pPr>
      <w:r w:rsidRPr="00B11CDF">
        <w:t xml:space="preserve">– комментирование действий. Дети с РАС (интеллектуальное развитие в пределах возрастной нормы) Речевое развитие включает: </w:t>
      </w:r>
    </w:p>
    <w:p w:rsidR="00B11CDF" w:rsidRDefault="00A67756" w:rsidP="00B11CDF">
      <w:pPr>
        <w:shd w:val="clear" w:color="auto" w:fill="FFFFFF"/>
        <w:contextualSpacing/>
        <w:jc w:val="both"/>
      </w:pPr>
      <w:r w:rsidRPr="00B11CDF">
        <w:t xml:space="preserve">– при необходимости – обучение использованию альтернативных средств коммуникации; – развитие умений: называть, комментировать и описывать предметы, людей, действия, события, привлекать внимание и задавать вопросы о местонахождении предметов и связанные с понятием времени, соблюдать правила разговора (смотреть на собеседника, соблюдать слушать); </w:t>
      </w:r>
    </w:p>
    <w:p w:rsidR="00B11CDF" w:rsidRDefault="00A67756" w:rsidP="00B11CDF">
      <w:pPr>
        <w:shd w:val="clear" w:color="auto" w:fill="FFFFFF"/>
        <w:contextualSpacing/>
        <w:jc w:val="both"/>
      </w:pPr>
      <w:r w:rsidRPr="00B11CDF">
        <w:t xml:space="preserve">– развитие элементарных диалоговых навыков (инициирование и завершение диалога, обращаясь к человеку по имени, используя стандартные фразы поддержать диалог на определенную тему в различных социальных ситуациях, делясь информацией с собеседником); </w:t>
      </w:r>
    </w:p>
    <w:p w:rsidR="00B11CDF" w:rsidRDefault="00A67756" w:rsidP="00B11CDF">
      <w:pPr>
        <w:shd w:val="clear" w:color="auto" w:fill="FFFFFF"/>
        <w:contextualSpacing/>
        <w:jc w:val="both"/>
      </w:pPr>
      <w:r w:rsidRPr="00B11CDF">
        <w:t xml:space="preserve">– развитие интонационной и смысловой стороны речи, понимания услышанных и прочитанных текстов, употребления предлогов, переносного значения слов, пословиц, поговорок, восприятия сложных речевых конструкций (пространственно-временных и причинно-следственных); </w:t>
      </w:r>
    </w:p>
    <w:p w:rsidR="00B11CDF" w:rsidRDefault="00A67756" w:rsidP="00B11CDF">
      <w:pPr>
        <w:shd w:val="clear" w:color="auto" w:fill="FFFFFF"/>
        <w:contextualSpacing/>
        <w:jc w:val="both"/>
      </w:pPr>
      <w:r w:rsidRPr="00B11CDF">
        <w:t xml:space="preserve">– развитие фонематических процессов (речевое звукоразличение, дифференциация 40 фонем, установление звуковой структуры слова), отработка правильного произношения всех звуков и употребление их в ситуациях общения, развитие слухоречевой памяти; – перенос навыков построения высказывания в естественную обстановку в ходе непосредственного общения, в первую очередь, со сверстниками. 2.2.2.4. Художественно-эстетическое развитие Дети с РАС с тяжелыми интеллектуальными нарушениями В области художественно-эстетического развития необходимо: </w:t>
      </w:r>
    </w:p>
    <w:p w:rsidR="00B11CDF" w:rsidRDefault="00A67756" w:rsidP="00B11CDF">
      <w:pPr>
        <w:shd w:val="clear" w:color="auto" w:fill="FFFFFF"/>
        <w:contextualSpacing/>
        <w:jc w:val="both"/>
      </w:pPr>
      <w:r w:rsidRPr="00B11CDF">
        <w:t xml:space="preserve">– создавать приятный звуковой фон при помощи музыки и пения; </w:t>
      </w:r>
    </w:p>
    <w:p w:rsidR="00B11CDF" w:rsidRDefault="00A67756" w:rsidP="00B11CDF">
      <w:pPr>
        <w:shd w:val="clear" w:color="auto" w:fill="FFFFFF"/>
        <w:contextualSpacing/>
        <w:jc w:val="both"/>
      </w:pPr>
      <w:r w:rsidRPr="00B11CDF">
        <w:t xml:space="preserve">– побуждать ребенка к прислушиванию к пению, музыке, тихим и громким звукам; </w:t>
      </w:r>
    </w:p>
    <w:p w:rsidR="00635C27" w:rsidRDefault="00A67756" w:rsidP="00B11CDF">
      <w:pPr>
        <w:shd w:val="clear" w:color="auto" w:fill="FFFFFF"/>
        <w:contextualSpacing/>
        <w:jc w:val="both"/>
      </w:pPr>
      <w:r w:rsidRPr="00B11CDF">
        <w:t xml:space="preserve">– помогать ребенку дифференцированно реагировать на звучание разных музыкальных инструментов (обратить внимание на то, что дети могут испытывать дискомфорт от звучания некоторых инструментов); </w:t>
      </w:r>
    </w:p>
    <w:p w:rsidR="00635C27" w:rsidRDefault="00A67756" w:rsidP="00B11CDF">
      <w:pPr>
        <w:shd w:val="clear" w:color="auto" w:fill="FFFFFF"/>
        <w:contextualSpacing/>
        <w:jc w:val="both"/>
      </w:pPr>
      <w:r w:rsidRPr="00B11CDF">
        <w:t xml:space="preserve">– развивать у ребенка чувства ритма; </w:t>
      </w:r>
    </w:p>
    <w:p w:rsidR="00B11CDF" w:rsidRDefault="00A67756" w:rsidP="00B11CDF">
      <w:pPr>
        <w:shd w:val="clear" w:color="auto" w:fill="FFFFFF"/>
        <w:contextualSpacing/>
        <w:jc w:val="both"/>
      </w:pPr>
      <w:r w:rsidRPr="00B11CDF">
        <w:t xml:space="preserve">– обучать использованию приятных для ребенка художественных материалов: рисованию пальчиковыми красками, толстыми фломастерами на водной основе, осознавать связь между движением руки и линией, которая появляется на листе бумаги, лепке из специальных пластичных масс, глины, теста; </w:t>
      </w:r>
    </w:p>
    <w:p w:rsidR="00635C27" w:rsidRDefault="00A67756" w:rsidP="00B11CDF">
      <w:pPr>
        <w:shd w:val="clear" w:color="auto" w:fill="FFFFFF"/>
        <w:contextualSpacing/>
        <w:jc w:val="both"/>
      </w:pPr>
      <w:r w:rsidRPr="00B11CDF">
        <w:t xml:space="preserve">– вносить смысл в творческую деятельность (травка для цыпленка, ниточки для шарика, лучики у солнышка и т.д.) </w:t>
      </w:r>
    </w:p>
    <w:p w:rsidR="00635C27" w:rsidRDefault="00A67756" w:rsidP="00B11CDF">
      <w:pPr>
        <w:shd w:val="clear" w:color="auto" w:fill="FFFFFF"/>
        <w:contextualSpacing/>
        <w:jc w:val="both"/>
      </w:pPr>
      <w:r w:rsidRPr="00B11CDF">
        <w:t xml:space="preserve">– использовать простые движения для танца под эмоциональную и ритмическую музыку; </w:t>
      </w:r>
    </w:p>
    <w:p w:rsidR="00635C27" w:rsidRDefault="00A67756" w:rsidP="00B11CDF">
      <w:pPr>
        <w:shd w:val="clear" w:color="auto" w:fill="FFFFFF"/>
        <w:contextualSpacing/>
        <w:jc w:val="both"/>
      </w:pPr>
      <w:r w:rsidRPr="00B11CDF">
        <w:t xml:space="preserve">– положительно относиться к результатам своей работы. Дети с РАС с задержкой психического развития или легкой степенью интеллектуальных нарушений Художественно-эстетическое развитие направлено на: </w:t>
      </w:r>
    </w:p>
    <w:p w:rsidR="00635C27" w:rsidRDefault="00A67756" w:rsidP="00B11CDF">
      <w:pPr>
        <w:shd w:val="clear" w:color="auto" w:fill="FFFFFF"/>
        <w:contextualSpacing/>
        <w:jc w:val="both"/>
      </w:pPr>
      <w:r w:rsidRPr="00B11CDF">
        <w:t xml:space="preserve">– развитие эмоциональной реакции на музыкальное и художественное произведение; </w:t>
      </w:r>
    </w:p>
    <w:p w:rsidR="00635C27" w:rsidRDefault="00A67756" w:rsidP="00B11CDF">
      <w:pPr>
        <w:shd w:val="clear" w:color="auto" w:fill="FFFFFF"/>
        <w:contextualSpacing/>
        <w:jc w:val="both"/>
      </w:pPr>
      <w:r w:rsidRPr="00B11CDF">
        <w:t xml:space="preserve">– развитие слухового сосредоточения с использованием музыкальных инструментов, обучение восприятию и воспроизведению ритма, ориентации на высоту, силу, тембр, громкость звучания и голоса; </w:t>
      </w:r>
    </w:p>
    <w:p w:rsidR="00635C27" w:rsidRDefault="00A67756" w:rsidP="00B11CDF">
      <w:pPr>
        <w:shd w:val="clear" w:color="auto" w:fill="FFFFFF"/>
        <w:contextualSpacing/>
        <w:jc w:val="both"/>
      </w:pPr>
      <w:r w:rsidRPr="00B11CDF">
        <w:lastRenderedPageBreak/>
        <w:t xml:space="preserve">– развитие способности с закрытыми глазами определять местонахождение источника звуков; </w:t>
      </w:r>
    </w:p>
    <w:p w:rsidR="00635C27" w:rsidRDefault="00A67756" w:rsidP="00B11CDF">
      <w:pPr>
        <w:shd w:val="clear" w:color="auto" w:fill="FFFFFF"/>
        <w:contextualSpacing/>
        <w:jc w:val="both"/>
      </w:pPr>
      <w:r w:rsidRPr="00B11CDF">
        <w:t xml:space="preserve">– обучение игре на простых музыкальных инструментах, движениям под музыку (при необходимости – на руках у взрослого, обратить внимание на то, что дети могут 41 испытывать дискомфорт от звучания некоторых инструментов); </w:t>
      </w:r>
    </w:p>
    <w:p w:rsidR="00635C27" w:rsidRDefault="00A67756" w:rsidP="00B11CDF">
      <w:pPr>
        <w:shd w:val="clear" w:color="auto" w:fill="FFFFFF"/>
        <w:contextualSpacing/>
        <w:jc w:val="both"/>
      </w:pPr>
      <w:r w:rsidRPr="00B11CDF">
        <w:t>– обучение ребенка брать предметы двумя и тремя пальцами, вращать предметы, стимулирование двуручной деятельности, использование карандаша, фломастера, мелков, красок, ножниц и др.;</w:t>
      </w:r>
    </w:p>
    <w:p w:rsidR="00635C27" w:rsidRDefault="00A67756" w:rsidP="00B11CDF">
      <w:pPr>
        <w:shd w:val="clear" w:color="auto" w:fill="FFFFFF"/>
        <w:contextualSpacing/>
        <w:jc w:val="both"/>
      </w:pPr>
      <w:r w:rsidRPr="00B11CDF">
        <w:t xml:space="preserve">– создание условий для рисования на вертикальной и горизонтальной поверхности простых предметов и композиций; </w:t>
      </w:r>
    </w:p>
    <w:p w:rsidR="00635C27" w:rsidRDefault="00A67756" w:rsidP="00B11CDF">
      <w:pPr>
        <w:shd w:val="clear" w:color="auto" w:fill="FFFFFF"/>
        <w:contextualSpacing/>
        <w:jc w:val="both"/>
      </w:pPr>
      <w:r w:rsidRPr="00B11CDF">
        <w:t xml:space="preserve">– обучение простым танцам под приятную для ребенка ритмическую музыку. Дети с РАС (интеллектуальное развитие в пределах возрастной нормы) Художественно-эстетическое развитие предполагает: </w:t>
      </w:r>
    </w:p>
    <w:p w:rsidR="00635C27" w:rsidRDefault="00A67756" w:rsidP="00B11CDF">
      <w:pPr>
        <w:shd w:val="clear" w:color="auto" w:fill="FFFFFF"/>
        <w:contextualSpacing/>
        <w:jc w:val="both"/>
      </w:pPr>
      <w:r w:rsidRPr="00B11CDF">
        <w:t xml:space="preserve">– использование различных изобразительных средств и приспособлений; </w:t>
      </w:r>
    </w:p>
    <w:p w:rsidR="00635C27" w:rsidRDefault="00A67756" w:rsidP="00B11CDF">
      <w:pPr>
        <w:shd w:val="clear" w:color="auto" w:fill="FFFFFF"/>
        <w:contextualSpacing/>
        <w:jc w:val="both"/>
      </w:pPr>
      <w:r w:rsidRPr="00B11CDF">
        <w:t xml:space="preserve">– создание простых рисунков и поделок по образцу (схемам), словесной инструкции, предварительному замыслу, передачу в работах основных свойств и отношений предметов; </w:t>
      </w:r>
    </w:p>
    <w:p w:rsidR="00635C27" w:rsidRDefault="00A67756" w:rsidP="00B11CDF">
      <w:pPr>
        <w:shd w:val="clear" w:color="auto" w:fill="FFFFFF"/>
        <w:contextualSpacing/>
        <w:jc w:val="both"/>
      </w:pPr>
      <w:r w:rsidRPr="00B11CDF">
        <w:t xml:space="preserve">– возможность ориентироваться в пространстве листа бумаги, правильно располагать предмет на листе; – самостоятельную подготовку рабочего место к выполнению задания; </w:t>
      </w:r>
    </w:p>
    <w:p w:rsidR="00635C27" w:rsidRDefault="00A67756" w:rsidP="00B11CDF">
      <w:pPr>
        <w:shd w:val="clear" w:color="auto" w:fill="FFFFFF"/>
        <w:contextualSpacing/>
        <w:jc w:val="both"/>
      </w:pPr>
      <w:r w:rsidRPr="00B11CDF">
        <w:t xml:space="preserve">– участие в создании коллективных работ; </w:t>
      </w:r>
    </w:p>
    <w:p w:rsidR="00635C27" w:rsidRDefault="00A67756" w:rsidP="00B11CDF">
      <w:pPr>
        <w:shd w:val="clear" w:color="auto" w:fill="FFFFFF"/>
        <w:contextualSpacing/>
        <w:jc w:val="both"/>
      </w:pPr>
      <w:r w:rsidRPr="00B11CDF">
        <w:t xml:space="preserve">– формирование эмоциональной реакции на красивые сочетания цветов, оригинальные изображения, содержание знакомых музыкальных произведений; </w:t>
      </w:r>
    </w:p>
    <w:p w:rsidR="00635C27" w:rsidRDefault="00A67756" w:rsidP="00B11CDF">
      <w:pPr>
        <w:shd w:val="clear" w:color="auto" w:fill="FFFFFF"/>
        <w:contextualSpacing/>
        <w:jc w:val="both"/>
      </w:pPr>
      <w:r w:rsidRPr="00B11CDF">
        <w:t xml:space="preserve">– обучение ребенка различать музыку различных жанров; называть музыкальные инструменты (обратить внимание на то, что дети могут испытывать дискомфорт от звучания некоторых инструментов); </w:t>
      </w:r>
    </w:p>
    <w:p w:rsidR="00635C27" w:rsidRDefault="00A67756" w:rsidP="00B11CDF">
      <w:pPr>
        <w:shd w:val="clear" w:color="auto" w:fill="FFFFFF"/>
        <w:contextualSpacing/>
        <w:jc w:val="both"/>
      </w:pPr>
      <w:r w:rsidRPr="00B11CDF">
        <w:t xml:space="preserve">– выполнять отдельные танцевальные движения в паре с партнером; </w:t>
      </w:r>
    </w:p>
    <w:p w:rsidR="00635C27" w:rsidRDefault="00A67756" w:rsidP="00B11CDF">
      <w:pPr>
        <w:shd w:val="clear" w:color="auto" w:fill="FFFFFF"/>
        <w:contextualSpacing/>
        <w:jc w:val="both"/>
      </w:pPr>
      <w:r w:rsidRPr="00B11CDF">
        <w:t xml:space="preserve">– участие в коллективных театрализованных представлениях. </w:t>
      </w:r>
    </w:p>
    <w:p w:rsidR="00635C27" w:rsidRDefault="00A67756" w:rsidP="00B11CDF">
      <w:pPr>
        <w:shd w:val="clear" w:color="auto" w:fill="FFFFFF"/>
        <w:contextualSpacing/>
        <w:jc w:val="both"/>
      </w:pPr>
      <w:r w:rsidRPr="00635C27">
        <w:rPr>
          <w:b/>
        </w:rPr>
        <w:t>Физическое развитие</w:t>
      </w:r>
      <w:r w:rsidR="00635C27">
        <w:t>.</w:t>
      </w:r>
      <w:r w:rsidRPr="00B11CDF">
        <w:t xml:space="preserve"> Дети с РАС с тяжелыми интеллектуальными нарушениями В области физического развития необходимо: </w:t>
      </w:r>
    </w:p>
    <w:p w:rsidR="00635C27" w:rsidRDefault="00A67756" w:rsidP="00B11CDF">
      <w:pPr>
        <w:shd w:val="clear" w:color="auto" w:fill="FFFFFF"/>
        <w:contextualSpacing/>
        <w:jc w:val="both"/>
      </w:pPr>
      <w:r w:rsidRPr="00B11CDF">
        <w:t xml:space="preserve">– учить реагировать на голос взрослого; </w:t>
      </w:r>
    </w:p>
    <w:p w:rsidR="00635C27" w:rsidRDefault="00A67756" w:rsidP="00B11CDF">
      <w:pPr>
        <w:shd w:val="clear" w:color="auto" w:fill="FFFFFF"/>
        <w:contextualSpacing/>
        <w:jc w:val="both"/>
      </w:pPr>
      <w:r w:rsidRPr="00B11CDF">
        <w:t xml:space="preserve">– поощрять ребенка к осмысленным движениям руками и действию по инструкции: хватать предметы, ставить, класть и отпускать предметы и т.д.; </w:t>
      </w:r>
    </w:p>
    <w:p w:rsidR="00635C27" w:rsidRDefault="00A67756" w:rsidP="00B11CDF">
      <w:pPr>
        <w:shd w:val="clear" w:color="auto" w:fill="FFFFFF"/>
        <w:contextualSpacing/>
        <w:jc w:val="both"/>
      </w:pPr>
      <w:r w:rsidRPr="00B11CDF">
        <w:t xml:space="preserve">– привлекать к действиям по показу взрослого, бросать и ловить мяч, ходить, садиться, прыгать и вставать друг за другом (с помощью взрослого), прыгать, бегать. При необходимости адаптации программного материала для конкретного ребенка рекомендуется ознакомиться с Примерной АООП для детей с тяжелыми нарушениями 42 интеллекта. Дети с РАС с задержкой психического развития или легкой степенью интеллектуальных нарушений Физическое развитие подразумевает: </w:t>
      </w:r>
    </w:p>
    <w:p w:rsidR="00635C27" w:rsidRDefault="00A67756" w:rsidP="00B11CDF">
      <w:pPr>
        <w:shd w:val="clear" w:color="auto" w:fill="FFFFFF"/>
        <w:contextualSpacing/>
        <w:jc w:val="both"/>
      </w:pPr>
      <w:r w:rsidRPr="00B11CDF">
        <w:t xml:space="preserve">– развитие подражания взрослым и детям, выполнение упражнений по простой инструкции одновременно с другими детьми; </w:t>
      </w:r>
    </w:p>
    <w:p w:rsidR="00635C27" w:rsidRDefault="00A67756" w:rsidP="00B11CDF">
      <w:pPr>
        <w:shd w:val="clear" w:color="auto" w:fill="FFFFFF"/>
        <w:contextualSpacing/>
        <w:jc w:val="both"/>
      </w:pPr>
      <w:r w:rsidRPr="00B11CDF">
        <w:t xml:space="preserve">– развитие чувства равновесия (перешагивать через предметы, ходить по узкой дощечке, стоять на одной ноге, играть в мяч), чувства ритма, гибкости, ловкости, обучение прыжкам на одной ноге и бегу в безопасной обстановке; </w:t>
      </w:r>
    </w:p>
    <w:p w:rsidR="00635C27" w:rsidRDefault="00A67756" w:rsidP="00B11CDF">
      <w:pPr>
        <w:shd w:val="clear" w:color="auto" w:fill="FFFFFF"/>
        <w:contextualSpacing/>
        <w:jc w:val="both"/>
      </w:pPr>
      <w:r w:rsidRPr="00B11CDF">
        <w:t xml:space="preserve">– расширение объема зрительного восприятия, развитие умения прослеживать за предметом в горизонтальной и вертикальной плоскости, отслеживать положение предметов в пространстве; – формирование восприятия собственного тела, его положения в пространстве при выполнении упражнении лежа, сидя и стоя; </w:t>
      </w:r>
    </w:p>
    <w:p w:rsidR="00635C27" w:rsidRDefault="00A67756" w:rsidP="00B11CDF">
      <w:pPr>
        <w:shd w:val="clear" w:color="auto" w:fill="FFFFFF"/>
        <w:contextualSpacing/>
        <w:jc w:val="both"/>
      </w:pPr>
      <w:r w:rsidRPr="00B11CDF">
        <w:t xml:space="preserve">– развитие зрительно-моторной координации; </w:t>
      </w:r>
    </w:p>
    <w:p w:rsidR="00635C27" w:rsidRDefault="00A67756" w:rsidP="00B11CDF">
      <w:pPr>
        <w:shd w:val="clear" w:color="auto" w:fill="FFFFFF"/>
        <w:contextualSpacing/>
        <w:jc w:val="both"/>
      </w:pPr>
      <w:r w:rsidRPr="00B11CDF">
        <w:t xml:space="preserve">– формирование функций самоконтроля и саморегуляции при выполнении упражнений. Дети с РАС (интеллектуальное развитие в пределах возрастной нормы) Физическое развитие направлено на развитие: </w:t>
      </w:r>
    </w:p>
    <w:p w:rsidR="00635C27" w:rsidRDefault="00A67756" w:rsidP="00B11CDF">
      <w:pPr>
        <w:shd w:val="clear" w:color="auto" w:fill="FFFFFF"/>
        <w:contextualSpacing/>
        <w:jc w:val="both"/>
      </w:pPr>
      <w:r w:rsidRPr="00B11CDF">
        <w:t xml:space="preserve">– восприятия собственного тела, его положения в пространстве («схема тела»), общей координации движений, ловкости, гибкости и силы прыжка, удерживания равновесия, умения балансировать, владения телом, умения действовать по инструкции взрослого; </w:t>
      </w:r>
    </w:p>
    <w:p w:rsidR="00635C27" w:rsidRDefault="00A67756" w:rsidP="00B11CDF">
      <w:pPr>
        <w:shd w:val="clear" w:color="auto" w:fill="FFFFFF"/>
        <w:contextualSpacing/>
        <w:jc w:val="both"/>
      </w:pPr>
      <w:r w:rsidRPr="00B11CDF">
        <w:t xml:space="preserve">– мелкой моторики, скоординированности движений руки и речевой моторики; </w:t>
      </w:r>
    </w:p>
    <w:p w:rsidR="00635C27" w:rsidRDefault="00A67756" w:rsidP="00B11CDF">
      <w:pPr>
        <w:shd w:val="clear" w:color="auto" w:fill="FFFFFF"/>
        <w:contextualSpacing/>
        <w:jc w:val="both"/>
      </w:pPr>
      <w:r w:rsidRPr="00B11CDF">
        <w:t xml:space="preserve">– стремления участвовать в совместных с другими детьми спортивных играх и подвижных играх с правилами; </w:t>
      </w:r>
    </w:p>
    <w:p w:rsidR="005E076A" w:rsidRPr="00B11CDF" w:rsidRDefault="00A67756" w:rsidP="00B11CDF">
      <w:pPr>
        <w:shd w:val="clear" w:color="auto" w:fill="FFFFFF"/>
        <w:contextualSpacing/>
        <w:jc w:val="both"/>
        <w:rPr>
          <w:rFonts w:eastAsia="Times New Roman"/>
          <w:sz w:val="24"/>
          <w:szCs w:val="24"/>
        </w:rPr>
      </w:pPr>
      <w:r w:rsidRPr="00B11CDF">
        <w:t>– функций элементарного самоконтроля и саморегуляции при выполнении физических упражнений; – по возможности – обучение ребенка кататься на самокате, машинке с педалями, роликовых коньках, велосипеде, играть в мяч, соблюдая общепринятые правила и нормы поведения</w:t>
      </w:r>
    </w:p>
    <w:p w:rsidR="0032691F" w:rsidRPr="006A6B0C" w:rsidRDefault="0032691F" w:rsidP="001F4A3B">
      <w:pPr>
        <w:ind w:firstLine="708"/>
        <w:jc w:val="both"/>
        <w:rPr>
          <w:rFonts w:eastAsiaTheme="minorHAnsi"/>
          <w:b/>
          <w:sz w:val="24"/>
          <w:szCs w:val="24"/>
          <w:lang w:eastAsia="en-US"/>
        </w:rPr>
      </w:pPr>
    </w:p>
    <w:p w:rsidR="0032691F" w:rsidRPr="006A6B0C" w:rsidRDefault="0032691F" w:rsidP="001F4A3B">
      <w:pPr>
        <w:ind w:firstLine="708"/>
        <w:jc w:val="both"/>
        <w:rPr>
          <w:rFonts w:eastAsiaTheme="minorHAnsi"/>
          <w:b/>
          <w:sz w:val="24"/>
          <w:szCs w:val="24"/>
          <w:lang w:eastAsia="en-US"/>
        </w:rPr>
      </w:pPr>
    </w:p>
    <w:p w:rsidR="0032691F" w:rsidRPr="006A6B0C" w:rsidRDefault="0032691F" w:rsidP="001F4A3B">
      <w:pPr>
        <w:ind w:firstLine="708"/>
        <w:jc w:val="both"/>
        <w:rPr>
          <w:rFonts w:eastAsiaTheme="minorHAnsi"/>
          <w:b/>
          <w:sz w:val="24"/>
          <w:szCs w:val="24"/>
          <w:lang w:eastAsia="en-US"/>
        </w:rPr>
      </w:pPr>
    </w:p>
    <w:p w:rsidR="001F4A3B" w:rsidRPr="00C964B0" w:rsidRDefault="001F4A3B" w:rsidP="001F4A3B">
      <w:pPr>
        <w:ind w:firstLine="708"/>
        <w:jc w:val="both"/>
        <w:rPr>
          <w:rFonts w:eastAsiaTheme="minorHAnsi"/>
          <w:b/>
          <w:sz w:val="24"/>
          <w:szCs w:val="24"/>
          <w:lang w:eastAsia="en-US"/>
        </w:rPr>
      </w:pPr>
      <w:r w:rsidRPr="00C964B0">
        <w:rPr>
          <w:rFonts w:eastAsiaTheme="minorHAnsi"/>
          <w:b/>
          <w:sz w:val="24"/>
          <w:szCs w:val="24"/>
          <w:lang w:eastAsia="en-US"/>
        </w:rPr>
        <w:lastRenderedPageBreak/>
        <w:t>Взаимодействие специалистов:</w:t>
      </w:r>
    </w:p>
    <w:tbl>
      <w:tblPr>
        <w:tblW w:w="9464" w:type="dxa"/>
        <w:tblCellMar>
          <w:left w:w="0" w:type="dxa"/>
          <w:right w:w="0" w:type="dxa"/>
        </w:tblCellMar>
        <w:tblLook w:val="0600" w:firstRow="0" w:lastRow="0" w:firstColumn="0" w:lastColumn="0" w:noHBand="1" w:noVBand="1"/>
      </w:tblPr>
      <w:tblGrid>
        <w:gridCol w:w="3740"/>
        <w:gridCol w:w="5724"/>
      </w:tblGrid>
      <w:tr w:rsidR="001F4A3B" w:rsidRPr="00C964B0" w:rsidTr="001F4A3B">
        <w:trPr>
          <w:trHeight w:val="23"/>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ind w:firstLine="708"/>
              <w:jc w:val="both"/>
              <w:rPr>
                <w:rFonts w:eastAsiaTheme="minorHAnsi"/>
                <w:b/>
                <w:sz w:val="24"/>
                <w:szCs w:val="24"/>
                <w:lang w:eastAsia="en-US"/>
              </w:rPr>
            </w:pPr>
            <w:r w:rsidRPr="00C964B0">
              <w:rPr>
                <w:rFonts w:eastAsiaTheme="minorHAnsi"/>
                <w:b/>
                <w:bCs/>
                <w:sz w:val="24"/>
                <w:szCs w:val="24"/>
                <w:lang w:eastAsia="en-US"/>
              </w:rPr>
              <w:t>Специалист.</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ind w:firstLine="708"/>
              <w:jc w:val="both"/>
              <w:rPr>
                <w:rFonts w:eastAsiaTheme="minorHAnsi"/>
                <w:b/>
                <w:sz w:val="24"/>
                <w:szCs w:val="24"/>
                <w:lang w:eastAsia="en-US"/>
              </w:rPr>
            </w:pPr>
            <w:r w:rsidRPr="00C964B0">
              <w:rPr>
                <w:rFonts w:eastAsiaTheme="minorHAnsi"/>
                <w:b/>
                <w:bCs/>
                <w:sz w:val="24"/>
                <w:szCs w:val="24"/>
                <w:lang w:eastAsia="en-US"/>
              </w:rPr>
              <w:t>Функции.</w:t>
            </w:r>
          </w:p>
        </w:tc>
      </w:tr>
      <w:tr w:rsidR="001F4A3B" w:rsidRPr="00C964B0" w:rsidTr="00635C27">
        <w:trPr>
          <w:trHeight w:val="895"/>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rPr>
                <w:rFonts w:eastAsiaTheme="minorHAnsi"/>
                <w:sz w:val="24"/>
                <w:szCs w:val="24"/>
                <w:lang w:eastAsia="en-US"/>
              </w:rPr>
            </w:pPr>
            <w:r w:rsidRPr="00C964B0">
              <w:rPr>
                <w:rFonts w:eastAsiaTheme="minorHAnsi"/>
                <w:sz w:val="24"/>
                <w:szCs w:val="24"/>
                <w:lang w:eastAsia="en-US"/>
              </w:rPr>
              <w:t>Заместитель заведующего по ВМР</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jc w:val="both"/>
              <w:rPr>
                <w:rFonts w:eastAsiaTheme="minorHAnsi"/>
                <w:sz w:val="24"/>
                <w:szCs w:val="24"/>
                <w:lang w:eastAsia="en-US"/>
              </w:rPr>
            </w:pPr>
            <w:r w:rsidRPr="00C964B0">
              <w:rPr>
                <w:rFonts w:eastAsiaTheme="minorHAnsi"/>
                <w:sz w:val="24"/>
                <w:szCs w:val="24"/>
                <w:lang w:eastAsia="en-US"/>
              </w:rPr>
              <w:t>Осуществляет координацию деятельности и взаимодействия специалистов, контроль над организацией работы коррекционного блока</w:t>
            </w:r>
          </w:p>
        </w:tc>
      </w:tr>
      <w:tr w:rsidR="001F4A3B" w:rsidRPr="00C964B0" w:rsidTr="00635C27">
        <w:trPr>
          <w:trHeight w:val="668"/>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rPr>
                <w:rFonts w:eastAsiaTheme="minorHAnsi"/>
                <w:sz w:val="24"/>
                <w:szCs w:val="24"/>
                <w:lang w:eastAsia="en-US"/>
              </w:rPr>
            </w:pPr>
            <w:r w:rsidRPr="00C964B0">
              <w:rPr>
                <w:rFonts w:eastAsiaTheme="minorHAnsi"/>
                <w:sz w:val="24"/>
                <w:szCs w:val="24"/>
                <w:lang w:eastAsia="en-US"/>
              </w:rPr>
              <w:t>Учитель-логопед (учитель-дефектолог)</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jc w:val="both"/>
              <w:rPr>
                <w:rFonts w:eastAsiaTheme="minorHAnsi"/>
                <w:sz w:val="24"/>
                <w:szCs w:val="24"/>
                <w:lang w:eastAsia="en-US"/>
              </w:rPr>
            </w:pPr>
            <w:r w:rsidRPr="00C964B0">
              <w:rPr>
                <w:rFonts w:eastAsiaTheme="minorHAnsi"/>
                <w:sz w:val="24"/>
                <w:szCs w:val="24"/>
                <w:lang w:eastAsia="en-US"/>
              </w:rPr>
              <w:t>Проводит логопедическую диагностику, коррекцию и развитие речи детей, разрабатывает рекомендации</w:t>
            </w:r>
          </w:p>
        </w:tc>
      </w:tr>
      <w:tr w:rsidR="001F4A3B" w:rsidRPr="00C964B0" w:rsidTr="00635C27">
        <w:trPr>
          <w:trHeight w:val="566"/>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rPr>
                <w:rFonts w:eastAsiaTheme="minorHAnsi"/>
                <w:sz w:val="24"/>
                <w:szCs w:val="24"/>
                <w:lang w:eastAsia="en-US"/>
              </w:rPr>
            </w:pPr>
            <w:r w:rsidRPr="00C964B0">
              <w:rPr>
                <w:rFonts w:eastAsiaTheme="minorHAnsi"/>
                <w:sz w:val="24"/>
                <w:szCs w:val="24"/>
                <w:lang w:eastAsia="en-US"/>
              </w:rPr>
              <w:t>Педагог-психолог</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jc w:val="both"/>
              <w:rPr>
                <w:rFonts w:eastAsiaTheme="minorHAnsi"/>
                <w:sz w:val="24"/>
                <w:szCs w:val="24"/>
                <w:lang w:eastAsia="en-US"/>
              </w:rPr>
            </w:pPr>
            <w:r w:rsidRPr="00C964B0">
              <w:rPr>
                <w:rFonts w:eastAsiaTheme="minorHAnsi"/>
                <w:sz w:val="24"/>
                <w:szCs w:val="24"/>
                <w:lang w:eastAsia="en-US"/>
              </w:rPr>
              <w:t>Проводит психологическую диагностику, психологическое консультирование</w:t>
            </w:r>
          </w:p>
        </w:tc>
      </w:tr>
      <w:tr w:rsidR="001F4A3B" w:rsidRPr="00C964B0"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rPr>
                <w:rFonts w:eastAsiaTheme="minorHAnsi"/>
                <w:sz w:val="24"/>
                <w:szCs w:val="24"/>
                <w:lang w:eastAsia="en-US"/>
              </w:rPr>
            </w:pPr>
            <w:r w:rsidRPr="00C964B0">
              <w:rPr>
                <w:rFonts w:eastAsiaTheme="minorHAnsi"/>
                <w:sz w:val="24"/>
                <w:szCs w:val="24"/>
                <w:lang w:eastAsia="en-US"/>
              </w:rPr>
              <w:t>Воспитатель.</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jc w:val="both"/>
              <w:rPr>
                <w:rFonts w:eastAsiaTheme="minorHAnsi"/>
                <w:sz w:val="24"/>
                <w:szCs w:val="24"/>
                <w:lang w:eastAsia="en-US"/>
              </w:rPr>
            </w:pPr>
            <w:r w:rsidRPr="00C964B0">
              <w:rPr>
                <w:rFonts w:eastAsiaTheme="minorHAnsi"/>
                <w:sz w:val="24"/>
                <w:szCs w:val="24"/>
                <w:lang w:eastAsia="en-US"/>
              </w:rPr>
              <w:t>Определяет уровень развития разных видов деятельности детей, особенности коммуникативной деятельности и культуры, трудовых навыков согласно возрасту детей</w:t>
            </w:r>
          </w:p>
        </w:tc>
      </w:tr>
      <w:tr w:rsidR="001F4A3B" w:rsidRPr="00C964B0"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rPr>
                <w:rFonts w:eastAsiaTheme="minorHAnsi"/>
                <w:sz w:val="24"/>
                <w:szCs w:val="24"/>
                <w:lang w:eastAsia="en-US"/>
              </w:rPr>
            </w:pPr>
            <w:r w:rsidRPr="00C964B0">
              <w:rPr>
                <w:rFonts w:eastAsiaTheme="minorHAnsi"/>
                <w:sz w:val="24"/>
                <w:szCs w:val="24"/>
                <w:lang w:eastAsia="en-US"/>
              </w:rPr>
              <w:t>Музыкальный руководитель.</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jc w:val="both"/>
              <w:rPr>
                <w:rFonts w:eastAsiaTheme="minorHAnsi"/>
                <w:sz w:val="24"/>
                <w:szCs w:val="24"/>
                <w:lang w:eastAsia="en-US"/>
              </w:rPr>
            </w:pPr>
            <w:r w:rsidRPr="00C964B0">
              <w:rPr>
                <w:rFonts w:eastAsiaTheme="minorHAnsi"/>
                <w:sz w:val="24"/>
                <w:szCs w:val="24"/>
                <w:lang w:eastAsia="en-US"/>
              </w:rPr>
              <w:t>Реализует задачи художественно-эстетического направления развития ребенка согласно основным общеобразовательным программам</w:t>
            </w:r>
          </w:p>
        </w:tc>
      </w:tr>
      <w:tr w:rsidR="001F4A3B" w:rsidRPr="00C964B0"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rPr>
                <w:rFonts w:eastAsiaTheme="minorHAnsi"/>
                <w:sz w:val="24"/>
                <w:szCs w:val="24"/>
                <w:lang w:eastAsia="en-US"/>
              </w:rPr>
            </w:pPr>
            <w:r w:rsidRPr="00C964B0">
              <w:rPr>
                <w:rFonts w:eastAsiaTheme="minorHAnsi"/>
                <w:sz w:val="24"/>
                <w:szCs w:val="24"/>
                <w:lang w:eastAsia="en-US"/>
              </w:rPr>
              <w:t>Инструктор по физической культуре.</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C964B0" w:rsidRDefault="001F4A3B" w:rsidP="00635C27">
            <w:pPr>
              <w:jc w:val="both"/>
              <w:rPr>
                <w:rFonts w:eastAsiaTheme="minorHAnsi"/>
                <w:sz w:val="24"/>
                <w:szCs w:val="24"/>
                <w:lang w:eastAsia="en-US"/>
              </w:rPr>
            </w:pPr>
            <w:r w:rsidRPr="00C964B0">
              <w:rPr>
                <w:rFonts w:eastAsiaTheme="minorHAnsi"/>
                <w:sz w:val="24"/>
                <w:szCs w:val="24"/>
                <w:lang w:eastAsia="en-US"/>
              </w:rPr>
              <w:t>Реализует используемые программы с целью коррекции двигательных нарушений, ориентировке в пространстве, подбирает индивидуальные упражнения для НОД с детьми</w:t>
            </w:r>
          </w:p>
        </w:tc>
      </w:tr>
    </w:tbl>
    <w:p w:rsidR="001F4A3B" w:rsidRPr="00C964B0" w:rsidRDefault="001F4A3B" w:rsidP="003E6685">
      <w:pPr>
        <w:contextualSpacing/>
        <w:jc w:val="both"/>
        <w:rPr>
          <w:rFonts w:eastAsiaTheme="minorHAnsi"/>
          <w:sz w:val="24"/>
          <w:szCs w:val="24"/>
          <w:lang w:eastAsia="en-US" w:bidi="hi-IN"/>
        </w:rPr>
      </w:pPr>
    </w:p>
    <w:p w:rsidR="005E076A" w:rsidRPr="00C964B0" w:rsidRDefault="005E076A" w:rsidP="00646A6A">
      <w:pPr>
        <w:numPr>
          <w:ilvl w:val="1"/>
          <w:numId w:val="11"/>
        </w:numPr>
        <w:spacing w:after="200" w:line="276" w:lineRule="auto"/>
        <w:ind w:left="0" w:firstLine="851"/>
        <w:contextualSpacing/>
        <w:jc w:val="center"/>
        <w:rPr>
          <w:rFonts w:eastAsiaTheme="minorHAnsi"/>
          <w:b/>
          <w:sz w:val="24"/>
          <w:szCs w:val="24"/>
          <w:lang w:eastAsia="en-US"/>
        </w:rPr>
      </w:pPr>
      <w:r w:rsidRPr="00C964B0">
        <w:rPr>
          <w:rFonts w:eastAsiaTheme="minorHAnsi"/>
          <w:b/>
          <w:sz w:val="24"/>
          <w:szCs w:val="24"/>
          <w:lang w:eastAsia="en-US"/>
        </w:rPr>
        <w:t>Особенности образовательной деятельности разных видов и культурных практик</w:t>
      </w:r>
    </w:p>
    <w:p w:rsidR="005E076A" w:rsidRPr="00C964B0" w:rsidRDefault="005E076A" w:rsidP="003E6685">
      <w:pPr>
        <w:ind w:firstLine="851"/>
        <w:contextualSpacing/>
        <w:jc w:val="both"/>
        <w:rPr>
          <w:rFonts w:eastAsiaTheme="minorHAnsi"/>
          <w:sz w:val="24"/>
          <w:szCs w:val="24"/>
        </w:rPr>
      </w:pPr>
    </w:p>
    <w:p w:rsidR="001F4A3B" w:rsidRPr="00C964B0" w:rsidRDefault="005E076A" w:rsidP="001F4A3B">
      <w:pPr>
        <w:ind w:firstLine="708"/>
        <w:jc w:val="both"/>
        <w:rPr>
          <w:rFonts w:eastAsiaTheme="minorHAnsi"/>
          <w:sz w:val="24"/>
          <w:szCs w:val="24"/>
          <w:lang w:eastAsia="en-US"/>
        </w:rPr>
      </w:pPr>
      <w:r w:rsidRPr="00C964B0">
        <w:rPr>
          <w:rFonts w:eastAsiaTheme="minorHAnsi"/>
          <w:sz w:val="24"/>
          <w:szCs w:val="24"/>
        </w:rPr>
        <w:t>К</w:t>
      </w:r>
      <w:r w:rsidRPr="00C964B0">
        <w:rPr>
          <w:rFonts w:eastAsiaTheme="minorHAnsi"/>
          <w:bCs/>
          <w:sz w:val="24"/>
          <w:szCs w:val="24"/>
        </w:rPr>
        <w:t>ультурные практики</w:t>
      </w:r>
      <w:r w:rsidRPr="00C964B0">
        <w:rPr>
          <w:rFonts w:eastAsiaTheme="minorHAnsi"/>
          <w:sz w:val="24"/>
          <w:szCs w:val="24"/>
        </w:rPr>
        <w:t xml:space="preserve"> – </w:t>
      </w:r>
      <w:r w:rsidR="001F4A3B" w:rsidRPr="00C964B0">
        <w:rPr>
          <w:rFonts w:eastAsiaTheme="minorHAnsi"/>
          <w:sz w:val="24"/>
          <w:szCs w:val="24"/>
          <w:lang w:eastAsia="en-US"/>
        </w:rPr>
        <w:t xml:space="preserve">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путем. </w:t>
      </w:r>
    </w:p>
    <w:p w:rsidR="001F4A3B" w:rsidRPr="00C964B0" w:rsidRDefault="001F4A3B" w:rsidP="001F4A3B">
      <w:pPr>
        <w:ind w:firstLine="708"/>
        <w:jc w:val="both"/>
        <w:rPr>
          <w:rFonts w:eastAsiaTheme="minorHAnsi"/>
          <w:sz w:val="24"/>
          <w:szCs w:val="24"/>
          <w:lang w:eastAsia="en-US"/>
        </w:rPr>
      </w:pPr>
      <w:r w:rsidRPr="00C964B0">
        <w:rPr>
          <w:rFonts w:eastAsiaTheme="minorHAnsi"/>
          <w:b/>
          <w:sz w:val="24"/>
          <w:szCs w:val="24"/>
          <w:lang w:eastAsia="en-US"/>
        </w:rPr>
        <w:t>На основе инициатив самих детей</w:t>
      </w:r>
      <w:r w:rsidRPr="00C964B0">
        <w:rPr>
          <w:rFonts w:eastAsiaTheme="minorHAnsi"/>
          <w:sz w:val="24"/>
          <w:szCs w:val="24"/>
          <w:lang w:eastAsia="en-US"/>
        </w:rPr>
        <w:t>.</w:t>
      </w:r>
    </w:p>
    <w:p w:rsidR="001F4A3B" w:rsidRPr="00C964B0" w:rsidRDefault="001F4A3B" w:rsidP="001F4A3B">
      <w:pPr>
        <w:ind w:firstLine="708"/>
        <w:jc w:val="both"/>
        <w:rPr>
          <w:rFonts w:eastAsiaTheme="minorHAnsi"/>
          <w:sz w:val="24"/>
          <w:szCs w:val="24"/>
          <w:lang w:eastAsia="en-US"/>
        </w:rPr>
      </w:pPr>
      <w:r w:rsidRPr="00C964B0">
        <w:rPr>
          <w:rFonts w:eastAsiaTheme="minorHAnsi"/>
          <w:sz w:val="24"/>
          <w:szCs w:val="24"/>
          <w:lang w:eastAsia="en-US"/>
        </w:rPr>
        <w:t>- Это самостоятельная детская деятельность, которая протекает как индивидуально, так и в процессе сотрудничества со сверстниками.</w:t>
      </w:r>
    </w:p>
    <w:p w:rsidR="001F4A3B" w:rsidRPr="00C964B0" w:rsidRDefault="001F4A3B" w:rsidP="001F4A3B">
      <w:pPr>
        <w:ind w:firstLine="708"/>
        <w:jc w:val="both"/>
        <w:rPr>
          <w:rFonts w:eastAsiaTheme="minorHAnsi"/>
          <w:sz w:val="24"/>
          <w:szCs w:val="24"/>
          <w:lang w:eastAsia="en-US"/>
        </w:rPr>
      </w:pPr>
      <w:r w:rsidRPr="00C964B0">
        <w:rPr>
          <w:rFonts w:eastAsiaTheme="minorHAnsi"/>
          <w:sz w:val="24"/>
          <w:szCs w:val="24"/>
          <w:lang w:eastAsia="en-US"/>
        </w:rPr>
        <w:t>- Детская активность направляется на самостоятельное познание окружающего, поиски ответов на возникшие вопросы, наблюдение, на творческую реализацию замыслов.</w:t>
      </w:r>
    </w:p>
    <w:p w:rsidR="001F4A3B" w:rsidRPr="00C964B0" w:rsidRDefault="001F4A3B" w:rsidP="001F4A3B">
      <w:pPr>
        <w:ind w:firstLine="708"/>
        <w:jc w:val="both"/>
        <w:rPr>
          <w:rFonts w:eastAsiaTheme="minorHAnsi"/>
          <w:sz w:val="24"/>
          <w:szCs w:val="24"/>
          <w:lang w:eastAsia="en-US"/>
        </w:rPr>
      </w:pPr>
      <w:r w:rsidRPr="00C964B0">
        <w:rPr>
          <w:rFonts w:eastAsiaTheme="minorHAnsi"/>
          <w:b/>
          <w:sz w:val="24"/>
          <w:szCs w:val="24"/>
          <w:lang w:eastAsia="en-US"/>
        </w:rPr>
        <w:t>Культурные практики, инициируемые, организуемые и направляемые взрослыми</w:t>
      </w:r>
      <w:r w:rsidRPr="00C964B0">
        <w:rPr>
          <w:rFonts w:eastAsiaTheme="minorHAnsi"/>
          <w:sz w:val="24"/>
          <w:szCs w:val="24"/>
          <w:lang w:eastAsia="en-US"/>
        </w:rPr>
        <w:t>.</w:t>
      </w:r>
    </w:p>
    <w:p w:rsidR="001F4A3B" w:rsidRPr="00C964B0" w:rsidRDefault="001F4A3B" w:rsidP="00646A6A">
      <w:pPr>
        <w:numPr>
          <w:ilvl w:val="0"/>
          <w:numId w:val="9"/>
        </w:numPr>
        <w:tabs>
          <w:tab w:val="left" w:pos="284"/>
        </w:tabs>
        <w:spacing w:after="200" w:line="276" w:lineRule="auto"/>
        <w:ind w:left="0" w:firstLine="851"/>
        <w:contextualSpacing/>
        <w:jc w:val="both"/>
        <w:rPr>
          <w:rFonts w:eastAsiaTheme="minorHAnsi"/>
          <w:sz w:val="24"/>
          <w:szCs w:val="24"/>
        </w:rPr>
      </w:pPr>
      <w:r w:rsidRPr="00C964B0">
        <w:rPr>
          <w:rFonts w:eastAsiaTheme="minorHAnsi"/>
          <w:sz w:val="24"/>
          <w:szCs w:val="24"/>
        </w:rPr>
        <w:t>Совместные игры</w:t>
      </w:r>
    </w:p>
    <w:p w:rsidR="001F4A3B" w:rsidRPr="00C964B0" w:rsidRDefault="001F4A3B" w:rsidP="00646A6A">
      <w:pPr>
        <w:numPr>
          <w:ilvl w:val="0"/>
          <w:numId w:val="9"/>
        </w:numPr>
        <w:tabs>
          <w:tab w:val="left" w:pos="284"/>
        </w:tabs>
        <w:spacing w:after="200" w:line="276" w:lineRule="auto"/>
        <w:ind w:left="0" w:firstLine="851"/>
        <w:contextualSpacing/>
        <w:jc w:val="both"/>
        <w:rPr>
          <w:rFonts w:eastAsiaTheme="minorHAnsi"/>
          <w:sz w:val="24"/>
          <w:szCs w:val="24"/>
        </w:rPr>
      </w:pPr>
      <w:r w:rsidRPr="00C964B0">
        <w:rPr>
          <w:rFonts w:eastAsiaTheme="minorHAnsi"/>
          <w:sz w:val="24"/>
          <w:szCs w:val="24"/>
        </w:rPr>
        <w:t>Совместные акции, викторины</w:t>
      </w:r>
    </w:p>
    <w:p w:rsidR="001F4A3B" w:rsidRPr="00C964B0" w:rsidRDefault="001F4A3B" w:rsidP="00646A6A">
      <w:pPr>
        <w:numPr>
          <w:ilvl w:val="0"/>
          <w:numId w:val="9"/>
        </w:numPr>
        <w:tabs>
          <w:tab w:val="left" w:pos="284"/>
        </w:tabs>
        <w:spacing w:after="200" w:line="276" w:lineRule="auto"/>
        <w:ind w:left="0" w:firstLine="851"/>
        <w:contextualSpacing/>
        <w:jc w:val="both"/>
        <w:rPr>
          <w:rFonts w:eastAsiaTheme="minorHAnsi"/>
          <w:sz w:val="24"/>
          <w:szCs w:val="24"/>
        </w:rPr>
      </w:pPr>
      <w:r w:rsidRPr="00C964B0">
        <w:rPr>
          <w:rFonts w:eastAsiaTheme="minorHAnsi"/>
          <w:sz w:val="24"/>
          <w:szCs w:val="24"/>
        </w:rPr>
        <w:t>Творческая мастерская</w:t>
      </w:r>
    </w:p>
    <w:p w:rsidR="001F4A3B" w:rsidRPr="00C964B0" w:rsidRDefault="001F4A3B" w:rsidP="00646A6A">
      <w:pPr>
        <w:numPr>
          <w:ilvl w:val="0"/>
          <w:numId w:val="9"/>
        </w:numPr>
        <w:tabs>
          <w:tab w:val="left" w:pos="284"/>
        </w:tabs>
        <w:spacing w:after="200" w:line="276" w:lineRule="auto"/>
        <w:ind w:left="0" w:firstLine="851"/>
        <w:contextualSpacing/>
        <w:jc w:val="both"/>
        <w:rPr>
          <w:rFonts w:eastAsiaTheme="minorHAnsi"/>
          <w:sz w:val="24"/>
          <w:szCs w:val="24"/>
        </w:rPr>
      </w:pPr>
      <w:r w:rsidRPr="00C964B0">
        <w:rPr>
          <w:rFonts w:eastAsiaTheme="minorHAnsi"/>
          <w:sz w:val="24"/>
          <w:szCs w:val="24"/>
        </w:rPr>
        <w:t>Проектная деятельность.</w:t>
      </w:r>
    </w:p>
    <w:p w:rsidR="005E076A" w:rsidRPr="00C964B0" w:rsidRDefault="005E076A" w:rsidP="003E6685">
      <w:pPr>
        <w:ind w:firstLine="851"/>
        <w:contextualSpacing/>
        <w:jc w:val="both"/>
        <w:rPr>
          <w:rFonts w:eastAsiaTheme="minorHAnsi"/>
          <w:sz w:val="24"/>
          <w:szCs w:val="24"/>
        </w:rPr>
      </w:pPr>
      <w:r w:rsidRPr="00C964B0">
        <w:rPr>
          <w:rFonts w:eastAsiaTheme="minorHAnsi"/>
          <w:sz w:val="24"/>
          <w:szCs w:val="24"/>
        </w:rPr>
        <w:t xml:space="preserve">К культурным практикам относятся всё разнообразие </w:t>
      </w:r>
      <w:r w:rsidRPr="00C964B0">
        <w:rPr>
          <w:rFonts w:eastAsiaTheme="minorHAnsi"/>
          <w:iCs/>
          <w:sz w:val="24"/>
          <w:szCs w:val="24"/>
        </w:rPr>
        <w:t>исследовательских, социально ориентированных, организационно коммуникативных, художественных способов действий</w:t>
      </w:r>
      <w:r w:rsidRPr="00C964B0">
        <w:rPr>
          <w:rFonts w:eastAsiaTheme="minorHAnsi"/>
          <w:sz w:val="24"/>
          <w:szCs w:val="24"/>
        </w:rPr>
        <w:t>. В этих практических процессах-пробах ребенок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образовательной деятельности в проектировании, соответствующих для него видах деятельности.</w:t>
      </w:r>
    </w:p>
    <w:p w:rsidR="005E076A" w:rsidRPr="00C964B0" w:rsidRDefault="005E076A" w:rsidP="003E6685">
      <w:pPr>
        <w:ind w:firstLine="851"/>
        <w:contextualSpacing/>
        <w:jc w:val="both"/>
        <w:rPr>
          <w:rFonts w:eastAsiaTheme="minorHAnsi"/>
          <w:sz w:val="24"/>
          <w:szCs w:val="24"/>
        </w:rPr>
      </w:pPr>
      <w:r w:rsidRPr="00C964B0">
        <w:rPr>
          <w:rFonts w:eastAsiaTheme="minorHAnsi"/>
          <w:sz w:val="24"/>
          <w:szCs w:val="24"/>
        </w:rPr>
        <w:t xml:space="preserve">Основным показателем освоения культурных практик являются – культурные умения. Практика ребёнка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 (где </w:t>
      </w:r>
      <w:r w:rsidRPr="00C964B0">
        <w:rPr>
          <w:rFonts w:eastAsiaTheme="minorHAnsi"/>
          <w:iCs/>
          <w:sz w:val="24"/>
          <w:szCs w:val="24"/>
        </w:rPr>
        <w:t>культура – сущностное качество любой формы деятельности</w:t>
      </w:r>
      <w:r w:rsidRPr="00C964B0">
        <w:rPr>
          <w:rFonts w:eastAsiaTheme="minorHAnsi"/>
          <w:sz w:val="24"/>
          <w:szCs w:val="24"/>
        </w:rPr>
        <w:t>).</w:t>
      </w:r>
    </w:p>
    <w:p w:rsidR="005E076A" w:rsidRPr="00C964B0" w:rsidRDefault="005E076A" w:rsidP="003E6685">
      <w:pPr>
        <w:ind w:firstLine="851"/>
        <w:contextualSpacing/>
        <w:jc w:val="both"/>
        <w:rPr>
          <w:rFonts w:eastAsiaTheme="minorHAnsi"/>
          <w:sz w:val="24"/>
          <w:szCs w:val="24"/>
        </w:rPr>
      </w:pPr>
      <w:r w:rsidRPr="00C964B0">
        <w:rPr>
          <w:rFonts w:eastAsiaTheme="minorHAnsi"/>
          <w:sz w:val="24"/>
          <w:szCs w:val="24"/>
        </w:rPr>
        <w:lastRenderedPageBreak/>
        <w:t>Культурные практики включают непосредственную образовательную деятельность, которую организует взрослый, самостоятельную деятельность детей в рамках освоения индивидуальных программ, поэтому особое внимание уделяется:</w:t>
      </w:r>
    </w:p>
    <w:p w:rsidR="005E076A" w:rsidRPr="00C964B0" w:rsidRDefault="005E076A" w:rsidP="00646A6A">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C964B0">
        <w:rPr>
          <w:rFonts w:eastAsiaTheme="minorHAnsi"/>
          <w:sz w:val="24"/>
          <w:szCs w:val="24"/>
        </w:rPr>
        <w:t>индивидуальной организации разнообразных образовательных процессов, их суммированию и включению в жизнь сообщества,</w:t>
      </w:r>
    </w:p>
    <w:p w:rsidR="005E076A" w:rsidRPr="00C964B0" w:rsidRDefault="005E076A" w:rsidP="00646A6A">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C964B0">
        <w:rPr>
          <w:rFonts w:eastAsiaTheme="minorHAnsi"/>
          <w:sz w:val="24"/>
          <w:szCs w:val="24"/>
        </w:rPr>
        <w:t>конструированию педагогической деятельности на основе инициативы, интересов и мотивации детей,</w:t>
      </w:r>
    </w:p>
    <w:p w:rsidR="005E076A" w:rsidRPr="00C964B0" w:rsidRDefault="005E076A" w:rsidP="00646A6A">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C964B0">
        <w:rPr>
          <w:rFonts w:eastAsiaTheme="minorHAnsi"/>
          <w:sz w:val="24"/>
          <w:szCs w:val="24"/>
        </w:rPr>
        <w:t>проектной форме организации всех культурных практик,</w:t>
      </w:r>
    </w:p>
    <w:p w:rsidR="005E076A" w:rsidRPr="00C964B0" w:rsidRDefault="005E076A" w:rsidP="00646A6A">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C964B0">
        <w:rPr>
          <w:rFonts w:eastAsiaTheme="minorHAnsi"/>
          <w:sz w:val="24"/>
          <w:szCs w:val="24"/>
        </w:rPr>
        <w:t>взаимодополняемости основного и дополнительного образования,</w:t>
      </w:r>
    </w:p>
    <w:p w:rsidR="005E076A" w:rsidRPr="00C964B0" w:rsidRDefault="005E076A" w:rsidP="00646A6A">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C964B0">
        <w:rPr>
          <w:rFonts w:eastAsiaTheme="minorHAnsi"/>
          <w:sz w:val="24"/>
          <w:szCs w:val="24"/>
        </w:rPr>
        <w:t>обеспечению демократического образа жизни детского сообщества как гаранта перехода образования от информационной к деятельностной модели организации.</w:t>
      </w:r>
    </w:p>
    <w:p w:rsidR="005E076A" w:rsidRPr="00C964B0" w:rsidRDefault="005E076A" w:rsidP="005E076A">
      <w:pPr>
        <w:tabs>
          <w:tab w:val="left" w:pos="284"/>
        </w:tabs>
        <w:contextualSpacing/>
        <w:jc w:val="both"/>
        <w:rPr>
          <w:rFonts w:eastAsiaTheme="minorHAnsi"/>
          <w:sz w:val="24"/>
          <w:szCs w:val="24"/>
        </w:rPr>
      </w:pPr>
    </w:p>
    <w:p w:rsidR="005E076A" w:rsidRPr="00C964B0" w:rsidRDefault="005E076A" w:rsidP="00646A6A">
      <w:pPr>
        <w:numPr>
          <w:ilvl w:val="1"/>
          <w:numId w:val="11"/>
        </w:numPr>
        <w:spacing w:after="200" w:line="276" w:lineRule="auto"/>
        <w:contextualSpacing/>
        <w:jc w:val="both"/>
        <w:rPr>
          <w:rFonts w:eastAsiaTheme="minorHAnsi"/>
          <w:b/>
          <w:sz w:val="24"/>
          <w:szCs w:val="24"/>
          <w:lang w:eastAsia="en-US"/>
        </w:rPr>
      </w:pPr>
      <w:r w:rsidRPr="00C964B0">
        <w:rPr>
          <w:rFonts w:eastAsiaTheme="minorHAnsi"/>
          <w:b/>
          <w:sz w:val="24"/>
          <w:szCs w:val="24"/>
          <w:lang w:eastAsia="en-US"/>
        </w:rPr>
        <w:t>Способы и направления поддержки детской инициативы</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 xml:space="preserve"> </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Для формирования детской самостоятельности педагог должен выстраивать образовательную среду таким образом, чтобы дети могли:</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 учиться на собственном опыте, экспериментировать с различными объектами, в том числе с растениями;</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 xml:space="preserve">• находиться в течение дня, как в одновозрастных, так и в разновозрастных группах; </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 xml:space="preserve">• изменять или конструировать игровое пространство в соответствии </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с возникающими игровыми ситуациями;</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 xml:space="preserve">• быть автономными в своих действиях и принятии доступных им </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решений.</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С целью поддержания детской инициативы педагогам следует регулярно создавать ситуации, в которых дошкольники учатся:</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 при участии взрослого обсуждать важные события со сверстниками;</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 совершать выбор и обосновывать его (например, детям можно предлагать специальные способы фиксации их выбора);</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 предъявлять и обосновывать свою инициативу (замыслы, предложения и пр.);</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 планировать собственные действия индивидуально и в малой группе, команде;</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 оценивать результаты своих действий индивидуально и в малой группе, команде.</w:t>
      </w:r>
    </w:p>
    <w:p w:rsidR="005E076A" w:rsidRPr="00C964B0" w:rsidRDefault="005E076A" w:rsidP="005E076A">
      <w:pPr>
        <w:ind w:firstLine="567"/>
        <w:contextualSpacing/>
        <w:jc w:val="both"/>
        <w:rPr>
          <w:rFonts w:eastAsiaTheme="minorHAnsi"/>
          <w:sz w:val="24"/>
          <w:szCs w:val="24"/>
          <w:lang w:eastAsia="en-US"/>
        </w:rPr>
      </w:pPr>
      <w:r w:rsidRPr="00C964B0">
        <w:rPr>
          <w:rFonts w:eastAsiaTheme="minorHAnsi"/>
          <w:sz w:val="24"/>
          <w:szCs w:val="24"/>
          <w:lang w:eastAsia="en-US"/>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5E076A" w:rsidRPr="00C964B0" w:rsidRDefault="005E076A" w:rsidP="005E076A">
      <w:pPr>
        <w:ind w:left="360"/>
        <w:contextualSpacing/>
        <w:jc w:val="both"/>
        <w:rPr>
          <w:rFonts w:eastAsiaTheme="minorHAnsi"/>
          <w:sz w:val="24"/>
          <w:szCs w:val="24"/>
          <w:lang w:eastAsia="en-US"/>
        </w:rPr>
      </w:pPr>
      <w:r w:rsidRPr="00C964B0">
        <w:rPr>
          <w:rFonts w:eastAsiaTheme="minorHAnsi"/>
          <w:sz w:val="24"/>
          <w:szCs w:val="24"/>
          <w:u w:val="single"/>
          <w:lang w:eastAsia="en-US"/>
        </w:rPr>
        <w:t xml:space="preserve"> </w:t>
      </w:r>
    </w:p>
    <w:p w:rsidR="005E076A" w:rsidRPr="00C964B0" w:rsidRDefault="005E076A" w:rsidP="001F4A3B">
      <w:pPr>
        <w:ind w:firstLine="567"/>
        <w:contextualSpacing/>
        <w:jc w:val="center"/>
        <w:rPr>
          <w:rFonts w:eastAsiaTheme="minorHAnsi"/>
          <w:b/>
          <w:sz w:val="24"/>
          <w:szCs w:val="24"/>
          <w:shd w:val="clear" w:color="auto" w:fill="FFFFFF"/>
        </w:rPr>
      </w:pPr>
      <w:r w:rsidRPr="00C964B0">
        <w:rPr>
          <w:rFonts w:eastAsiaTheme="minorHAnsi"/>
          <w:b/>
          <w:sz w:val="24"/>
          <w:szCs w:val="24"/>
          <w:shd w:val="clear" w:color="auto" w:fill="FFFFFF"/>
        </w:rPr>
        <w:t>Приоритетные сферы развития инициативы исходя из возрастных особенностей детей и способы ее поддержки в освоении образовательной программы.</w:t>
      </w:r>
    </w:p>
    <w:p w:rsidR="005E076A" w:rsidRPr="00C964B0" w:rsidRDefault="005E076A" w:rsidP="005E076A">
      <w:pPr>
        <w:ind w:firstLine="709"/>
        <w:contextualSpacing/>
        <w:jc w:val="both"/>
        <w:rPr>
          <w:rFonts w:eastAsiaTheme="minorHAnsi"/>
          <w:sz w:val="24"/>
          <w:szCs w:val="24"/>
          <w:lang w:eastAsia="en-US"/>
        </w:rPr>
      </w:pPr>
      <w:r w:rsidRPr="00C964B0">
        <w:rPr>
          <w:rFonts w:eastAsiaTheme="minorHAnsi"/>
          <w:sz w:val="24"/>
          <w:szCs w:val="24"/>
          <w:lang w:eastAsia="en-US"/>
        </w:rPr>
        <w:t>4 – 5 лет</w:t>
      </w:r>
    </w:p>
    <w:p w:rsidR="005E076A" w:rsidRPr="00C964B0" w:rsidRDefault="005E076A" w:rsidP="005E076A">
      <w:pPr>
        <w:ind w:firstLine="550"/>
        <w:contextualSpacing/>
        <w:jc w:val="both"/>
        <w:rPr>
          <w:rFonts w:eastAsiaTheme="minorHAnsi"/>
          <w:sz w:val="24"/>
          <w:szCs w:val="24"/>
          <w:lang w:eastAsia="en-US"/>
        </w:rPr>
      </w:pPr>
      <w:r w:rsidRPr="00C964B0">
        <w:rPr>
          <w:rFonts w:eastAsiaTheme="minorHAnsi"/>
          <w:sz w:val="24"/>
          <w:szCs w:val="24"/>
          <w:lang w:eastAsia="en-US"/>
        </w:rPr>
        <w:t>Приоритетная сфера инициативы – познание окружающего мира.</w:t>
      </w:r>
    </w:p>
    <w:p w:rsidR="005E076A" w:rsidRPr="00C964B0" w:rsidRDefault="005E076A" w:rsidP="005E076A">
      <w:pPr>
        <w:ind w:firstLine="550"/>
        <w:contextualSpacing/>
        <w:jc w:val="both"/>
        <w:rPr>
          <w:rFonts w:eastAsiaTheme="minorHAnsi"/>
          <w:sz w:val="24"/>
          <w:szCs w:val="24"/>
          <w:lang w:eastAsia="en-US"/>
        </w:rPr>
      </w:pPr>
      <w:r w:rsidRPr="00C964B0">
        <w:rPr>
          <w:rFonts w:eastAsiaTheme="minorHAnsi"/>
          <w:sz w:val="24"/>
          <w:szCs w:val="24"/>
          <w:lang w:eastAsia="en-US"/>
        </w:rPr>
        <w:t>Деятельность воспитателя по поддержке детской инициативы:</w:t>
      </w:r>
    </w:p>
    <w:p w:rsidR="005E076A" w:rsidRPr="00C964B0" w:rsidRDefault="005E076A" w:rsidP="00646A6A">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E076A" w:rsidRPr="00C964B0" w:rsidRDefault="005E076A" w:rsidP="00646A6A">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Создавать условия и поддерживать театрализованную деятельность детей, их стремление переодеваться («рядиться»).</w:t>
      </w:r>
    </w:p>
    <w:p w:rsidR="005E076A" w:rsidRPr="00C964B0" w:rsidRDefault="005E076A" w:rsidP="00646A6A">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Обеспечить условия для музыкальной импровизации, пения и движений под популярную музыку.</w:t>
      </w:r>
    </w:p>
    <w:p w:rsidR="005E076A" w:rsidRPr="00C964B0" w:rsidRDefault="005E076A" w:rsidP="00646A6A">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Создавать в группе возможность строить «дома», укрытия для игр, используя мебель и ткани;</w:t>
      </w:r>
    </w:p>
    <w:p w:rsidR="005E076A" w:rsidRPr="00C964B0" w:rsidRDefault="005E076A" w:rsidP="00646A6A">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 xml:space="preserve">Негативные оценки давать только собственным поступкам ребенка и только при непосредственном общении.  </w:t>
      </w:r>
    </w:p>
    <w:p w:rsidR="005E076A" w:rsidRPr="00C964B0" w:rsidRDefault="005E076A" w:rsidP="00646A6A">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lastRenderedPageBreak/>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5E076A" w:rsidRPr="00C964B0" w:rsidRDefault="005E076A" w:rsidP="00646A6A">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Участие взрослого в играх детей допустимо при выполнении следующих условий: они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5E076A" w:rsidRPr="00C964B0" w:rsidRDefault="005E076A" w:rsidP="00646A6A">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Привлекать детей к украшению группы к праздникам, обсуждая разные возможности и предложения.</w:t>
      </w:r>
    </w:p>
    <w:p w:rsidR="005E076A" w:rsidRPr="00C964B0" w:rsidRDefault="005E076A" w:rsidP="00646A6A">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Побуждать детей формировать и выражать собственную эстетическую оценку воспринимаемого, не навязывая им мнения взрослых.</w:t>
      </w:r>
    </w:p>
    <w:p w:rsidR="005E076A" w:rsidRPr="00C964B0" w:rsidRDefault="005E076A" w:rsidP="00646A6A">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Привлекать детей к планированию жизни группы на день.</w:t>
      </w:r>
    </w:p>
    <w:p w:rsidR="005E076A" w:rsidRPr="00C964B0" w:rsidRDefault="005E076A" w:rsidP="005E076A">
      <w:pPr>
        <w:ind w:left="550"/>
        <w:contextualSpacing/>
        <w:jc w:val="both"/>
        <w:rPr>
          <w:rFonts w:eastAsiaTheme="minorHAnsi"/>
          <w:sz w:val="24"/>
          <w:szCs w:val="24"/>
          <w:lang w:eastAsia="en-US"/>
        </w:rPr>
      </w:pPr>
    </w:p>
    <w:p w:rsidR="005E076A" w:rsidRPr="00C964B0" w:rsidRDefault="005E076A" w:rsidP="005E076A">
      <w:pPr>
        <w:ind w:firstLine="709"/>
        <w:contextualSpacing/>
        <w:jc w:val="both"/>
        <w:rPr>
          <w:rFonts w:eastAsiaTheme="minorHAnsi"/>
          <w:sz w:val="24"/>
          <w:szCs w:val="24"/>
          <w:lang w:eastAsia="en-US"/>
        </w:rPr>
      </w:pPr>
      <w:r w:rsidRPr="00C964B0">
        <w:rPr>
          <w:rFonts w:eastAsiaTheme="minorHAnsi"/>
          <w:sz w:val="24"/>
          <w:szCs w:val="24"/>
          <w:lang w:eastAsia="en-US"/>
        </w:rPr>
        <w:t>5 – 6 лет</w:t>
      </w:r>
    </w:p>
    <w:p w:rsidR="005E076A" w:rsidRPr="00C964B0" w:rsidRDefault="005E076A" w:rsidP="005E076A">
      <w:pPr>
        <w:ind w:firstLine="550"/>
        <w:contextualSpacing/>
        <w:jc w:val="both"/>
        <w:rPr>
          <w:rFonts w:eastAsiaTheme="minorHAnsi"/>
          <w:sz w:val="24"/>
          <w:szCs w:val="24"/>
          <w:lang w:eastAsia="en-US"/>
        </w:rPr>
      </w:pPr>
      <w:r w:rsidRPr="00C964B0">
        <w:rPr>
          <w:rFonts w:eastAsiaTheme="minorHAnsi"/>
          <w:sz w:val="24"/>
          <w:szCs w:val="24"/>
          <w:lang w:eastAsia="en-US"/>
        </w:rPr>
        <w:t>Приоритетная сфера инициативы – внеситуативно-личностное общение.</w:t>
      </w:r>
    </w:p>
    <w:p w:rsidR="005E076A" w:rsidRPr="00C964B0" w:rsidRDefault="005E076A" w:rsidP="005E076A">
      <w:pPr>
        <w:ind w:firstLine="550"/>
        <w:contextualSpacing/>
        <w:jc w:val="both"/>
        <w:rPr>
          <w:rFonts w:eastAsiaTheme="minorHAnsi"/>
          <w:sz w:val="24"/>
          <w:szCs w:val="24"/>
          <w:lang w:eastAsia="en-US"/>
        </w:rPr>
      </w:pPr>
      <w:r w:rsidRPr="00C964B0">
        <w:rPr>
          <w:rFonts w:eastAsiaTheme="minorHAnsi"/>
          <w:sz w:val="24"/>
          <w:szCs w:val="24"/>
          <w:lang w:eastAsia="en-US"/>
        </w:rPr>
        <w:t>Деятельность воспитателя по поддержке детской инициативы проявляется в следующем:</w:t>
      </w:r>
    </w:p>
    <w:p w:rsidR="005E076A" w:rsidRPr="00C964B0" w:rsidRDefault="005E076A" w:rsidP="00646A6A">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E076A" w:rsidRPr="00C964B0" w:rsidRDefault="005E076A" w:rsidP="00646A6A">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Уважать индивидуальные вкусы и привычки детей.</w:t>
      </w:r>
    </w:p>
    <w:p w:rsidR="005E076A" w:rsidRPr="00C964B0" w:rsidRDefault="005E076A" w:rsidP="00646A6A">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E076A" w:rsidRPr="00C964B0" w:rsidRDefault="005E076A" w:rsidP="00646A6A">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Создавать условия для разнообразной самостоятельной творческой деятельности детей.</w:t>
      </w:r>
    </w:p>
    <w:p w:rsidR="005E076A" w:rsidRPr="00C964B0" w:rsidRDefault="005E076A" w:rsidP="00646A6A">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При необходимости помогать детям в решении проблем организации игры.</w:t>
      </w:r>
    </w:p>
    <w:p w:rsidR="005E076A" w:rsidRPr="00C964B0" w:rsidRDefault="005E076A" w:rsidP="00646A6A">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Привлекать детей к планированию жизни группы на день и на более отдаленную перспективу. Обсуждать выбор спектакля для постановки, песни, танца.</w:t>
      </w:r>
    </w:p>
    <w:p w:rsidR="005E076A" w:rsidRPr="00C964B0" w:rsidRDefault="005E076A" w:rsidP="00646A6A">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Создавать условия и выделять время для самостоятельной творческой или познавательной деятельности детей по интересам.</w:t>
      </w:r>
    </w:p>
    <w:p w:rsidR="005E076A" w:rsidRPr="00C964B0" w:rsidRDefault="005E076A" w:rsidP="005E076A">
      <w:pPr>
        <w:ind w:left="550"/>
        <w:contextualSpacing/>
        <w:jc w:val="both"/>
        <w:rPr>
          <w:rFonts w:eastAsiaTheme="minorHAnsi"/>
          <w:sz w:val="24"/>
          <w:szCs w:val="24"/>
          <w:lang w:eastAsia="en-US"/>
        </w:rPr>
      </w:pPr>
    </w:p>
    <w:p w:rsidR="005E076A" w:rsidRPr="00C964B0" w:rsidRDefault="005E076A" w:rsidP="005E076A">
      <w:pPr>
        <w:ind w:firstLine="709"/>
        <w:contextualSpacing/>
        <w:jc w:val="both"/>
        <w:rPr>
          <w:rFonts w:eastAsiaTheme="minorHAnsi"/>
          <w:sz w:val="24"/>
          <w:szCs w:val="24"/>
          <w:lang w:eastAsia="en-US"/>
        </w:rPr>
      </w:pPr>
      <w:r w:rsidRPr="00C964B0">
        <w:rPr>
          <w:rFonts w:eastAsiaTheme="minorHAnsi"/>
          <w:sz w:val="24"/>
          <w:szCs w:val="24"/>
          <w:lang w:eastAsia="en-US"/>
        </w:rPr>
        <w:t>6-8 лет</w:t>
      </w:r>
    </w:p>
    <w:p w:rsidR="005E076A" w:rsidRPr="00C964B0" w:rsidRDefault="005E076A" w:rsidP="005E076A">
      <w:pPr>
        <w:ind w:firstLine="550"/>
        <w:contextualSpacing/>
        <w:jc w:val="both"/>
        <w:rPr>
          <w:rFonts w:eastAsiaTheme="minorHAnsi"/>
          <w:sz w:val="24"/>
          <w:szCs w:val="24"/>
          <w:lang w:eastAsia="en-US"/>
        </w:rPr>
      </w:pPr>
      <w:r w:rsidRPr="00C964B0">
        <w:rPr>
          <w:rFonts w:eastAsiaTheme="minorHAnsi"/>
          <w:sz w:val="24"/>
          <w:szCs w:val="24"/>
          <w:lang w:eastAsia="en-US"/>
        </w:rPr>
        <w:t>Приоритетная сфера инициативы – научение.</w:t>
      </w:r>
    </w:p>
    <w:p w:rsidR="005E076A" w:rsidRPr="00C964B0" w:rsidRDefault="005E076A" w:rsidP="005E076A">
      <w:pPr>
        <w:ind w:firstLine="550"/>
        <w:contextualSpacing/>
        <w:jc w:val="both"/>
        <w:rPr>
          <w:rFonts w:eastAsiaTheme="minorHAnsi"/>
          <w:sz w:val="24"/>
          <w:szCs w:val="24"/>
          <w:lang w:eastAsia="en-US"/>
        </w:rPr>
      </w:pPr>
      <w:r w:rsidRPr="00C964B0">
        <w:rPr>
          <w:rFonts w:eastAsiaTheme="minorHAnsi"/>
          <w:sz w:val="24"/>
          <w:szCs w:val="24"/>
          <w:lang w:eastAsia="en-US"/>
        </w:rPr>
        <w:t>Деятельность воспитателя по поддержке детской инициативы:</w:t>
      </w:r>
    </w:p>
    <w:p w:rsidR="005E076A" w:rsidRPr="00C964B0" w:rsidRDefault="005E076A" w:rsidP="00646A6A">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5E076A" w:rsidRPr="00C964B0" w:rsidRDefault="005E076A" w:rsidP="00646A6A">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трудностях, которые вы сами испытывали при обучении новым видам деятельности.</w:t>
      </w:r>
    </w:p>
    <w:p w:rsidR="005E076A" w:rsidRPr="00C964B0" w:rsidRDefault="005E076A" w:rsidP="00646A6A">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Создавать ситуации, позволяющие ребенку реализовывать свою компетентность, обретая уважение и признание взрослых и сверстников.</w:t>
      </w:r>
    </w:p>
    <w:p w:rsidR="005E076A" w:rsidRPr="00C964B0" w:rsidRDefault="005E076A" w:rsidP="00646A6A">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Обращаться к детям с просьбой, показать воспитателю и научить его тем индивидуальным достижениям, которые есть у каждого.</w:t>
      </w:r>
    </w:p>
    <w:p w:rsidR="005E076A" w:rsidRPr="00C964B0" w:rsidRDefault="005E076A" w:rsidP="00646A6A">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Поддерживать чувство гордости за свой труд и удовлетворения его результатами.</w:t>
      </w:r>
    </w:p>
    <w:p w:rsidR="005E076A" w:rsidRPr="00C964B0" w:rsidRDefault="005E076A" w:rsidP="00646A6A">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Создавать условия для разнообразной самостоятельной творческой деятельности детей.</w:t>
      </w:r>
    </w:p>
    <w:p w:rsidR="005E076A" w:rsidRPr="00C964B0" w:rsidRDefault="005E076A" w:rsidP="00646A6A">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При необходимости помогать детям в решении проблем при организации игры.</w:t>
      </w:r>
    </w:p>
    <w:p w:rsidR="005E076A" w:rsidRPr="00C964B0" w:rsidRDefault="005E076A" w:rsidP="00646A6A">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lastRenderedPageBreak/>
        <w:t>Привлекать детей к планированию жизни группы на день, неделю, месяц. Учитывать и реализовывать их пожелания и предложения.</w:t>
      </w:r>
    </w:p>
    <w:p w:rsidR="005E076A" w:rsidRPr="00C964B0" w:rsidRDefault="005E076A" w:rsidP="00646A6A">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C964B0">
        <w:rPr>
          <w:rFonts w:eastAsiaTheme="minorHAnsi"/>
          <w:sz w:val="24"/>
          <w:szCs w:val="24"/>
          <w:lang w:eastAsia="en-US"/>
        </w:rPr>
        <w:t>Создавать условия и выделять время для самостоятельной творческой или познавательной деятельности по интересам.</w:t>
      </w:r>
    </w:p>
    <w:p w:rsidR="00C964B0" w:rsidRPr="00C964B0" w:rsidRDefault="00C964B0" w:rsidP="005E076A">
      <w:pPr>
        <w:contextualSpacing/>
        <w:jc w:val="both"/>
        <w:rPr>
          <w:sz w:val="24"/>
          <w:szCs w:val="24"/>
        </w:rPr>
      </w:pPr>
      <w:r w:rsidRPr="00C964B0">
        <w:rPr>
          <w:sz w:val="24"/>
          <w:szCs w:val="24"/>
        </w:rPr>
        <w:tab/>
        <w:t xml:space="preserve">Наиболее эффективными формами работы, для поддержки инициативы детей с ОВЗ являются: </w:t>
      </w:r>
    </w:p>
    <w:p w:rsidR="00C964B0" w:rsidRPr="00C964B0" w:rsidRDefault="00C964B0" w:rsidP="005E076A">
      <w:pPr>
        <w:contextualSpacing/>
        <w:jc w:val="both"/>
        <w:rPr>
          <w:sz w:val="24"/>
          <w:szCs w:val="24"/>
        </w:rPr>
      </w:pPr>
      <w:r w:rsidRPr="00C964B0">
        <w:rPr>
          <w:sz w:val="24"/>
          <w:szCs w:val="24"/>
        </w:rPr>
        <w:tab/>
        <w:t xml:space="preserve">• Коррекционно-развивающие занятия. В процессе непосредственно организованной познавательной детской деятельности педагог поощряет любое проявление активности, инициативы и самостоятельности. Использует большое количество разных приёмов, соответствующих уровню психологического развития каждого ребёнка с ОВЗ. </w:t>
      </w:r>
    </w:p>
    <w:p w:rsidR="00C964B0" w:rsidRPr="00C964B0" w:rsidRDefault="00C964B0" w:rsidP="005E076A">
      <w:pPr>
        <w:contextualSpacing/>
        <w:jc w:val="both"/>
        <w:rPr>
          <w:sz w:val="24"/>
          <w:szCs w:val="24"/>
        </w:rPr>
      </w:pPr>
      <w:r w:rsidRPr="00C964B0">
        <w:rPr>
          <w:sz w:val="24"/>
          <w:szCs w:val="24"/>
        </w:rPr>
        <w:tab/>
        <w:t xml:space="preserve">• Совместная исследовательская деятельность взрослого и детей - опыты и экспериментирование. Педагоги вместе с детьми решают интересную проблему, проводят опыты с реальными предметами, делают выводы на основе самостоятельных практических действий. </w:t>
      </w:r>
    </w:p>
    <w:p w:rsidR="00C964B0" w:rsidRPr="00C964B0" w:rsidRDefault="00C964B0" w:rsidP="005E076A">
      <w:pPr>
        <w:contextualSpacing/>
        <w:jc w:val="both"/>
        <w:rPr>
          <w:sz w:val="24"/>
          <w:szCs w:val="24"/>
        </w:rPr>
      </w:pPr>
      <w:r w:rsidRPr="00C964B0">
        <w:rPr>
          <w:sz w:val="24"/>
          <w:szCs w:val="24"/>
        </w:rPr>
        <w:tab/>
        <w:t xml:space="preserve">• Наблюдение и труд в уголке природы. Педагоги активно вводят в образовательно-воспитательный процесс природные объекты и различную деятельность с ними. Это положительно сказывается на познавательной активности и общем психическом состоянии детей с ОВЗ. </w:t>
      </w:r>
    </w:p>
    <w:p w:rsidR="00C964B0" w:rsidRPr="00C964B0" w:rsidRDefault="00C964B0" w:rsidP="005E076A">
      <w:pPr>
        <w:contextualSpacing/>
        <w:jc w:val="both"/>
        <w:rPr>
          <w:sz w:val="24"/>
          <w:szCs w:val="24"/>
        </w:rPr>
      </w:pPr>
      <w:r w:rsidRPr="00C964B0">
        <w:rPr>
          <w:sz w:val="24"/>
          <w:szCs w:val="24"/>
        </w:rPr>
        <w:tab/>
        <w:t xml:space="preserve">• Совместная деятельность взрослого и детей по преобразованию предметов рукотворного мира и живой природы. Педагоги предлагают детям самим придумать как и из чего сделать поделку. При затруднениях, предлагают выбрать материал (напр. из 2-х и более) и показывают возможные способы действий, оставляя конечный выбор за ребёнком. </w:t>
      </w:r>
    </w:p>
    <w:p w:rsidR="00C964B0" w:rsidRPr="00C964B0" w:rsidRDefault="00C964B0" w:rsidP="005E076A">
      <w:pPr>
        <w:contextualSpacing/>
        <w:jc w:val="both"/>
        <w:rPr>
          <w:sz w:val="24"/>
          <w:szCs w:val="24"/>
        </w:rPr>
      </w:pPr>
      <w:r w:rsidRPr="00C964B0">
        <w:rPr>
          <w:sz w:val="24"/>
          <w:szCs w:val="24"/>
        </w:rPr>
        <w:tab/>
        <w:t xml:space="preserve">• Самостоятельная деятельность детей. Педагоги организовывают детскую самостоятельную деятельность так, чтобы каждый воспитанник упражнял себя в умении наблюдать, запоминать, сравнивать, действовать, добиваться поставленной цели. </w:t>
      </w:r>
    </w:p>
    <w:p w:rsidR="00C964B0" w:rsidRPr="00C964B0" w:rsidRDefault="00C964B0" w:rsidP="005E076A">
      <w:pPr>
        <w:contextualSpacing/>
        <w:jc w:val="both"/>
        <w:rPr>
          <w:sz w:val="24"/>
          <w:szCs w:val="24"/>
        </w:rPr>
      </w:pPr>
      <w:r w:rsidRPr="00C964B0">
        <w:rPr>
          <w:sz w:val="24"/>
          <w:szCs w:val="24"/>
        </w:rPr>
        <w:tab/>
        <w:t xml:space="preserve">• Сотрудничество с семьёй. 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w:t>
      </w:r>
    </w:p>
    <w:p w:rsidR="00C964B0" w:rsidRPr="00C964B0" w:rsidRDefault="00C964B0" w:rsidP="005E076A">
      <w:pPr>
        <w:contextualSpacing/>
        <w:jc w:val="both"/>
        <w:rPr>
          <w:sz w:val="24"/>
          <w:szCs w:val="24"/>
        </w:rPr>
      </w:pPr>
      <w:r w:rsidRPr="00C964B0">
        <w:rPr>
          <w:sz w:val="24"/>
          <w:szCs w:val="24"/>
        </w:rPr>
        <w:tab/>
        <w:t xml:space="preserve">• Игровая деятельность. В игре создаются наиболее благоприятные условия для всестороннего психофизического развития ребенка и коррекции, имеющихся онтогенетических недостатков. В специально организованной педагогом игре воспитываются активность, самостоятельность, инициативность. Ребёнок учится действовать коллективно, закладываются основы продуктивной коммуникации. Педагоги используют различные виды игр: подвижные, спортивные, дидактические, сюжетно-ролевые (творческие), диагностические, коррекционно - развивающие, игры-драматизации, игры-инсценировки. Это способствует повышению познавательной активности и инициативности детей с ОВЗ. </w:t>
      </w:r>
    </w:p>
    <w:p w:rsidR="005E076A" w:rsidRPr="00C964B0" w:rsidRDefault="00C964B0" w:rsidP="005E076A">
      <w:pPr>
        <w:contextualSpacing/>
        <w:jc w:val="both"/>
        <w:rPr>
          <w:rFonts w:eastAsiaTheme="minorHAnsi"/>
          <w:sz w:val="24"/>
          <w:szCs w:val="24"/>
          <w:lang w:eastAsia="en-US"/>
        </w:rPr>
      </w:pPr>
      <w:r w:rsidRPr="00C964B0">
        <w:rPr>
          <w:sz w:val="24"/>
          <w:szCs w:val="24"/>
        </w:rPr>
        <w:tab/>
        <w:t>• Проектная деятельность.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Проектная деятельность подразумевает выражение инициативы и проявление самостоятельной активности. Ребенок высказывает оригинальную идею, ее нужно поддержать и немного видоизменить. Педагог даёт ребёнку возможность экспериментировать, синтезировать полученные знания, развивать творческие способности, коммуникативные и познавательные навыки, что предполагает формирование оригинального замысла, умение фиксировать его с помощью доступной системы средств. В группе содержательное наполнение предметной среды организовано правильно, используется ряд эффективных методов и приемов, происходит тесное взаимодействие с родителями, организуется совместная практическая деятельности взрослых и детей. Всё это является важными условиями поддержания и развития детской познавательной активности</w:t>
      </w:r>
    </w:p>
    <w:p w:rsidR="00C964B0" w:rsidRPr="006A6B0C" w:rsidRDefault="00C964B0" w:rsidP="00C964B0">
      <w:pPr>
        <w:spacing w:line="276" w:lineRule="auto"/>
        <w:ind w:left="851"/>
        <w:contextualSpacing/>
        <w:jc w:val="both"/>
        <w:rPr>
          <w:rFonts w:eastAsiaTheme="minorHAnsi"/>
          <w:b/>
          <w:sz w:val="24"/>
          <w:szCs w:val="24"/>
          <w:lang w:eastAsia="en-US"/>
        </w:rPr>
      </w:pPr>
    </w:p>
    <w:p w:rsidR="0032691F" w:rsidRPr="006A6B0C" w:rsidRDefault="0032691F" w:rsidP="00C964B0">
      <w:pPr>
        <w:spacing w:line="276" w:lineRule="auto"/>
        <w:ind w:left="851"/>
        <w:contextualSpacing/>
        <w:jc w:val="both"/>
        <w:rPr>
          <w:rFonts w:eastAsiaTheme="minorHAnsi"/>
          <w:b/>
          <w:sz w:val="24"/>
          <w:szCs w:val="24"/>
          <w:lang w:eastAsia="en-US"/>
        </w:rPr>
      </w:pPr>
    </w:p>
    <w:p w:rsidR="005E076A" w:rsidRPr="00C964B0" w:rsidRDefault="005E076A" w:rsidP="00646A6A">
      <w:pPr>
        <w:numPr>
          <w:ilvl w:val="1"/>
          <w:numId w:val="11"/>
        </w:numPr>
        <w:spacing w:line="276" w:lineRule="auto"/>
        <w:ind w:left="0" w:firstLine="851"/>
        <w:contextualSpacing/>
        <w:jc w:val="both"/>
        <w:rPr>
          <w:rFonts w:eastAsiaTheme="minorHAnsi"/>
          <w:b/>
          <w:sz w:val="24"/>
          <w:szCs w:val="24"/>
          <w:lang w:eastAsia="en-US"/>
        </w:rPr>
      </w:pPr>
      <w:r w:rsidRPr="00C964B0">
        <w:rPr>
          <w:rFonts w:eastAsiaTheme="minorHAnsi"/>
          <w:b/>
          <w:sz w:val="24"/>
          <w:szCs w:val="24"/>
          <w:lang w:eastAsia="en-US"/>
        </w:rPr>
        <w:lastRenderedPageBreak/>
        <w:t>Особенности взаимодействия педагогического коллектива с семьями воспитанников</w:t>
      </w:r>
    </w:p>
    <w:p w:rsidR="005E076A" w:rsidRPr="00C964B0" w:rsidRDefault="005E076A" w:rsidP="003E6685">
      <w:pPr>
        <w:ind w:firstLine="851"/>
        <w:contextualSpacing/>
        <w:jc w:val="both"/>
        <w:rPr>
          <w:rFonts w:eastAsiaTheme="minorHAnsi"/>
          <w:sz w:val="24"/>
          <w:szCs w:val="24"/>
          <w:lang w:eastAsia="en-US"/>
        </w:rPr>
      </w:pPr>
    </w:p>
    <w:p w:rsidR="005E076A" w:rsidRPr="00C964B0" w:rsidRDefault="005E076A" w:rsidP="003E6685">
      <w:pPr>
        <w:ind w:firstLine="851"/>
        <w:contextualSpacing/>
        <w:jc w:val="both"/>
        <w:rPr>
          <w:rFonts w:eastAsiaTheme="minorHAnsi"/>
          <w:sz w:val="24"/>
          <w:szCs w:val="24"/>
          <w:lang w:eastAsia="en-US"/>
        </w:rPr>
      </w:pPr>
      <w:r w:rsidRPr="00C964B0">
        <w:rPr>
          <w:rFonts w:eastAsiaTheme="minorHAnsi"/>
          <w:sz w:val="24"/>
          <w:szCs w:val="24"/>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5E076A" w:rsidRPr="00C964B0" w:rsidRDefault="005E076A" w:rsidP="003E6685">
      <w:pPr>
        <w:ind w:firstLine="851"/>
        <w:contextualSpacing/>
        <w:jc w:val="both"/>
        <w:rPr>
          <w:rFonts w:eastAsiaTheme="minorHAnsi"/>
          <w:sz w:val="24"/>
          <w:szCs w:val="24"/>
          <w:lang w:eastAsia="en-US"/>
        </w:rPr>
      </w:pPr>
      <w:r w:rsidRPr="00C964B0">
        <w:rPr>
          <w:rFonts w:eastAsiaTheme="minorHAnsi"/>
          <w:sz w:val="24"/>
          <w:szCs w:val="24"/>
          <w:lang w:eastAsia="en-US"/>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5E076A" w:rsidRPr="00C964B0" w:rsidRDefault="005E076A" w:rsidP="003E6685">
      <w:pPr>
        <w:ind w:firstLine="851"/>
        <w:contextualSpacing/>
        <w:jc w:val="both"/>
        <w:rPr>
          <w:rFonts w:eastAsiaTheme="minorHAnsi"/>
          <w:sz w:val="24"/>
          <w:szCs w:val="24"/>
          <w:lang w:eastAsia="en-US"/>
        </w:rPr>
      </w:pPr>
      <w:r w:rsidRPr="00C964B0">
        <w:rPr>
          <w:rFonts w:eastAsiaTheme="minorHAnsi"/>
          <w:sz w:val="24"/>
          <w:szCs w:val="24"/>
          <w:lang w:eastAsia="en-US"/>
        </w:rPr>
        <w:t>Основные задачи взаимодействия детского сада с семьей:</w:t>
      </w:r>
    </w:p>
    <w:p w:rsidR="005E076A" w:rsidRPr="00C964B0" w:rsidRDefault="005E076A" w:rsidP="00646A6A">
      <w:pPr>
        <w:numPr>
          <w:ilvl w:val="0"/>
          <w:numId w:val="7"/>
        </w:numPr>
        <w:spacing w:line="276" w:lineRule="auto"/>
        <w:ind w:left="0" w:firstLine="851"/>
        <w:contextualSpacing/>
        <w:jc w:val="both"/>
        <w:rPr>
          <w:rFonts w:eastAsiaTheme="minorHAnsi"/>
          <w:sz w:val="24"/>
          <w:szCs w:val="24"/>
          <w:lang w:eastAsia="en-US"/>
        </w:rPr>
      </w:pPr>
      <w:r w:rsidRPr="00C964B0">
        <w:rPr>
          <w:rFonts w:eastAsiaTheme="minorHAnsi"/>
          <w:sz w:val="24"/>
          <w:szCs w:val="24"/>
          <w:lang w:eastAsia="en-US"/>
        </w:rPr>
        <w:t>изучение социального запроса родителей по вопросам воспитания, обучения, развития детей, условий организации разнообразной деятельности в детском саду и семье;</w:t>
      </w:r>
    </w:p>
    <w:p w:rsidR="005E076A" w:rsidRPr="00C964B0" w:rsidRDefault="005E076A" w:rsidP="00646A6A">
      <w:pPr>
        <w:numPr>
          <w:ilvl w:val="0"/>
          <w:numId w:val="7"/>
        </w:numPr>
        <w:tabs>
          <w:tab w:val="num" w:pos="0"/>
        </w:tabs>
        <w:spacing w:line="276" w:lineRule="auto"/>
        <w:ind w:left="0" w:firstLine="851"/>
        <w:contextualSpacing/>
        <w:jc w:val="both"/>
        <w:rPr>
          <w:rFonts w:eastAsiaTheme="minorHAnsi"/>
          <w:sz w:val="24"/>
          <w:szCs w:val="24"/>
          <w:lang w:eastAsia="en-US"/>
        </w:rPr>
      </w:pPr>
      <w:r w:rsidRPr="00C964B0">
        <w:rPr>
          <w:rFonts w:eastAsiaTheme="minorHAnsi"/>
          <w:sz w:val="24"/>
          <w:szCs w:val="24"/>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E076A" w:rsidRPr="00C964B0" w:rsidRDefault="005E076A" w:rsidP="00646A6A">
      <w:pPr>
        <w:numPr>
          <w:ilvl w:val="0"/>
          <w:numId w:val="7"/>
        </w:numPr>
        <w:tabs>
          <w:tab w:val="num" w:pos="0"/>
        </w:tabs>
        <w:spacing w:line="276" w:lineRule="auto"/>
        <w:ind w:left="0" w:firstLine="851"/>
        <w:contextualSpacing/>
        <w:jc w:val="both"/>
        <w:rPr>
          <w:rFonts w:eastAsiaTheme="minorHAnsi"/>
          <w:sz w:val="24"/>
          <w:szCs w:val="24"/>
          <w:lang w:eastAsia="en-US"/>
        </w:rPr>
      </w:pPr>
      <w:r w:rsidRPr="00C964B0">
        <w:rPr>
          <w:rFonts w:eastAsiaTheme="minorHAnsi"/>
          <w:sz w:val="24"/>
          <w:szCs w:val="24"/>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E076A" w:rsidRPr="00C964B0" w:rsidRDefault="005E076A" w:rsidP="00646A6A">
      <w:pPr>
        <w:numPr>
          <w:ilvl w:val="0"/>
          <w:numId w:val="7"/>
        </w:numPr>
        <w:tabs>
          <w:tab w:val="num" w:pos="0"/>
        </w:tabs>
        <w:spacing w:line="276" w:lineRule="auto"/>
        <w:ind w:left="0" w:firstLine="851"/>
        <w:contextualSpacing/>
        <w:jc w:val="both"/>
        <w:rPr>
          <w:rFonts w:eastAsiaTheme="minorHAnsi"/>
          <w:sz w:val="24"/>
          <w:szCs w:val="24"/>
          <w:lang w:eastAsia="en-US"/>
        </w:rPr>
      </w:pPr>
      <w:r w:rsidRPr="00C964B0">
        <w:rPr>
          <w:rFonts w:eastAsiaTheme="minorHAnsi"/>
          <w:sz w:val="24"/>
          <w:szCs w:val="24"/>
          <w:lang w:eastAsia="en-US"/>
        </w:rPr>
        <w:t>вовлечение семей воспитанников к участию в воспитательно-образовательном процессе;</w:t>
      </w:r>
    </w:p>
    <w:p w:rsidR="005E076A" w:rsidRPr="00C964B0" w:rsidRDefault="005E076A" w:rsidP="00646A6A">
      <w:pPr>
        <w:numPr>
          <w:ilvl w:val="0"/>
          <w:numId w:val="7"/>
        </w:numPr>
        <w:tabs>
          <w:tab w:val="num" w:pos="0"/>
        </w:tabs>
        <w:spacing w:line="276" w:lineRule="auto"/>
        <w:ind w:left="0" w:firstLine="851"/>
        <w:contextualSpacing/>
        <w:jc w:val="both"/>
        <w:rPr>
          <w:rFonts w:eastAsiaTheme="minorHAnsi"/>
          <w:sz w:val="24"/>
          <w:szCs w:val="24"/>
          <w:lang w:eastAsia="en-US"/>
        </w:rPr>
      </w:pPr>
      <w:r w:rsidRPr="00C964B0">
        <w:rPr>
          <w:rFonts w:eastAsiaTheme="minorHAnsi"/>
          <w:sz w:val="24"/>
          <w:szCs w:val="24"/>
          <w:lang w:eastAsia="en-US"/>
        </w:rPr>
        <w:t>приобщение родителей к народному творчеству через участие в конкурсах и совместных мероприятиях, фольклорных праздниках;</w:t>
      </w:r>
    </w:p>
    <w:p w:rsidR="005E076A" w:rsidRPr="00C964B0" w:rsidRDefault="005E076A" w:rsidP="00646A6A">
      <w:pPr>
        <w:numPr>
          <w:ilvl w:val="0"/>
          <w:numId w:val="7"/>
        </w:numPr>
        <w:tabs>
          <w:tab w:val="num" w:pos="0"/>
        </w:tabs>
        <w:spacing w:line="276" w:lineRule="auto"/>
        <w:ind w:left="0" w:firstLine="851"/>
        <w:contextualSpacing/>
        <w:jc w:val="both"/>
        <w:rPr>
          <w:rFonts w:eastAsiaTheme="minorHAnsi"/>
          <w:sz w:val="24"/>
          <w:szCs w:val="24"/>
          <w:lang w:eastAsia="en-US"/>
        </w:rPr>
      </w:pPr>
      <w:r w:rsidRPr="00C964B0">
        <w:rPr>
          <w:rFonts w:eastAsiaTheme="minorHAnsi"/>
          <w:sz w:val="24"/>
          <w:szCs w:val="24"/>
          <w:lang w:eastAsia="en-US"/>
        </w:rPr>
        <w:t>вовлечение семей воспитанников к участию в совместных детско-взрослых проектах, направленных на ознакомление дошкольников с особенностями родного края, города, традиций семьи.</w:t>
      </w:r>
    </w:p>
    <w:p w:rsidR="005E076A" w:rsidRPr="00C964B0" w:rsidRDefault="005E076A" w:rsidP="003E6685">
      <w:pPr>
        <w:ind w:firstLine="851"/>
        <w:contextualSpacing/>
        <w:jc w:val="both"/>
        <w:rPr>
          <w:rFonts w:eastAsiaTheme="minorHAnsi"/>
          <w:sz w:val="24"/>
          <w:szCs w:val="24"/>
          <w:lang w:eastAsia="en-US"/>
        </w:rPr>
      </w:pPr>
      <w:r w:rsidRPr="00C964B0">
        <w:rPr>
          <w:rFonts w:eastAsiaTheme="minorHAnsi"/>
          <w:sz w:val="24"/>
          <w:szCs w:val="24"/>
          <w:lang w:eastAsia="en-US"/>
        </w:rPr>
        <w:t>В основе формирования взаимодействия родительского образования лежат принципы:</w:t>
      </w:r>
    </w:p>
    <w:p w:rsidR="005E076A" w:rsidRPr="00C964B0" w:rsidRDefault="005E076A" w:rsidP="003E6685">
      <w:pPr>
        <w:tabs>
          <w:tab w:val="num" w:pos="0"/>
        </w:tabs>
        <w:ind w:firstLine="851"/>
        <w:contextualSpacing/>
        <w:jc w:val="both"/>
        <w:rPr>
          <w:rFonts w:eastAsiaTheme="minorHAnsi"/>
          <w:sz w:val="24"/>
          <w:szCs w:val="24"/>
          <w:lang w:eastAsia="en-US"/>
        </w:rPr>
      </w:pPr>
      <w:r w:rsidRPr="00C964B0">
        <w:rPr>
          <w:rFonts w:eastAsiaTheme="minorHAnsi"/>
          <w:sz w:val="24"/>
          <w:szCs w:val="24"/>
          <w:lang w:eastAsia="en-US"/>
        </w:rPr>
        <w:t>• целенаправленности — ориентации на цели и приоритетные задачи образования родителей;</w:t>
      </w:r>
    </w:p>
    <w:p w:rsidR="005E076A" w:rsidRPr="00C964B0" w:rsidRDefault="005E076A" w:rsidP="003E6685">
      <w:pPr>
        <w:tabs>
          <w:tab w:val="num" w:pos="0"/>
        </w:tabs>
        <w:ind w:firstLine="851"/>
        <w:contextualSpacing/>
        <w:jc w:val="both"/>
        <w:rPr>
          <w:rFonts w:eastAsiaTheme="minorHAnsi"/>
          <w:sz w:val="24"/>
          <w:szCs w:val="24"/>
          <w:lang w:eastAsia="en-US"/>
        </w:rPr>
      </w:pPr>
      <w:r w:rsidRPr="00C964B0">
        <w:rPr>
          <w:rFonts w:eastAsiaTheme="minorHAnsi"/>
          <w:sz w:val="24"/>
          <w:szCs w:val="24"/>
          <w:lang w:eastAsia="en-US"/>
        </w:rPr>
        <w:t xml:space="preserve">• </w:t>
      </w:r>
      <w:r w:rsidR="003E6685" w:rsidRPr="00C964B0">
        <w:rPr>
          <w:rFonts w:eastAsiaTheme="minorHAnsi"/>
          <w:sz w:val="24"/>
          <w:szCs w:val="24"/>
          <w:lang w:eastAsia="en-US"/>
        </w:rPr>
        <w:t xml:space="preserve">  </w:t>
      </w:r>
      <w:r w:rsidRPr="00C964B0">
        <w:rPr>
          <w:rFonts w:eastAsiaTheme="minorHAnsi"/>
          <w:sz w:val="24"/>
          <w:szCs w:val="24"/>
          <w:lang w:eastAsia="en-US"/>
        </w:rPr>
        <w:t>адресности — учета образовательных потребностей родителей;</w:t>
      </w:r>
    </w:p>
    <w:p w:rsidR="005E076A" w:rsidRPr="00C964B0" w:rsidRDefault="005E076A" w:rsidP="003E6685">
      <w:pPr>
        <w:tabs>
          <w:tab w:val="num" w:pos="0"/>
        </w:tabs>
        <w:ind w:firstLine="851"/>
        <w:contextualSpacing/>
        <w:jc w:val="both"/>
        <w:rPr>
          <w:rFonts w:eastAsiaTheme="minorHAnsi"/>
          <w:sz w:val="24"/>
          <w:szCs w:val="24"/>
          <w:lang w:eastAsia="en-US"/>
        </w:rPr>
      </w:pPr>
      <w:r w:rsidRPr="00C964B0">
        <w:rPr>
          <w:rFonts w:eastAsiaTheme="minorHAnsi"/>
          <w:sz w:val="24"/>
          <w:szCs w:val="24"/>
          <w:lang w:eastAsia="en-US"/>
        </w:rPr>
        <w:t>• доступности — учета возможностей родителей освоить предусмотренный программой учебный материал;</w:t>
      </w:r>
    </w:p>
    <w:p w:rsidR="005E076A" w:rsidRPr="00C964B0" w:rsidRDefault="005E076A" w:rsidP="003E6685">
      <w:pPr>
        <w:tabs>
          <w:tab w:val="num" w:pos="0"/>
        </w:tabs>
        <w:ind w:firstLine="851"/>
        <w:contextualSpacing/>
        <w:jc w:val="both"/>
        <w:rPr>
          <w:rFonts w:eastAsiaTheme="minorHAnsi"/>
          <w:sz w:val="24"/>
          <w:szCs w:val="24"/>
          <w:lang w:eastAsia="en-US"/>
        </w:rPr>
      </w:pPr>
      <w:r w:rsidRPr="00C964B0">
        <w:rPr>
          <w:rFonts w:eastAsiaTheme="minorHAnsi"/>
          <w:sz w:val="24"/>
          <w:szCs w:val="24"/>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5E076A" w:rsidRPr="00C964B0" w:rsidRDefault="005E076A" w:rsidP="003E6685">
      <w:pPr>
        <w:tabs>
          <w:tab w:val="num" w:pos="0"/>
        </w:tabs>
        <w:ind w:firstLine="851"/>
        <w:contextualSpacing/>
        <w:jc w:val="both"/>
        <w:rPr>
          <w:rFonts w:eastAsiaTheme="minorHAnsi"/>
          <w:sz w:val="24"/>
          <w:szCs w:val="24"/>
          <w:lang w:eastAsia="en-US"/>
        </w:rPr>
      </w:pPr>
      <w:r w:rsidRPr="00C964B0">
        <w:rPr>
          <w:rFonts w:eastAsiaTheme="minorHAnsi"/>
          <w:sz w:val="24"/>
          <w:szCs w:val="24"/>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5E076A" w:rsidRPr="00C964B0" w:rsidRDefault="005E076A" w:rsidP="003E6685">
      <w:pPr>
        <w:ind w:firstLine="851"/>
        <w:contextualSpacing/>
        <w:jc w:val="both"/>
        <w:rPr>
          <w:rFonts w:eastAsiaTheme="minorHAnsi"/>
          <w:sz w:val="24"/>
          <w:szCs w:val="24"/>
          <w:u w:val="single"/>
          <w:lang w:eastAsia="en-US"/>
        </w:rPr>
      </w:pPr>
      <w:r w:rsidRPr="00C964B0">
        <w:rPr>
          <w:rFonts w:eastAsiaTheme="minorHAnsi"/>
          <w:sz w:val="24"/>
          <w:szCs w:val="24"/>
          <w:u w:val="single"/>
          <w:lang w:eastAsia="en-US"/>
        </w:rPr>
        <w:t>Основные направления и формы взаимодействия с семьей:</w:t>
      </w:r>
    </w:p>
    <w:p w:rsidR="005E076A" w:rsidRPr="00C964B0" w:rsidRDefault="005E076A" w:rsidP="003E6685">
      <w:pPr>
        <w:ind w:firstLine="851"/>
        <w:contextualSpacing/>
        <w:jc w:val="both"/>
        <w:rPr>
          <w:rFonts w:eastAsiaTheme="minorHAnsi"/>
          <w:sz w:val="24"/>
          <w:szCs w:val="24"/>
          <w:lang w:eastAsia="en-US"/>
        </w:rPr>
      </w:pPr>
      <w:r w:rsidRPr="00C964B0">
        <w:rPr>
          <w:rFonts w:eastAsiaTheme="minorHAnsi"/>
          <w:sz w:val="24"/>
          <w:szCs w:val="24"/>
          <w:lang w:eastAsia="en-US"/>
        </w:rPr>
        <w:t>- Взаимопознание и взаимоинформирование.</w:t>
      </w:r>
    </w:p>
    <w:p w:rsidR="005E076A" w:rsidRPr="00C964B0" w:rsidRDefault="005E076A" w:rsidP="003E6685">
      <w:pPr>
        <w:ind w:firstLine="851"/>
        <w:contextualSpacing/>
        <w:jc w:val="both"/>
        <w:rPr>
          <w:rFonts w:eastAsiaTheme="minorHAnsi"/>
          <w:sz w:val="24"/>
          <w:szCs w:val="24"/>
          <w:lang w:eastAsia="en-US"/>
        </w:rPr>
      </w:pPr>
      <w:r w:rsidRPr="00C964B0">
        <w:rPr>
          <w:rFonts w:eastAsiaTheme="minorHAnsi"/>
          <w:sz w:val="24"/>
          <w:szCs w:val="24"/>
          <w:lang w:eastAsia="en-US"/>
        </w:rPr>
        <w:t>- Непрерывное образование воспитывающих взрослых.</w:t>
      </w:r>
    </w:p>
    <w:p w:rsidR="005E076A" w:rsidRPr="00C964B0" w:rsidRDefault="005E076A" w:rsidP="003E6685">
      <w:pPr>
        <w:ind w:firstLine="851"/>
        <w:contextualSpacing/>
        <w:jc w:val="both"/>
        <w:rPr>
          <w:rFonts w:eastAsiaTheme="minorHAnsi"/>
          <w:sz w:val="24"/>
          <w:szCs w:val="24"/>
          <w:lang w:eastAsia="en-US"/>
        </w:rPr>
      </w:pPr>
      <w:r w:rsidRPr="00C964B0">
        <w:rPr>
          <w:rFonts w:eastAsiaTheme="minorHAnsi"/>
          <w:sz w:val="24"/>
          <w:szCs w:val="24"/>
          <w:lang w:eastAsia="en-US"/>
        </w:rPr>
        <w:t>Основными формами взаимодействия могут выступать: конференции, родительские собрания (общие детсадовские, районные, городские, областные), лекции, семинары, мастер-классы, тренинги, проекты, игры, размещение информации и получение обратной связи на сайте дошкольной организации, клуб «Семейный абажур».</w:t>
      </w:r>
    </w:p>
    <w:p w:rsidR="005E076A" w:rsidRPr="00C964B0" w:rsidRDefault="005E076A" w:rsidP="003E6685">
      <w:pPr>
        <w:ind w:firstLine="851"/>
        <w:contextualSpacing/>
        <w:jc w:val="both"/>
        <w:rPr>
          <w:rFonts w:eastAsiaTheme="minorHAnsi"/>
          <w:sz w:val="24"/>
          <w:szCs w:val="24"/>
          <w:lang w:eastAsia="en-US"/>
        </w:rPr>
      </w:pPr>
      <w:r w:rsidRPr="00C964B0">
        <w:rPr>
          <w:rFonts w:eastAsiaTheme="minorHAnsi"/>
          <w:sz w:val="24"/>
          <w:szCs w:val="24"/>
          <w:lang w:eastAsia="en-US"/>
        </w:rPr>
        <w:t>Модель взаимодействия детского сада и семьи представлена в приложении № 4</w:t>
      </w:r>
    </w:p>
    <w:p w:rsidR="00662889" w:rsidRPr="006A6B0C" w:rsidRDefault="00662889" w:rsidP="00EA47A2">
      <w:pPr>
        <w:ind w:firstLine="426"/>
        <w:contextualSpacing/>
        <w:jc w:val="center"/>
        <w:rPr>
          <w:b/>
          <w:sz w:val="24"/>
          <w:szCs w:val="24"/>
        </w:rPr>
      </w:pPr>
    </w:p>
    <w:p w:rsidR="00662889" w:rsidRPr="00C964B0" w:rsidRDefault="00EA47A2" w:rsidP="00EA47A2">
      <w:pPr>
        <w:ind w:firstLine="426"/>
        <w:contextualSpacing/>
        <w:jc w:val="center"/>
        <w:rPr>
          <w:b/>
          <w:sz w:val="24"/>
          <w:szCs w:val="24"/>
        </w:rPr>
      </w:pPr>
      <w:r w:rsidRPr="00C964B0">
        <w:rPr>
          <w:b/>
          <w:sz w:val="24"/>
          <w:szCs w:val="24"/>
        </w:rPr>
        <w:t xml:space="preserve">2.7. </w:t>
      </w:r>
      <w:r w:rsidR="00662889" w:rsidRPr="00C964B0">
        <w:rPr>
          <w:b/>
          <w:sz w:val="24"/>
          <w:szCs w:val="24"/>
        </w:rPr>
        <w:t>Иные характеристики</w:t>
      </w:r>
    </w:p>
    <w:p w:rsidR="00662889" w:rsidRPr="00C964B0" w:rsidRDefault="00662889" w:rsidP="00EA47A2">
      <w:pPr>
        <w:ind w:firstLine="426"/>
        <w:contextualSpacing/>
        <w:jc w:val="center"/>
        <w:rPr>
          <w:b/>
          <w:sz w:val="24"/>
          <w:szCs w:val="24"/>
        </w:rPr>
      </w:pPr>
    </w:p>
    <w:p w:rsidR="00EA47A2" w:rsidRPr="00C964B0" w:rsidRDefault="00662889" w:rsidP="00EA47A2">
      <w:pPr>
        <w:ind w:firstLine="426"/>
        <w:contextualSpacing/>
        <w:jc w:val="center"/>
        <w:rPr>
          <w:b/>
          <w:sz w:val="24"/>
          <w:szCs w:val="24"/>
        </w:rPr>
      </w:pPr>
      <w:r w:rsidRPr="00C964B0">
        <w:rPr>
          <w:b/>
          <w:sz w:val="24"/>
          <w:szCs w:val="24"/>
        </w:rPr>
        <w:t>2.7.1. Описание с</w:t>
      </w:r>
      <w:r w:rsidR="00EA47A2" w:rsidRPr="00C964B0">
        <w:rPr>
          <w:b/>
          <w:sz w:val="24"/>
          <w:szCs w:val="24"/>
        </w:rPr>
        <w:t>пецифик</w:t>
      </w:r>
      <w:r w:rsidRPr="00C964B0">
        <w:rPr>
          <w:b/>
          <w:sz w:val="24"/>
          <w:szCs w:val="24"/>
        </w:rPr>
        <w:t>и</w:t>
      </w:r>
      <w:r w:rsidR="00EA47A2" w:rsidRPr="00C964B0">
        <w:rPr>
          <w:b/>
          <w:sz w:val="24"/>
          <w:szCs w:val="24"/>
        </w:rPr>
        <w:t xml:space="preserve"> национальных, социокультурных и иных условий, в которых осуществляется образовательная деятельность.</w:t>
      </w:r>
    </w:p>
    <w:p w:rsidR="00EA47A2" w:rsidRPr="00C964B0" w:rsidRDefault="00EA47A2" w:rsidP="00EA47A2">
      <w:pPr>
        <w:ind w:firstLine="426"/>
        <w:contextualSpacing/>
        <w:jc w:val="center"/>
        <w:rPr>
          <w:b/>
          <w:sz w:val="24"/>
          <w:szCs w:val="24"/>
        </w:rPr>
      </w:pPr>
    </w:p>
    <w:p w:rsidR="00662889" w:rsidRPr="00C964B0" w:rsidRDefault="00EA47A2" w:rsidP="005E076A">
      <w:pPr>
        <w:ind w:firstLine="426"/>
        <w:contextualSpacing/>
        <w:jc w:val="both"/>
        <w:rPr>
          <w:sz w:val="24"/>
          <w:szCs w:val="24"/>
        </w:rPr>
      </w:pPr>
      <w:r w:rsidRPr="00C964B0">
        <w:rPr>
          <w:sz w:val="24"/>
          <w:szCs w:val="24"/>
        </w:rPr>
        <w:t xml:space="preserve">Образовательная деятельность в </w:t>
      </w:r>
      <w:r w:rsidR="00662889" w:rsidRPr="00C964B0">
        <w:rPr>
          <w:sz w:val="24"/>
          <w:szCs w:val="24"/>
        </w:rPr>
        <w:t xml:space="preserve">МБДОУ </w:t>
      </w:r>
      <w:r w:rsidRPr="00C964B0">
        <w:rPr>
          <w:sz w:val="24"/>
          <w:szCs w:val="24"/>
        </w:rPr>
        <w:t>осуществляется с учетом национально-культурных, и климатических условий нашего региона. Местоположение МБДОУ № 2</w:t>
      </w:r>
      <w:r w:rsidR="00662889" w:rsidRPr="00C964B0">
        <w:rPr>
          <w:sz w:val="24"/>
          <w:szCs w:val="24"/>
        </w:rPr>
        <w:t>72</w:t>
      </w:r>
      <w:r w:rsidRPr="00C964B0">
        <w:rPr>
          <w:sz w:val="24"/>
          <w:szCs w:val="24"/>
        </w:rPr>
        <w:t xml:space="preserve">: </w:t>
      </w:r>
      <w:r w:rsidRPr="00C964B0">
        <w:rPr>
          <w:sz w:val="24"/>
          <w:szCs w:val="24"/>
        </w:rPr>
        <w:lastRenderedPageBreak/>
        <w:t>Красноярский край, город Красноярск. С учётом климатических и демографических условий, социально-экономического развития, особенностей растительного и животного мира, культуры народов Красноярского края: соотносится комплексно-тематическое планирование с сезонными изменениями в природе; создаётся и совершенствуется развивающая предметно-пространственная среда; определяется продолжительность прогулки в зависимости от погодных условий; осуществляется отбор форм двигательной деятельности детей; определяется содержание образовательной деятельности с учётом специфики национальных и социокультурных условий; обусловлена тематика ознакомления детей с труд</w:t>
      </w:r>
      <w:r w:rsidR="00662889" w:rsidRPr="00C964B0">
        <w:rPr>
          <w:sz w:val="24"/>
          <w:szCs w:val="24"/>
        </w:rPr>
        <w:t xml:space="preserve">ом взрослых. </w:t>
      </w:r>
    </w:p>
    <w:p w:rsidR="00662889" w:rsidRPr="00C964B0" w:rsidRDefault="00662889" w:rsidP="005E076A">
      <w:pPr>
        <w:ind w:firstLine="426"/>
        <w:contextualSpacing/>
        <w:jc w:val="both"/>
        <w:rPr>
          <w:sz w:val="24"/>
          <w:szCs w:val="24"/>
        </w:rPr>
      </w:pPr>
    </w:p>
    <w:p w:rsidR="00662889" w:rsidRPr="00C964B0" w:rsidRDefault="00662889" w:rsidP="00662889">
      <w:pPr>
        <w:spacing w:after="200" w:line="276" w:lineRule="auto"/>
        <w:ind w:left="450"/>
        <w:contextualSpacing/>
        <w:jc w:val="center"/>
        <w:rPr>
          <w:rFonts w:eastAsiaTheme="minorHAnsi"/>
          <w:b/>
          <w:sz w:val="24"/>
          <w:szCs w:val="24"/>
          <w:lang w:eastAsia="en-US"/>
        </w:rPr>
      </w:pPr>
      <w:r w:rsidRPr="00C964B0">
        <w:rPr>
          <w:rFonts w:eastAsiaTheme="minorHAnsi"/>
          <w:b/>
          <w:sz w:val="24"/>
          <w:szCs w:val="24"/>
          <w:lang w:eastAsia="en-US"/>
        </w:rPr>
        <w:t>2.7.2</w:t>
      </w:r>
      <w:r w:rsidRPr="00C964B0">
        <w:rPr>
          <w:b/>
          <w:sz w:val="24"/>
          <w:szCs w:val="24"/>
        </w:rPr>
        <w:t xml:space="preserve"> Организация взаимодействия с социальными институтами.</w:t>
      </w:r>
      <w:r w:rsidRPr="00C964B0">
        <w:rPr>
          <w:rFonts w:eastAsiaTheme="minorHAnsi"/>
          <w:b/>
          <w:sz w:val="24"/>
          <w:szCs w:val="24"/>
          <w:lang w:eastAsia="en-US"/>
        </w:rPr>
        <w:t xml:space="preserve"> </w:t>
      </w:r>
    </w:p>
    <w:p w:rsidR="00662889" w:rsidRPr="00C964B0" w:rsidRDefault="00662889" w:rsidP="00662889">
      <w:pPr>
        <w:spacing w:after="200" w:line="276" w:lineRule="auto"/>
        <w:ind w:left="450"/>
        <w:contextualSpacing/>
        <w:jc w:val="center"/>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r w:rsidRPr="00C964B0">
        <w:rPr>
          <w:sz w:val="24"/>
          <w:szCs w:val="24"/>
        </w:rPr>
        <w:t>МБДОУ осуществляет сетевое взаимодействие с иными образовательными, медицинскими, культурными, физкультурно- спортивными, научными организациями и учреждениями, обладающими ресурсами, необходимыми для реализации Программы: МБОУ СОШ № 88, библиотека им. М.</w:t>
      </w:r>
      <w:r w:rsidR="00982942" w:rsidRPr="00C964B0">
        <w:rPr>
          <w:sz w:val="24"/>
          <w:szCs w:val="24"/>
        </w:rPr>
        <w:t xml:space="preserve"> </w:t>
      </w:r>
      <w:r w:rsidRPr="00C964B0">
        <w:rPr>
          <w:sz w:val="24"/>
          <w:szCs w:val="24"/>
        </w:rPr>
        <w:t>Пришвина, МБОУ Центр психолого – медико – социального сопровождения № 2, дошкольные образовательные организации и др. Взаимодействие МБДОУ с социальными партнёрами организуется в соответствии с заключенными договорами о сотрудничестве и осуществляется в форме совместных мероприятий различной направленности. Сетевое взаимодействие расширяет спектр возможностей Организации по достижению цели и выполнению задач реализации Программы.</w:t>
      </w: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662889" w:rsidRPr="00C964B0" w:rsidRDefault="00662889"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C964B0" w:rsidRDefault="00982942" w:rsidP="00662889">
      <w:pPr>
        <w:spacing w:after="200" w:line="276" w:lineRule="auto"/>
        <w:ind w:firstLine="851"/>
        <w:contextualSpacing/>
        <w:jc w:val="both"/>
        <w:rPr>
          <w:rFonts w:eastAsiaTheme="minorHAnsi"/>
          <w:b/>
          <w:sz w:val="24"/>
          <w:szCs w:val="24"/>
          <w:lang w:eastAsia="en-US"/>
        </w:rPr>
      </w:pPr>
    </w:p>
    <w:p w:rsidR="00982942" w:rsidRPr="006A6B0C" w:rsidRDefault="00982942" w:rsidP="00662889">
      <w:pPr>
        <w:spacing w:after="200" w:line="276" w:lineRule="auto"/>
        <w:ind w:firstLine="851"/>
        <w:contextualSpacing/>
        <w:jc w:val="both"/>
        <w:rPr>
          <w:rFonts w:eastAsiaTheme="minorHAnsi"/>
          <w:b/>
          <w:sz w:val="24"/>
          <w:szCs w:val="24"/>
          <w:lang w:eastAsia="en-US"/>
        </w:rPr>
      </w:pPr>
    </w:p>
    <w:p w:rsidR="005E076A" w:rsidRPr="00C964B0" w:rsidRDefault="00662889" w:rsidP="00635C27">
      <w:pPr>
        <w:spacing w:after="200" w:line="276" w:lineRule="auto"/>
        <w:contextualSpacing/>
        <w:jc w:val="center"/>
        <w:rPr>
          <w:rFonts w:eastAsiaTheme="minorHAnsi"/>
          <w:b/>
          <w:sz w:val="24"/>
          <w:szCs w:val="24"/>
          <w:lang w:eastAsia="en-US"/>
        </w:rPr>
      </w:pPr>
      <w:r w:rsidRPr="00C964B0">
        <w:rPr>
          <w:rFonts w:eastAsiaTheme="minorHAnsi"/>
          <w:b/>
          <w:sz w:val="24"/>
          <w:szCs w:val="24"/>
          <w:lang w:val="en-US" w:eastAsia="en-US"/>
        </w:rPr>
        <w:lastRenderedPageBreak/>
        <w:t>III</w:t>
      </w:r>
      <w:r w:rsidRPr="00C964B0">
        <w:rPr>
          <w:rFonts w:eastAsiaTheme="minorHAnsi"/>
          <w:b/>
          <w:sz w:val="24"/>
          <w:szCs w:val="24"/>
          <w:lang w:eastAsia="en-US"/>
        </w:rPr>
        <w:t xml:space="preserve">. </w:t>
      </w:r>
      <w:r w:rsidR="005E076A" w:rsidRPr="00C964B0">
        <w:rPr>
          <w:rFonts w:eastAsiaTheme="minorHAnsi"/>
          <w:b/>
          <w:sz w:val="24"/>
          <w:szCs w:val="24"/>
          <w:lang w:eastAsia="en-US"/>
        </w:rPr>
        <w:t>Организационный раздел</w:t>
      </w:r>
    </w:p>
    <w:p w:rsidR="005E076A" w:rsidRPr="00C964B0" w:rsidRDefault="005E076A" w:rsidP="005E076A">
      <w:pPr>
        <w:ind w:left="360"/>
        <w:contextualSpacing/>
        <w:jc w:val="both"/>
        <w:rPr>
          <w:rFonts w:eastAsiaTheme="minorHAnsi"/>
          <w:b/>
          <w:sz w:val="24"/>
          <w:szCs w:val="24"/>
          <w:lang w:eastAsia="en-US"/>
        </w:rPr>
      </w:pPr>
    </w:p>
    <w:p w:rsidR="005E076A" w:rsidRPr="00C964B0" w:rsidRDefault="005E076A" w:rsidP="005E076A">
      <w:pPr>
        <w:tabs>
          <w:tab w:val="left" w:pos="1560"/>
        </w:tabs>
        <w:ind w:left="851"/>
        <w:contextualSpacing/>
        <w:jc w:val="both"/>
        <w:rPr>
          <w:rFonts w:eastAsiaTheme="minorHAnsi"/>
          <w:b/>
          <w:sz w:val="24"/>
          <w:szCs w:val="24"/>
          <w:lang w:eastAsia="en-US"/>
        </w:rPr>
      </w:pPr>
      <w:r w:rsidRPr="00C964B0">
        <w:rPr>
          <w:rFonts w:eastAsiaTheme="minorHAnsi"/>
          <w:b/>
          <w:sz w:val="24"/>
          <w:szCs w:val="24"/>
          <w:lang w:eastAsia="en-US"/>
        </w:rPr>
        <w:t>3.1. Описание материально-технического обеспечения Программы.</w:t>
      </w:r>
    </w:p>
    <w:p w:rsidR="005E076A" w:rsidRPr="00C964B0" w:rsidRDefault="005E076A" w:rsidP="00867D01">
      <w:pPr>
        <w:pStyle w:val="a5"/>
        <w:kinsoku w:val="0"/>
        <w:overflowPunct w:val="0"/>
        <w:spacing w:before="134" w:beforeAutospacing="0" w:after="0" w:afterAutospacing="0"/>
        <w:ind w:firstLine="851"/>
        <w:jc w:val="both"/>
        <w:textAlignment w:val="baseline"/>
        <w:rPr>
          <w:rFonts w:eastAsia="+mn-ea"/>
        </w:rPr>
      </w:pPr>
      <w:r w:rsidRPr="00C964B0">
        <w:rPr>
          <w:rFonts w:eastAsiaTheme="minorHAnsi"/>
          <w:lang w:eastAsia="en-US"/>
        </w:rPr>
        <w:t>В соответствии с ФГОС, материально-техническое обеспечение программы включает в себя учебно-методический комплект, оборудование, оснащение (предметы).</w:t>
      </w:r>
      <w:r w:rsidR="00662889" w:rsidRPr="00C964B0">
        <w:rPr>
          <w:rFonts w:eastAsia="+mn-ea"/>
        </w:rPr>
        <w:t xml:space="preserve"> Материально-техническое обеспечение соответствует требованиям </w:t>
      </w:r>
      <w:r w:rsidR="00867D01" w:rsidRPr="00C964B0">
        <w:t>СанПин 2.4.1.3049-13,</w:t>
      </w:r>
      <w:r w:rsidR="00662889" w:rsidRPr="00C964B0">
        <w:rPr>
          <w:rFonts w:eastAsia="+mn-ea"/>
        </w:rPr>
        <w:t xml:space="preserve"> ППБ-101-89 «Правилам пожарной безопасности для общеобразовательных дошкольных учреждений»</w:t>
      </w:r>
      <w:r w:rsidR="00867D01" w:rsidRPr="00C964B0">
        <w:rPr>
          <w:rFonts w:eastAsia="+mn-ea"/>
        </w:rPr>
        <w:t>, Требования к материально-техническому обеспечению. Соответствуют возрасту и индивидуальным особенностями детей.</w:t>
      </w:r>
    </w:p>
    <w:p w:rsidR="005E076A" w:rsidRPr="00C964B0" w:rsidRDefault="005E076A" w:rsidP="00867D01">
      <w:pPr>
        <w:ind w:firstLine="851"/>
        <w:contextualSpacing/>
        <w:jc w:val="both"/>
        <w:rPr>
          <w:rFonts w:eastAsiaTheme="minorHAnsi"/>
          <w:sz w:val="24"/>
          <w:szCs w:val="24"/>
          <w:lang w:eastAsia="en-US"/>
        </w:rPr>
      </w:pPr>
      <w:r w:rsidRPr="00C964B0">
        <w:rPr>
          <w:rFonts w:eastAsiaTheme="minorHAnsi"/>
          <w:sz w:val="24"/>
          <w:szCs w:val="24"/>
          <w:lang w:eastAsia="en-US"/>
        </w:rPr>
        <w:t>Материально-техническое обеспечение программы представлено в приложении.</w:t>
      </w:r>
    </w:p>
    <w:p w:rsidR="005E076A" w:rsidRPr="00C964B0" w:rsidRDefault="005E076A" w:rsidP="00867D01">
      <w:pPr>
        <w:tabs>
          <w:tab w:val="left" w:pos="2410"/>
        </w:tabs>
        <w:contextualSpacing/>
        <w:jc w:val="center"/>
        <w:rPr>
          <w:rFonts w:eastAsiaTheme="minorHAnsi"/>
          <w:b/>
          <w:sz w:val="24"/>
          <w:szCs w:val="24"/>
          <w:lang w:eastAsia="en-US"/>
        </w:rPr>
      </w:pPr>
    </w:p>
    <w:p w:rsidR="005E076A" w:rsidRPr="00C964B0" w:rsidRDefault="00867D01" w:rsidP="00867D01">
      <w:pPr>
        <w:spacing w:after="200" w:line="276" w:lineRule="auto"/>
        <w:ind w:left="851"/>
        <w:contextualSpacing/>
        <w:jc w:val="center"/>
        <w:rPr>
          <w:rFonts w:eastAsiaTheme="minorHAnsi"/>
          <w:b/>
          <w:sz w:val="24"/>
          <w:szCs w:val="24"/>
          <w:lang w:eastAsia="en-US"/>
        </w:rPr>
      </w:pPr>
      <w:r w:rsidRPr="00C964B0">
        <w:rPr>
          <w:rFonts w:eastAsiaTheme="minorHAnsi"/>
          <w:b/>
          <w:sz w:val="24"/>
          <w:szCs w:val="24"/>
          <w:lang w:eastAsia="en-US"/>
        </w:rPr>
        <w:t xml:space="preserve">3.2. </w:t>
      </w:r>
      <w:r w:rsidR="005E076A" w:rsidRPr="00C964B0">
        <w:rPr>
          <w:rFonts w:eastAsiaTheme="minorHAnsi"/>
          <w:b/>
          <w:sz w:val="24"/>
          <w:szCs w:val="24"/>
          <w:lang w:eastAsia="en-US"/>
        </w:rPr>
        <w:t>Обеспеченность методическими материалами и средствами обучения и воспитания</w:t>
      </w:r>
    </w:p>
    <w:p w:rsidR="005E076A" w:rsidRPr="00C964B0" w:rsidRDefault="005E076A" w:rsidP="00867D01">
      <w:pPr>
        <w:tabs>
          <w:tab w:val="left" w:pos="0"/>
        </w:tabs>
        <w:ind w:firstLine="851"/>
        <w:contextualSpacing/>
        <w:jc w:val="both"/>
        <w:rPr>
          <w:rFonts w:eastAsiaTheme="minorHAnsi"/>
          <w:sz w:val="24"/>
          <w:szCs w:val="24"/>
          <w:lang w:eastAsia="en-US"/>
        </w:rPr>
      </w:pPr>
      <w:r w:rsidRPr="00C964B0">
        <w:rPr>
          <w:rFonts w:eastAsiaTheme="minorHAnsi"/>
          <w:sz w:val="24"/>
          <w:szCs w:val="24"/>
          <w:lang w:eastAsia="en-US"/>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5E076A" w:rsidRPr="00C964B0" w:rsidRDefault="005E076A" w:rsidP="005E076A">
      <w:pPr>
        <w:tabs>
          <w:tab w:val="left" w:pos="0"/>
        </w:tabs>
        <w:ind w:firstLine="567"/>
        <w:contextualSpacing/>
        <w:jc w:val="both"/>
        <w:rPr>
          <w:rFonts w:eastAsiaTheme="minorHAnsi"/>
          <w:sz w:val="24"/>
          <w:szCs w:val="24"/>
          <w:lang w:eastAsia="en-US"/>
        </w:rPr>
      </w:pPr>
      <w:r w:rsidRPr="00C964B0">
        <w:rPr>
          <w:rFonts w:eastAsiaTheme="minorHAnsi"/>
          <w:sz w:val="24"/>
          <w:szCs w:val="24"/>
          <w:lang w:eastAsia="en-US"/>
        </w:rPr>
        <w:t>В учебно-методический комплект входят:</w:t>
      </w:r>
    </w:p>
    <w:p w:rsidR="005E076A" w:rsidRPr="00C964B0" w:rsidRDefault="005E076A" w:rsidP="005E076A">
      <w:pPr>
        <w:tabs>
          <w:tab w:val="left" w:pos="0"/>
        </w:tabs>
        <w:ind w:firstLine="567"/>
        <w:contextualSpacing/>
        <w:jc w:val="both"/>
        <w:rPr>
          <w:rFonts w:eastAsiaTheme="minorHAnsi"/>
          <w:sz w:val="24"/>
          <w:szCs w:val="24"/>
          <w:lang w:eastAsia="en-US"/>
        </w:rPr>
      </w:pPr>
      <w:r w:rsidRPr="00C964B0">
        <w:rPr>
          <w:rFonts w:eastAsiaTheme="minorHAnsi"/>
          <w:sz w:val="24"/>
          <w:szCs w:val="24"/>
          <w:lang w:eastAsia="en-US"/>
        </w:rPr>
        <w:t>• пособия по управлению и организации работы в дошкольной организации;</w:t>
      </w:r>
    </w:p>
    <w:p w:rsidR="005E076A" w:rsidRPr="00C964B0" w:rsidRDefault="005E076A" w:rsidP="005E076A">
      <w:pPr>
        <w:tabs>
          <w:tab w:val="left" w:pos="0"/>
        </w:tabs>
        <w:ind w:firstLine="567"/>
        <w:contextualSpacing/>
        <w:jc w:val="both"/>
        <w:rPr>
          <w:rFonts w:eastAsiaTheme="minorHAnsi"/>
          <w:sz w:val="24"/>
          <w:szCs w:val="24"/>
          <w:lang w:eastAsia="en-US"/>
        </w:rPr>
      </w:pPr>
      <w:r w:rsidRPr="00C964B0">
        <w:rPr>
          <w:rFonts w:eastAsiaTheme="minorHAnsi"/>
          <w:sz w:val="24"/>
          <w:szCs w:val="24"/>
          <w:lang w:eastAsia="en-US"/>
        </w:rPr>
        <w:t>• пособия по работе психолога;</w:t>
      </w:r>
    </w:p>
    <w:p w:rsidR="005E076A" w:rsidRPr="00C964B0" w:rsidRDefault="005E076A" w:rsidP="005E076A">
      <w:pPr>
        <w:tabs>
          <w:tab w:val="left" w:pos="0"/>
        </w:tabs>
        <w:ind w:firstLine="567"/>
        <w:contextualSpacing/>
        <w:jc w:val="both"/>
        <w:rPr>
          <w:rFonts w:eastAsiaTheme="minorHAnsi"/>
          <w:sz w:val="24"/>
          <w:szCs w:val="24"/>
          <w:lang w:eastAsia="en-US"/>
        </w:rPr>
      </w:pPr>
      <w:r w:rsidRPr="00C964B0">
        <w:rPr>
          <w:rFonts w:eastAsiaTheme="minorHAnsi"/>
          <w:sz w:val="24"/>
          <w:szCs w:val="24"/>
          <w:lang w:eastAsia="en-US"/>
        </w:rPr>
        <w:t>• методические пособия для педагогов по всем направлениям развития ребенка;</w:t>
      </w:r>
    </w:p>
    <w:p w:rsidR="005E076A" w:rsidRPr="00C964B0" w:rsidRDefault="005E076A" w:rsidP="005E076A">
      <w:pPr>
        <w:tabs>
          <w:tab w:val="left" w:pos="0"/>
        </w:tabs>
        <w:ind w:firstLine="567"/>
        <w:contextualSpacing/>
        <w:jc w:val="both"/>
        <w:rPr>
          <w:rFonts w:eastAsiaTheme="minorHAnsi"/>
          <w:sz w:val="24"/>
          <w:szCs w:val="24"/>
          <w:lang w:eastAsia="en-US"/>
        </w:rPr>
      </w:pPr>
      <w:r w:rsidRPr="00C964B0">
        <w:rPr>
          <w:rFonts w:eastAsiaTheme="minorHAnsi"/>
          <w:sz w:val="24"/>
          <w:szCs w:val="24"/>
          <w:lang w:eastAsia="en-US"/>
        </w:rPr>
        <w:t>• наглядно-дидактические пособия;</w:t>
      </w:r>
    </w:p>
    <w:p w:rsidR="005E076A" w:rsidRPr="00C964B0" w:rsidRDefault="005E076A" w:rsidP="005E076A">
      <w:pPr>
        <w:tabs>
          <w:tab w:val="left" w:pos="0"/>
        </w:tabs>
        <w:ind w:firstLine="567"/>
        <w:contextualSpacing/>
        <w:jc w:val="both"/>
        <w:rPr>
          <w:rFonts w:eastAsiaTheme="minorHAnsi"/>
          <w:sz w:val="24"/>
          <w:szCs w:val="24"/>
          <w:lang w:eastAsia="en-US"/>
        </w:rPr>
      </w:pPr>
      <w:r w:rsidRPr="00C964B0">
        <w:rPr>
          <w:rFonts w:eastAsiaTheme="minorHAnsi"/>
          <w:sz w:val="24"/>
          <w:szCs w:val="24"/>
          <w:lang w:eastAsia="en-US"/>
        </w:rPr>
        <w:t>• рабочие тетради;</w:t>
      </w:r>
    </w:p>
    <w:p w:rsidR="005E076A" w:rsidRPr="00C964B0" w:rsidRDefault="005E076A" w:rsidP="005E076A">
      <w:pPr>
        <w:tabs>
          <w:tab w:val="left" w:pos="0"/>
        </w:tabs>
        <w:ind w:firstLine="567"/>
        <w:contextualSpacing/>
        <w:jc w:val="both"/>
        <w:rPr>
          <w:rFonts w:eastAsiaTheme="minorHAnsi"/>
          <w:sz w:val="24"/>
          <w:szCs w:val="24"/>
          <w:lang w:eastAsia="en-US"/>
        </w:rPr>
      </w:pPr>
      <w:r w:rsidRPr="00C964B0">
        <w:rPr>
          <w:rFonts w:eastAsiaTheme="minorHAnsi"/>
          <w:sz w:val="24"/>
          <w:szCs w:val="24"/>
          <w:lang w:eastAsia="en-US"/>
        </w:rPr>
        <w:t>• комплекты для творчества;</w:t>
      </w:r>
    </w:p>
    <w:p w:rsidR="005E076A" w:rsidRPr="00C964B0" w:rsidRDefault="005E076A" w:rsidP="005E076A">
      <w:pPr>
        <w:tabs>
          <w:tab w:val="left" w:pos="0"/>
        </w:tabs>
        <w:ind w:firstLine="567"/>
        <w:contextualSpacing/>
        <w:jc w:val="both"/>
        <w:rPr>
          <w:rFonts w:eastAsiaTheme="minorHAnsi"/>
          <w:sz w:val="24"/>
          <w:szCs w:val="24"/>
          <w:lang w:eastAsia="en-US"/>
        </w:rPr>
      </w:pPr>
      <w:r w:rsidRPr="00C964B0">
        <w:rPr>
          <w:rFonts w:eastAsiaTheme="minorHAnsi"/>
          <w:sz w:val="24"/>
          <w:szCs w:val="24"/>
          <w:lang w:eastAsia="en-US"/>
        </w:rPr>
        <w:t>• вариативные парциальные (авторские) программы;</w:t>
      </w:r>
    </w:p>
    <w:p w:rsidR="005E076A" w:rsidRPr="00C964B0" w:rsidRDefault="005E076A" w:rsidP="005E076A">
      <w:pPr>
        <w:tabs>
          <w:tab w:val="left" w:pos="0"/>
        </w:tabs>
        <w:ind w:firstLine="567"/>
        <w:contextualSpacing/>
        <w:jc w:val="both"/>
        <w:rPr>
          <w:rFonts w:eastAsiaTheme="minorHAnsi"/>
          <w:sz w:val="24"/>
          <w:szCs w:val="24"/>
          <w:lang w:eastAsia="en-US"/>
        </w:rPr>
      </w:pPr>
      <w:r w:rsidRPr="00C964B0">
        <w:rPr>
          <w:rFonts w:eastAsiaTheme="minorHAnsi"/>
          <w:sz w:val="24"/>
          <w:szCs w:val="24"/>
          <w:lang w:eastAsia="en-US"/>
        </w:rPr>
        <w:t>•  электронные образовательные ресурсы.</w:t>
      </w:r>
    </w:p>
    <w:p w:rsidR="005E076A" w:rsidRPr="00C964B0" w:rsidRDefault="005E076A" w:rsidP="005E076A">
      <w:pPr>
        <w:tabs>
          <w:tab w:val="left" w:pos="0"/>
        </w:tabs>
        <w:ind w:firstLine="567"/>
        <w:contextualSpacing/>
        <w:jc w:val="both"/>
        <w:rPr>
          <w:rFonts w:eastAsiaTheme="minorHAnsi"/>
          <w:sz w:val="24"/>
          <w:szCs w:val="24"/>
          <w:lang w:eastAsia="en-US"/>
        </w:rPr>
      </w:pPr>
    </w:p>
    <w:p w:rsidR="005E076A" w:rsidRPr="0032691F" w:rsidRDefault="005E076A" w:rsidP="005E076A">
      <w:pPr>
        <w:tabs>
          <w:tab w:val="left" w:pos="0"/>
        </w:tabs>
        <w:ind w:firstLine="567"/>
        <w:contextualSpacing/>
        <w:jc w:val="both"/>
        <w:rPr>
          <w:rFonts w:eastAsiaTheme="minorHAnsi"/>
          <w:b/>
          <w:sz w:val="24"/>
          <w:szCs w:val="24"/>
          <w:lang w:eastAsia="en-US"/>
        </w:rPr>
      </w:pPr>
      <w:r w:rsidRPr="00C964B0">
        <w:rPr>
          <w:rFonts w:eastAsiaTheme="minorHAnsi"/>
          <w:sz w:val="24"/>
          <w:szCs w:val="24"/>
          <w:lang w:eastAsia="en-US"/>
        </w:rPr>
        <w:t>Перечень методических пособий представлен в приложении №</w:t>
      </w:r>
      <w:r w:rsidR="00867D01" w:rsidRPr="00C964B0">
        <w:rPr>
          <w:rFonts w:eastAsiaTheme="minorHAnsi"/>
          <w:sz w:val="24"/>
          <w:szCs w:val="24"/>
          <w:lang w:eastAsia="en-US"/>
        </w:rPr>
        <w:t xml:space="preserve"> </w:t>
      </w:r>
      <w:r w:rsidR="0032691F" w:rsidRPr="0032691F">
        <w:rPr>
          <w:rFonts w:eastAsiaTheme="minorHAnsi"/>
          <w:sz w:val="24"/>
          <w:szCs w:val="24"/>
          <w:lang w:eastAsia="en-US"/>
        </w:rPr>
        <w:t>3</w:t>
      </w:r>
    </w:p>
    <w:p w:rsidR="005E076A" w:rsidRPr="00C964B0" w:rsidRDefault="005E076A" w:rsidP="005E076A">
      <w:pPr>
        <w:tabs>
          <w:tab w:val="left" w:pos="0"/>
        </w:tabs>
        <w:ind w:firstLine="567"/>
        <w:contextualSpacing/>
        <w:jc w:val="both"/>
        <w:rPr>
          <w:rFonts w:eastAsiaTheme="minorHAnsi"/>
          <w:b/>
          <w:sz w:val="24"/>
          <w:szCs w:val="24"/>
          <w:lang w:eastAsia="en-US"/>
        </w:rPr>
      </w:pPr>
    </w:p>
    <w:p w:rsidR="005E076A" w:rsidRPr="00C964B0" w:rsidRDefault="00253434" w:rsidP="00253434">
      <w:pPr>
        <w:spacing w:after="200" w:line="276" w:lineRule="auto"/>
        <w:ind w:left="851"/>
        <w:contextualSpacing/>
        <w:jc w:val="center"/>
        <w:rPr>
          <w:rFonts w:eastAsiaTheme="minorHAnsi"/>
          <w:b/>
          <w:sz w:val="24"/>
          <w:szCs w:val="24"/>
          <w:lang w:eastAsia="en-US"/>
        </w:rPr>
      </w:pPr>
      <w:r w:rsidRPr="00C964B0">
        <w:rPr>
          <w:rFonts w:eastAsiaTheme="minorHAnsi"/>
          <w:b/>
          <w:sz w:val="24"/>
          <w:szCs w:val="24"/>
          <w:lang w:eastAsia="en-US"/>
        </w:rPr>
        <w:t xml:space="preserve">3.3. </w:t>
      </w:r>
      <w:r w:rsidR="005E076A" w:rsidRPr="00C964B0">
        <w:rPr>
          <w:rFonts w:eastAsiaTheme="minorHAnsi"/>
          <w:b/>
          <w:sz w:val="24"/>
          <w:szCs w:val="24"/>
          <w:lang w:eastAsia="en-US"/>
        </w:rPr>
        <w:t>Распорядок и/или режим дня.</w:t>
      </w:r>
    </w:p>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Модель организации образовательной деятельности в ДОУ</w:t>
      </w:r>
    </w:p>
    <w:tbl>
      <w:tblPr>
        <w:tblW w:w="9854" w:type="dxa"/>
        <w:tblLayout w:type="fixed"/>
        <w:tblCellMar>
          <w:left w:w="0" w:type="dxa"/>
          <w:right w:w="0" w:type="dxa"/>
        </w:tblCellMar>
        <w:tblLook w:val="04A0" w:firstRow="1" w:lastRow="0" w:firstColumn="1" w:lastColumn="0" w:noHBand="0" w:noVBand="1"/>
      </w:tblPr>
      <w:tblGrid>
        <w:gridCol w:w="2093"/>
        <w:gridCol w:w="2126"/>
        <w:gridCol w:w="2835"/>
        <w:gridCol w:w="2800"/>
      </w:tblGrid>
      <w:tr w:rsidR="005E076A" w:rsidRPr="00C964B0" w:rsidTr="005E076A">
        <w:trPr>
          <w:trHeight w:val="527"/>
        </w:trPr>
        <w:tc>
          <w:tcPr>
            <w:tcW w:w="42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 xml:space="preserve">Совместная деятельность </w:t>
            </w:r>
            <w:r w:rsidRPr="00C964B0">
              <w:rPr>
                <w:rFonts w:eastAsiaTheme="minorHAnsi"/>
                <w:sz w:val="24"/>
                <w:szCs w:val="24"/>
                <w:lang w:eastAsia="en-US"/>
              </w:rPr>
              <w:br/>
              <w:t>взрослых и детей</w:t>
            </w:r>
          </w:p>
        </w:tc>
        <w:tc>
          <w:tcPr>
            <w:tcW w:w="283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Самостоятельная деятельность детей</w:t>
            </w:r>
          </w:p>
        </w:tc>
        <w:tc>
          <w:tcPr>
            <w:tcW w:w="280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Взаимодействие с семьями воспитанников по реализации основной общеобразовательной программы</w:t>
            </w:r>
          </w:p>
        </w:tc>
      </w:tr>
      <w:tr w:rsidR="005E076A" w:rsidRPr="00C964B0" w:rsidTr="005E076A">
        <w:trPr>
          <w:trHeight w:val="1171"/>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Организованная образовательная деятельность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Образовательная деятельность в режимных моментах</w:t>
            </w:r>
          </w:p>
        </w:tc>
        <w:tc>
          <w:tcPr>
            <w:tcW w:w="2835" w:type="dxa"/>
            <w:vMerge/>
            <w:tcBorders>
              <w:left w:val="single" w:sz="8" w:space="0" w:color="000000"/>
              <w:bottom w:val="single" w:sz="8" w:space="0" w:color="000000"/>
              <w:right w:val="single" w:sz="8" w:space="0" w:color="000000"/>
            </w:tcBorders>
            <w:vAlign w:val="center"/>
            <w:hideMark/>
          </w:tcPr>
          <w:p w:rsidR="005E076A" w:rsidRPr="00C964B0" w:rsidRDefault="005E076A" w:rsidP="005E076A">
            <w:pPr>
              <w:contextualSpacing/>
              <w:jc w:val="both"/>
              <w:rPr>
                <w:rFonts w:eastAsiaTheme="minorHAnsi"/>
                <w:sz w:val="24"/>
                <w:szCs w:val="24"/>
                <w:lang w:eastAsia="en-US"/>
              </w:rPr>
            </w:pPr>
          </w:p>
        </w:tc>
        <w:tc>
          <w:tcPr>
            <w:tcW w:w="2800" w:type="dxa"/>
            <w:vMerge/>
            <w:tcBorders>
              <w:left w:val="single" w:sz="8" w:space="0" w:color="000000"/>
              <w:bottom w:val="single" w:sz="8" w:space="0" w:color="000000"/>
              <w:right w:val="single" w:sz="8" w:space="0" w:color="000000"/>
            </w:tcBorders>
            <w:vAlign w:val="center"/>
            <w:hideMark/>
          </w:tcPr>
          <w:p w:rsidR="005E076A" w:rsidRPr="00C964B0" w:rsidRDefault="005E076A" w:rsidP="005E076A">
            <w:pPr>
              <w:contextualSpacing/>
              <w:jc w:val="both"/>
              <w:rPr>
                <w:rFonts w:eastAsiaTheme="minorHAnsi"/>
                <w:sz w:val="24"/>
                <w:szCs w:val="24"/>
                <w:lang w:eastAsia="en-US"/>
              </w:rPr>
            </w:pPr>
          </w:p>
        </w:tc>
      </w:tr>
    </w:tbl>
    <w:p w:rsidR="00253434" w:rsidRPr="00C964B0" w:rsidRDefault="00253434" w:rsidP="00253434">
      <w:pPr>
        <w:shd w:val="clear" w:color="auto" w:fill="FEFCFD"/>
        <w:contextualSpacing/>
        <w:jc w:val="center"/>
        <w:rPr>
          <w:rFonts w:eastAsia="Times New Roman"/>
          <w:b/>
          <w:sz w:val="24"/>
          <w:szCs w:val="24"/>
        </w:rPr>
      </w:pPr>
    </w:p>
    <w:p w:rsidR="007C4D37" w:rsidRDefault="007C4D37" w:rsidP="007C4D37">
      <w:pPr>
        <w:shd w:val="clear" w:color="auto" w:fill="FEFCFD"/>
        <w:contextualSpacing/>
        <w:jc w:val="center"/>
        <w:rPr>
          <w:rFonts w:eastAsia="Times New Roman"/>
          <w:b/>
          <w:sz w:val="28"/>
          <w:szCs w:val="28"/>
        </w:rPr>
      </w:pPr>
    </w:p>
    <w:p w:rsidR="00993905" w:rsidRPr="00993905" w:rsidRDefault="00993905" w:rsidP="00993905">
      <w:pPr>
        <w:jc w:val="center"/>
        <w:rPr>
          <w:rFonts w:eastAsia="Times New Roman"/>
          <w:b/>
          <w:sz w:val="28"/>
          <w:szCs w:val="24"/>
        </w:rPr>
      </w:pPr>
      <w:r w:rsidRPr="00993905">
        <w:rPr>
          <w:rFonts w:eastAsia="Times New Roman"/>
          <w:b/>
          <w:sz w:val="28"/>
          <w:szCs w:val="24"/>
        </w:rPr>
        <w:t xml:space="preserve">Организация режима пребывания детей </w:t>
      </w:r>
    </w:p>
    <w:p w:rsidR="00993905" w:rsidRPr="00993905" w:rsidRDefault="00993905" w:rsidP="00993905">
      <w:pPr>
        <w:jc w:val="center"/>
        <w:rPr>
          <w:rFonts w:eastAsia="Times New Roman"/>
          <w:b/>
          <w:sz w:val="28"/>
          <w:szCs w:val="24"/>
        </w:rPr>
      </w:pPr>
      <w:r w:rsidRPr="00993905">
        <w:rPr>
          <w:rFonts w:eastAsia="Times New Roman"/>
          <w:b/>
          <w:sz w:val="28"/>
          <w:szCs w:val="24"/>
        </w:rPr>
        <w:t>в первой младшей группе МБДОУ № 272</w:t>
      </w:r>
    </w:p>
    <w:p w:rsidR="00993905" w:rsidRPr="00993905" w:rsidRDefault="00993905" w:rsidP="00993905">
      <w:pPr>
        <w:ind w:left="284"/>
        <w:jc w:val="center"/>
        <w:rPr>
          <w:rFonts w:eastAsia="Times New Roman"/>
          <w:sz w:val="28"/>
          <w:szCs w:val="24"/>
        </w:rPr>
      </w:pPr>
      <w:r w:rsidRPr="00993905">
        <w:rPr>
          <w:rFonts w:eastAsia="Times New Roman"/>
          <w:sz w:val="28"/>
          <w:szCs w:val="24"/>
        </w:rPr>
        <w:t>Примерный гибкий режим реализации образовательных областей</w:t>
      </w:r>
    </w:p>
    <w:p w:rsidR="00993905" w:rsidRPr="00993905" w:rsidRDefault="00993905" w:rsidP="00993905">
      <w:pPr>
        <w:ind w:left="284"/>
        <w:jc w:val="center"/>
        <w:rPr>
          <w:rFonts w:eastAsia="Times New Roman"/>
          <w:sz w:val="28"/>
          <w:szCs w:val="24"/>
        </w:rPr>
      </w:pPr>
      <w:r w:rsidRPr="00993905">
        <w:rPr>
          <w:rFonts w:eastAsia="Times New Roman"/>
          <w:sz w:val="28"/>
          <w:szCs w:val="24"/>
        </w:rPr>
        <w:t xml:space="preserve"> в процессе детской деятельности </w:t>
      </w:r>
    </w:p>
    <w:p w:rsidR="00993905" w:rsidRPr="00993905" w:rsidRDefault="00993905" w:rsidP="00993905">
      <w:pPr>
        <w:ind w:left="284"/>
        <w:jc w:val="center"/>
        <w:rPr>
          <w:rFonts w:eastAsia="Times New Roman"/>
          <w:sz w:val="28"/>
          <w:szCs w:val="24"/>
        </w:rPr>
      </w:pPr>
      <w:r w:rsidRPr="00993905">
        <w:rPr>
          <w:rFonts w:eastAsia="Times New Roman"/>
          <w:sz w:val="28"/>
          <w:szCs w:val="24"/>
        </w:rPr>
        <w:t>(холодный период)</w:t>
      </w:r>
    </w:p>
    <w:p w:rsidR="00993905" w:rsidRPr="00993905" w:rsidRDefault="00993905" w:rsidP="00993905">
      <w:pPr>
        <w:jc w:val="center"/>
        <w:rPr>
          <w:rFonts w:eastAsia="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276"/>
      </w:tblGrid>
      <w:tr w:rsidR="00993905" w:rsidRPr="00993905" w:rsidTr="00993905">
        <w:tc>
          <w:tcPr>
            <w:tcW w:w="8647" w:type="dxa"/>
          </w:tcPr>
          <w:p w:rsidR="00993905" w:rsidRPr="00993905" w:rsidRDefault="00993905" w:rsidP="00993905">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993905" w:rsidRPr="00993905" w:rsidRDefault="00993905" w:rsidP="00993905">
            <w:pPr>
              <w:jc w:val="center"/>
              <w:rPr>
                <w:rFonts w:eastAsia="Times New Roman"/>
                <w:b/>
                <w:sz w:val="32"/>
                <w:szCs w:val="28"/>
              </w:rPr>
            </w:pPr>
            <w:r w:rsidRPr="00993905">
              <w:rPr>
                <w:rFonts w:eastAsia="Times New Roman"/>
                <w:b/>
                <w:sz w:val="32"/>
                <w:szCs w:val="28"/>
              </w:rPr>
              <w:t>Время</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7.00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8.00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lastRenderedPageBreak/>
              <w:t xml:space="preserve">Завтрак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8.10</w:t>
            </w:r>
          </w:p>
        </w:tc>
      </w:tr>
      <w:tr w:rsidR="00993905" w:rsidRPr="00993905" w:rsidTr="00993905">
        <w:trPr>
          <w:trHeight w:val="268"/>
        </w:trPr>
        <w:tc>
          <w:tcPr>
            <w:tcW w:w="8647" w:type="dxa"/>
            <w:tcBorders>
              <w:bottom w:val="single" w:sz="4" w:space="0" w:color="auto"/>
            </w:tcBorders>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8.40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2-й завтрак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9.25</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10.10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11.40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Обед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11.50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12.20</w:t>
            </w:r>
          </w:p>
        </w:tc>
      </w:tr>
      <w:tr w:rsidR="00993905" w:rsidRPr="00993905" w:rsidTr="00993905">
        <w:trPr>
          <w:trHeight w:val="428"/>
        </w:trPr>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Постепенный подъем</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15.20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15.35</w:t>
            </w:r>
          </w:p>
        </w:tc>
      </w:tr>
      <w:tr w:rsidR="00993905" w:rsidRPr="00993905" w:rsidTr="00993905">
        <w:tc>
          <w:tcPr>
            <w:tcW w:w="8647"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15.50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16.15</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16.50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18.45</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до 19.00</w:t>
            </w:r>
          </w:p>
        </w:tc>
      </w:tr>
    </w:tbl>
    <w:p w:rsidR="00993905" w:rsidRPr="00993905" w:rsidRDefault="00993905" w:rsidP="00993905">
      <w:pPr>
        <w:ind w:left="13041"/>
        <w:rPr>
          <w:rFonts w:eastAsia="Times New Roman"/>
          <w:sz w:val="12"/>
          <w:szCs w:val="12"/>
        </w:rPr>
      </w:pPr>
    </w:p>
    <w:p w:rsidR="00993905" w:rsidRPr="00993905" w:rsidRDefault="00993905" w:rsidP="00993905">
      <w:pPr>
        <w:ind w:left="13041"/>
        <w:rPr>
          <w:rFonts w:eastAsia="Times New Roman"/>
          <w:sz w:val="12"/>
          <w:szCs w:val="12"/>
        </w:rPr>
      </w:pPr>
    </w:p>
    <w:p w:rsidR="00993905" w:rsidRPr="00993905" w:rsidRDefault="00993905" w:rsidP="00993905">
      <w:pPr>
        <w:ind w:left="13041"/>
        <w:rPr>
          <w:rFonts w:eastAsia="Times New Roman"/>
          <w:sz w:val="12"/>
          <w:szCs w:val="12"/>
        </w:rPr>
      </w:pPr>
    </w:p>
    <w:p w:rsidR="00993905" w:rsidRPr="00993905" w:rsidRDefault="00993905" w:rsidP="00993905">
      <w:pPr>
        <w:ind w:left="13041"/>
        <w:rPr>
          <w:rFonts w:eastAsia="Times New Roman"/>
          <w:sz w:val="12"/>
          <w:szCs w:val="12"/>
        </w:rPr>
      </w:pPr>
    </w:p>
    <w:p w:rsidR="00993905" w:rsidRPr="00993905" w:rsidRDefault="00993905" w:rsidP="00993905">
      <w:pPr>
        <w:ind w:left="13041"/>
        <w:rPr>
          <w:rFonts w:eastAsia="Times New Roman"/>
          <w:sz w:val="12"/>
          <w:szCs w:val="12"/>
        </w:rPr>
      </w:pPr>
    </w:p>
    <w:tbl>
      <w:tblPr>
        <w:tblW w:w="10489" w:type="dxa"/>
        <w:tblInd w:w="-34" w:type="dxa"/>
        <w:tblLook w:val="04A0" w:firstRow="1" w:lastRow="0" w:firstColumn="1" w:lastColumn="0" w:noHBand="0" w:noVBand="1"/>
      </w:tblPr>
      <w:tblGrid>
        <w:gridCol w:w="8221"/>
        <w:gridCol w:w="2268"/>
      </w:tblGrid>
      <w:tr w:rsidR="00993905" w:rsidRPr="00993905" w:rsidTr="00993905">
        <w:tc>
          <w:tcPr>
            <w:tcW w:w="8221" w:type="dxa"/>
          </w:tcPr>
          <w:p w:rsidR="00993905" w:rsidRPr="00993905" w:rsidRDefault="00993905" w:rsidP="00993905">
            <w:pPr>
              <w:rPr>
                <w:rFonts w:eastAsia="Times New Roman"/>
                <w:sz w:val="20"/>
                <w:szCs w:val="20"/>
              </w:rPr>
            </w:pPr>
          </w:p>
        </w:tc>
        <w:tc>
          <w:tcPr>
            <w:tcW w:w="2268" w:type="dxa"/>
          </w:tcPr>
          <w:p w:rsidR="00993905" w:rsidRPr="00993905" w:rsidRDefault="00993905" w:rsidP="00993905">
            <w:pPr>
              <w:jc w:val="both"/>
              <w:rPr>
                <w:rFonts w:eastAsia="Times New Roman"/>
                <w:sz w:val="20"/>
                <w:szCs w:val="20"/>
              </w:rPr>
            </w:pPr>
          </w:p>
        </w:tc>
      </w:tr>
    </w:tbl>
    <w:p w:rsidR="00993905" w:rsidRPr="00993905" w:rsidRDefault="00993905" w:rsidP="00993905">
      <w:pPr>
        <w:ind w:left="13041"/>
        <w:rPr>
          <w:rFonts w:eastAsia="Times New Roman"/>
          <w:sz w:val="12"/>
          <w:szCs w:val="12"/>
        </w:rPr>
      </w:pPr>
    </w:p>
    <w:p w:rsidR="00993905" w:rsidRPr="00993905" w:rsidRDefault="00993905" w:rsidP="00993905">
      <w:pPr>
        <w:jc w:val="center"/>
        <w:rPr>
          <w:rFonts w:eastAsia="Times New Roman"/>
          <w:b/>
          <w:sz w:val="28"/>
          <w:szCs w:val="24"/>
        </w:rPr>
      </w:pPr>
      <w:r w:rsidRPr="00993905">
        <w:rPr>
          <w:rFonts w:eastAsia="Times New Roman"/>
          <w:b/>
          <w:sz w:val="28"/>
          <w:szCs w:val="24"/>
        </w:rPr>
        <w:t xml:space="preserve">Организация режима пребывания детей </w:t>
      </w:r>
    </w:p>
    <w:p w:rsidR="00993905" w:rsidRPr="00993905" w:rsidRDefault="00993905" w:rsidP="00993905">
      <w:pPr>
        <w:jc w:val="center"/>
        <w:rPr>
          <w:rFonts w:eastAsia="Times New Roman"/>
          <w:b/>
          <w:sz w:val="28"/>
          <w:szCs w:val="24"/>
        </w:rPr>
      </w:pPr>
      <w:r w:rsidRPr="00993905">
        <w:rPr>
          <w:rFonts w:eastAsia="Times New Roman"/>
          <w:b/>
          <w:sz w:val="28"/>
          <w:szCs w:val="24"/>
        </w:rPr>
        <w:t>во второй младшей группе МБДОУ № 272</w:t>
      </w:r>
    </w:p>
    <w:p w:rsidR="00993905" w:rsidRPr="00993905" w:rsidRDefault="00993905" w:rsidP="00993905">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993905" w:rsidRPr="00993905" w:rsidRDefault="00993905" w:rsidP="00993905">
      <w:pPr>
        <w:jc w:val="center"/>
        <w:rPr>
          <w:rFonts w:eastAsia="Times New Roman"/>
          <w:sz w:val="28"/>
          <w:szCs w:val="24"/>
        </w:rPr>
      </w:pPr>
      <w:r w:rsidRPr="00993905">
        <w:rPr>
          <w:rFonts w:eastAsia="Times New Roman"/>
          <w:sz w:val="28"/>
          <w:szCs w:val="24"/>
        </w:rPr>
        <w:t xml:space="preserve">в процессе детской деятельности </w:t>
      </w:r>
    </w:p>
    <w:p w:rsidR="00993905" w:rsidRPr="00993905" w:rsidRDefault="00993905" w:rsidP="00993905">
      <w:pPr>
        <w:jc w:val="center"/>
        <w:rPr>
          <w:rFonts w:eastAsia="Times New Roman"/>
          <w:sz w:val="28"/>
          <w:szCs w:val="24"/>
        </w:rPr>
      </w:pPr>
      <w:r w:rsidRPr="00993905">
        <w:rPr>
          <w:rFonts w:eastAsia="Times New Roman"/>
          <w:sz w:val="28"/>
          <w:szCs w:val="24"/>
        </w:rPr>
        <w:t>(холодный период)</w:t>
      </w:r>
    </w:p>
    <w:p w:rsidR="00993905" w:rsidRPr="00993905" w:rsidRDefault="00993905" w:rsidP="00993905">
      <w:pPr>
        <w:jc w:val="center"/>
        <w:rPr>
          <w:rFonts w:eastAsia="Times New Roman"/>
          <w:sz w:val="28"/>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276"/>
      </w:tblGrid>
      <w:tr w:rsidR="00993905" w:rsidRPr="00993905" w:rsidTr="00993905">
        <w:tc>
          <w:tcPr>
            <w:tcW w:w="8647" w:type="dxa"/>
          </w:tcPr>
          <w:p w:rsidR="00993905" w:rsidRPr="00993905" w:rsidRDefault="00993905" w:rsidP="00993905">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993905" w:rsidRPr="00993905" w:rsidRDefault="00993905" w:rsidP="00993905">
            <w:pPr>
              <w:jc w:val="center"/>
              <w:rPr>
                <w:rFonts w:eastAsia="Times New Roman"/>
                <w:b/>
                <w:sz w:val="32"/>
                <w:szCs w:val="28"/>
              </w:rPr>
            </w:pPr>
            <w:r w:rsidRPr="00993905">
              <w:rPr>
                <w:rFonts w:eastAsia="Times New Roman"/>
                <w:b/>
                <w:sz w:val="32"/>
                <w:szCs w:val="28"/>
              </w:rPr>
              <w:t>Время</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 xml:space="preserve">(взаимодействие с родителями, совместные игры, чтение </w:t>
            </w:r>
            <w:r w:rsidRPr="00993905">
              <w:rPr>
                <w:rFonts w:eastAsia="Times New Roman"/>
                <w:sz w:val="28"/>
                <w:szCs w:val="28"/>
              </w:rPr>
              <w:lastRenderedPageBreak/>
              <w:t>художественной литературы).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lastRenderedPageBreak/>
              <w:t>с 7.00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lastRenderedPageBreak/>
              <w:t xml:space="preserve">Ежедневная утренняя разминка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8.10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Завтрак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8.20</w:t>
            </w:r>
          </w:p>
        </w:tc>
      </w:tr>
      <w:tr w:rsidR="00993905" w:rsidRPr="00993905" w:rsidTr="00993905">
        <w:trPr>
          <w:trHeight w:val="268"/>
        </w:trPr>
        <w:tc>
          <w:tcPr>
            <w:tcW w:w="8647" w:type="dxa"/>
            <w:tcBorders>
              <w:bottom w:val="single" w:sz="4" w:space="0" w:color="auto"/>
            </w:tcBorders>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8.50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2-й завтрак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10.00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10.20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11.45</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Обед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12.00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12.20</w:t>
            </w:r>
          </w:p>
        </w:tc>
      </w:tr>
      <w:tr w:rsidR="00993905" w:rsidRPr="00993905" w:rsidTr="00993905">
        <w:trPr>
          <w:trHeight w:val="428"/>
        </w:trPr>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Постепенный подъем</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15.00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15.15</w:t>
            </w:r>
          </w:p>
        </w:tc>
      </w:tr>
      <w:tr w:rsidR="00993905" w:rsidRPr="00993905" w:rsidTr="00993905">
        <w:tc>
          <w:tcPr>
            <w:tcW w:w="8647"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16.00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16.20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17.00</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18.45</w:t>
            </w:r>
          </w:p>
        </w:tc>
      </w:tr>
      <w:tr w:rsidR="00993905" w:rsidRPr="00993905" w:rsidTr="00993905">
        <w:tc>
          <w:tcPr>
            <w:tcW w:w="8647"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до 19.00</w:t>
            </w:r>
          </w:p>
        </w:tc>
      </w:tr>
    </w:tbl>
    <w:p w:rsidR="00993905" w:rsidRPr="00993905" w:rsidRDefault="00993905" w:rsidP="00993905">
      <w:pPr>
        <w:ind w:left="13041"/>
        <w:rPr>
          <w:rFonts w:eastAsia="Times New Roman"/>
          <w:sz w:val="12"/>
          <w:szCs w:val="12"/>
        </w:rPr>
      </w:pPr>
    </w:p>
    <w:p w:rsidR="00993905" w:rsidRPr="00993905" w:rsidRDefault="00993905" w:rsidP="00993905">
      <w:pPr>
        <w:ind w:left="13041"/>
        <w:rPr>
          <w:rFonts w:eastAsia="Times New Roman"/>
          <w:sz w:val="12"/>
          <w:szCs w:val="12"/>
        </w:rPr>
      </w:pPr>
    </w:p>
    <w:p w:rsidR="00993905" w:rsidRPr="00993905" w:rsidRDefault="00993905" w:rsidP="00993905">
      <w:pPr>
        <w:ind w:left="13041"/>
        <w:rPr>
          <w:rFonts w:eastAsia="Times New Roman"/>
          <w:sz w:val="12"/>
          <w:szCs w:val="12"/>
        </w:rPr>
      </w:pPr>
    </w:p>
    <w:p w:rsidR="00993905" w:rsidRPr="00993905" w:rsidRDefault="00993905" w:rsidP="00993905">
      <w:pPr>
        <w:ind w:left="13041"/>
        <w:rPr>
          <w:rFonts w:eastAsia="Times New Roman"/>
          <w:sz w:val="12"/>
          <w:szCs w:val="12"/>
        </w:rPr>
      </w:pPr>
    </w:p>
    <w:p w:rsidR="00993905" w:rsidRPr="00993905" w:rsidRDefault="00993905" w:rsidP="00993905">
      <w:pPr>
        <w:ind w:left="13041"/>
        <w:rPr>
          <w:rFonts w:eastAsia="Times New Roman"/>
          <w:sz w:val="12"/>
          <w:szCs w:val="12"/>
        </w:rPr>
      </w:pPr>
    </w:p>
    <w:p w:rsidR="00993905" w:rsidRPr="00993905" w:rsidRDefault="00993905" w:rsidP="00993905">
      <w:pPr>
        <w:ind w:left="13041"/>
        <w:rPr>
          <w:rFonts w:eastAsia="Times New Roman"/>
          <w:sz w:val="12"/>
          <w:szCs w:val="12"/>
        </w:rPr>
      </w:pPr>
    </w:p>
    <w:p w:rsidR="00993905" w:rsidRPr="00993905" w:rsidRDefault="00993905" w:rsidP="00993905">
      <w:pPr>
        <w:ind w:left="13041"/>
        <w:rPr>
          <w:rFonts w:eastAsia="Times New Roman"/>
          <w:sz w:val="12"/>
          <w:szCs w:val="12"/>
        </w:rPr>
      </w:pPr>
    </w:p>
    <w:p w:rsidR="00993905" w:rsidRDefault="00993905" w:rsidP="00993905">
      <w:pPr>
        <w:jc w:val="center"/>
        <w:rPr>
          <w:rFonts w:eastAsia="Times New Roman"/>
          <w:b/>
          <w:sz w:val="28"/>
          <w:szCs w:val="24"/>
        </w:rPr>
      </w:pPr>
    </w:p>
    <w:p w:rsidR="00993905" w:rsidRDefault="00993905" w:rsidP="00993905">
      <w:pPr>
        <w:jc w:val="center"/>
        <w:rPr>
          <w:rFonts w:eastAsia="Times New Roman"/>
          <w:b/>
          <w:sz w:val="28"/>
          <w:szCs w:val="24"/>
        </w:rPr>
      </w:pPr>
    </w:p>
    <w:p w:rsidR="00993905" w:rsidRDefault="00993905" w:rsidP="00993905">
      <w:pPr>
        <w:jc w:val="center"/>
        <w:rPr>
          <w:rFonts w:eastAsia="Times New Roman"/>
          <w:b/>
          <w:sz w:val="28"/>
          <w:szCs w:val="24"/>
        </w:rPr>
      </w:pPr>
    </w:p>
    <w:p w:rsidR="00993905" w:rsidRDefault="00993905" w:rsidP="00993905">
      <w:pPr>
        <w:jc w:val="center"/>
        <w:rPr>
          <w:rFonts w:eastAsia="Times New Roman"/>
          <w:b/>
          <w:sz w:val="28"/>
          <w:szCs w:val="24"/>
        </w:rPr>
      </w:pPr>
    </w:p>
    <w:p w:rsidR="00993905" w:rsidRDefault="00993905" w:rsidP="00993905">
      <w:pPr>
        <w:jc w:val="center"/>
        <w:rPr>
          <w:rFonts w:eastAsia="Times New Roman"/>
          <w:b/>
          <w:sz w:val="28"/>
          <w:szCs w:val="24"/>
        </w:rPr>
      </w:pPr>
    </w:p>
    <w:p w:rsidR="00993905" w:rsidRDefault="00993905" w:rsidP="00993905">
      <w:pPr>
        <w:jc w:val="center"/>
        <w:rPr>
          <w:rFonts w:eastAsia="Times New Roman"/>
          <w:b/>
          <w:sz w:val="28"/>
          <w:szCs w:val="24"/>
        </w:rPr>
      </w:pPr>
    </w:p>
    <w:p w:rsidR="00993905" w:rsidRPr="00993905" w:rsidRDefault="00993905" w:rsidP="00993905">
      <w:pPr>
        <w:jc w:val="center"/>
        <w:rPr>
          <w:rFonts w:eastAsia="Times New Roman"/>
          <w:b/>
          <w:sz w:val="28"/>
          <w:szCs w:val="24"/>
        </w:rPr>
      </w:pPr>
      <w:r w:rsidRPr="00993905">
        <w:rPr>
          <w:rFonts w:eastAsia="Times New Roman"/>
          <w:b/>
          <w:sz w:val="28"/>
          <w:szCs w:val="24"/>
        </w:rPr>
        <w:lastRenderedPageBreak/>
        <w:t>Организация режима пребывания детей</w:t>
      </w:r>
    </w:p>
    <w:p w:rsidR="00993905" w:rsidRPr="00993905" w:rsidRDefault="00993905" w:rsidP="00993905">
      <w:pPr>
        <w:jc w:val="center"/>
        <w:rPr>
          <w:rFonts w:eastAsia="Times New Roman"/>
          <w:b/>
          <w:sz w:val="28"/>
          <w:szCs w:val="24"/>
        </w:rPr>
      </w:pPr>
      <w:r w:rsidRPr="00993905">
        <w:rPr>
          <w:rFonts w:eastAsia="Times New Roman"/>
          <w:b/>
          <w:sz w:val="28"/>
          <w:szCs w:val="24"/>
        </w:rPr>
        <w:t xml:space="preserve"> в средней группе «А» МБДОУ № 272</w:t>
      </w:r>
    </w:p>
    <w:p w:rsidR="00993905" w:rsidRPr="00993905" w:rsidRDefault="00993905" w:rsidP="00993905">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993905" w:rsidRPr="00993905" w:rsidRDefault="00993905" w:rsidP="00993905">
      <w:pPr>
        <w:jc w:val="center"/>
        <w:rPr>
          <w:rFonts w:eastAsia="Times New Roman"/>
          <w:sz w:val="28"/>
          <w:szCs w:val="24"/>
        </w:rPr>
      </w:pPr>
      <w:r w:rsidRPr="00993905">
        <w:rPr>
          <w:rFonts w:eastAsia="Times New Roman"/>
          <w:sz w:val="28"/>
          <w:szCs w:val="24"/>
        </w:rPr>
        <w:t>в процессе детской деятельности</w:t>
      </w:r>
    </w:p>
    <w:p w:rsidR="00993905" w:rsidRPr="00993905" w:rsidRDefault="00993905" w:rsidP="00993905">
      <w:pPr>
        <w:jc w:val="center"/>
        <w:rPr>
          <w:rFonts w:eastAsia="Times New Roman"/>
          <w:sz w:val="28"/>
          <w:szCs w:val="24"/>
        </w:rPr>
      </w:pPr>
      <w:r w:rsidRPr="00993905">
        <w:rPr>
          <w:rFonts w:eastAsia="Times New Roman"/>
          <w:sz w:val="28"/>
          <w:szCs w:val="24"/>
        </w:rPr>
        <w:t xml:space="preserve"> (холодный период)</w:t>
      </w:r>
    </w:p>
    <w:p w:rsidR="00993905" w:rsidRPr="00993905" w:rsidRDefault="00993905" w:rsidP="00993905">
      <w:pPr>
        <w:jc w:val="center"/>
        <w:rPr>
          <w:rFonts w:eastAsia="Times New Roman"/>
          <w:sz w:val="24"/>
          <w:szCs w:val="24"/>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1276"/>
      </w:tblGrid>
      <w:tr w:rsidR="00993905" w:rsidRPr="00993905" w:rsidTr="00993905">
        <w:tc>
          <w:tcPr>
            <w:tcW w:w="8790" w:type="dxa"/>
          </w:tcPr>
          <w:p w:rsidR="00993905" w:rsidRPr="00993905" w:rsidRDefault="00993905" w:rsidP="00993905">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993905" w:rsidRPr="00993905" w:rsidRDefault="00993905" w:rsidP="00993905">
            <w:pPr>
              <w:jc w:val="center"/>
              <w:rPr>
                <w:rFonts w:eastAsia="Times New Roman"/>
                <w:b/>
                <w:sz w:val="32"/>
                <w:szCs w:val="28"/>
              </w:rPr>
            </w:pPr>
            <w:r w:rsidRPr="00993905">
              <w:rPr>
                <w:rFonts w:eastAsia="Times New Roman"/>
                <w:b/>
                <w:sz w:val="32"/>
                <w:szCs w:val="28"/>
              </w:rPr>
              <w:t>Время</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4"/>
                <w:szCs w:val="28"/>
              </w:rPr>
              <w:t>с 7.00</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8.20</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Завтрак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8.30</w:t>
            </w:r>
          </w:p>
        </w:tc>
      </w:tr>
      <w:tr w:rsidR="00993905" w:rsidRPr="00993905" w:rsidTr="00993905">
        <w:tc>
          <w:tcPr>
            <w:tcW w:w="8790"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9.00</w:t>
            </w:r>
          </w:p>
        </w:tc>
      </w:tr>
      <w:tr w:rsidR="00993905" w:rsidRPr="00993905" w:rsidTr="00993905">
        <w:trPr>
          <w:trHeight w:val="209"/>
        </w:trPr>
        <w:tc>
          <w:tcPr>
            <w:tcW w:w="8790"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2-й завтрак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10.05</w:t>
            </w:r>
          </w:p>
        </w:tc>
      </w:tr>
      <w:tr w:rsidR="00993905" w:rsidRPr="00993905" w:rsidTr="00993905">
        <w:trPr>
          <w:trHeight w:val="241"/>
        </w:trPr>
        <w:tc>
          <w:tcPr>
            <w:tcW w:w="8790"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10.30</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12.00</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Обед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12.10</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12.30</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Постепенный подъем</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15.00</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15.15</w:t>
            </w:r>
          </w:p>
        </w:tc>
      </w:tr>
      <w:tr w:rsidR="00993905" w:rsidRPr="00993905" w:rsidTr="00993905">
        <w:trPr>
          <w:trHeight w:val="430"/>
        </w:trPr>
        <w:tc>
          <w:tcPr>
            <w:tcW w:w="8790"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16.10</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16.30</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17.00</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18.45</w:t>
            </w:r>
          </w:p>
        </w:tc>
      </w:tr>
      <w:tr w:rsidR="00993905" w:rsidRPr="00993905" w:rsidTr="00993905">
        <w:tc>
          <w:tcPr>
            <w:tcW w:w="8790"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до 19.00</w:t>
            </w:r>
          </w:p>
        </w:tc>
      </w:tr>
    </w:tbl>
    <w:p w:rsidR="00993905" w:rsidRPr="00993905" w:rsidRDefault="00993905" w:rsidP="00993905">
      <w:pPr>
        <w:rPr>
          <w:rFonts w:eastAsia="Times New Roman"/>
          <w:sz w:val="12"/>
          <w:szCs w:val="12"/>
        </w:rPr>
      </w:pPr>
    </w:p>
    <w:p w:rsidR="00993905" w:rsidRPr="00993905" w:rsidRDefault="00993905" w:rsidP="00993905">
      <w:pPr>
        <w:rPr>
          <w:rFonts w:eastAsia="Times New Roman"/>
          <w:sz w:val="12"/>
          <w:szCs w:val="12"/>
        </w:rPr>
      </w:pPr>
    </w:p>
    <w:p w:rsidR="00993905" w:rsidRPr="00993905" w:rsidRDefault="00993905" w:rsidP="00993905">
      <w:pPr>
        <w:rPr>
          <w:rFonts w:eastAsia="Times New Roman"/>
          <w:sz w:val="12"/>
          <w:szCs w:val="12"/>
        </w:rPr>
      </w:pPr>
    </w:p>
    <w:p w:rsidR="00993905" w:rsidRPr="00993905" w:rsidRDefault="00993905" w:rsidP="00993905">
      <w:pPr>
        <w:rPr>
          <w:rFonts w:eastAsia="Times New Roman"/>
          <w:sz w:val="12"/>
          <w:szCs w:val="12"/>
        </w:rPr>
      </w:pPr>
    </w:p>
    <w:p w:rsidR="00993905" w:rsidRPr="00993905" w:rsidRDefault="00993905" w:rsidP="00993905">
      <w:pPr>
        <w:rPr>
          <w:rFonts w:eastAsia="Times New Roman"/>
          <w:sz w:val="12"/>
          <w:szCs w:val="12"/>
        </w:rPr>
      </w:pPr>
    </w:p>
    <w:p w:rsidR="00993905" w:rsidRPr="00993905" w:rsidRDefault="00993905" w:rsidP="00993905">
      <w:pPr>
        <w:jc w:val="center"/>
        <w:rPr>
          <w:rFonts w:eastAsia="Times New Roman"/>
          <w:b/>
          <w:sz w:val="28"/>
          <w:szCs w:val="24"/>
        </w:rPr>
      </w:pPr>
      <w:r w:rsidRPr="00993905">
        <w:rPr>
          <w:rFonts w:eastAsia="Times New Roman"/>
          <w:b/>
          <w:sz w:val="28"/>
          <w:szCs w:val="24"/>
        </w:rPr>
        <w:t>Организация режима пребывания детей</w:t>
      </w:r>
    </w:p>
    <w:p w:rsidR="00993905" w:rsidRPr="00993905" w:rsidRDefault="00993905" w:rsidP="00993905">
      <w:pPr>
        <w:jc w:val="center"/>
        <w:rPr>
          <w:rFonts w:eastAsia="Times New Roman"/>
          <w:b/>
          <w:sz w:val="28"/>
          <w:szCs w:val="24"/>
        </w:rPr>
      </w:pPr>
      <w:r w:rsidRPr="00993905">
        <w:rPr>
          <w:rFonts w:eastAsia="Times New Roman"/>
          <w:b/>
          <w:sz w:val="28"/>
          <w:szCs w:val="24"/>
        </w:rPr>
        <w:t xml:space="preserve"> в средней группе «Б» МБДОУ № 272</w:t>
      </w:r>
    </w:p>
    <w:p w:rsidR="00993905" w:rsidRPr="00993905" w:rsidRDefault="00993905" w:rsidP="00993905">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993905" w:rsidRPr="00993905" w:rsidRDefault="00993905" w:rsidP="00993905">
      <w:pPr>
        <w:jc w:val="center"/>
        <w:rPr>
          <w:rFonts w:eastAsia="Times New Roman"/>
          <w:sz w:val="28"/>
          <w:szCs w:val="24"/>
        </w:rPr>
      </w:pPr>
      <w:r w:rsidRPr="00993905">
        <w:rPr>
          <w:rFonts w:eastAsia="Times New Roman"/>
          <w:sz w:val="28"/>
          <w:szCs w:val="24"/>
        </w:rPr>
        <w:t>в процессе детской деятельности</w:t>
      </w:r>
    </w:p>
    <w:p w:rsidR="00993905" w:rsidRPr="00993905" w:rsidRDefault="00993905" w:rsidP="00993905">
      <w:pPr>
        <w:jc w:val="center"/>
        <w:rPr>
          <w:rFonts w:eastAsia="Times New Roman"/>
          <w:sz w:val="28"/>
          <w:szCs w:val="24"/>
        </w:rPr>
      </w:pPr>
      <w:r w:rsidRPr="00993905">
        <w:rPr>
          <w:rFonts w:eastAsia="Times New Roman"/>
          <w:sz w:val="28"/>
          <w:szCs w:val="24"/>
        </w:rPr>
        <w:t xml:space="preserve"> (холодный период)</w:t>
      </w:r>
    </w:p>
    <w:p w:rsidR="00993905" w:rsidRPr="00993905" w:rsidRDefault="00993905" w:rsidP="00993905">
      <w:pPr>
        <w:jc w:val="center"/>
        <w:rPr>
          <w:rFonts w:eastAsia="Times New Roman"/>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1276"/>
      </w:tblGrid>
      <w:tr w:rsidR="00993905" w:rsidRPr="00993905" w:rsidTr="00993905">
        <w:tc>
          <w:tcPr>
            <w:tcW w:w="8931" w:type="dxa"/>
          </w:tcPr>
          <w:p w:rsidR="00993905" w:rsidRPr="00993905" w:rsidRDefault="00993905" w:rsidP="00993905">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993905" w:rsidRPr="00993905" w:rsidRDefault="00993905" w:rsidP="00993905">
            <w:pPr>
              <w:jc w:val="center"/>
              <w:rPr>
                <w:rFonts w:eastAsia="Times New Roman"/>
                <w:b/>
                <w:sz w:val="32"/>
                <w:szCs w:val="28"/>
              </w:rPr>
            </w:pPr>
            <w:r w:rsidRPr="00993905">
              <w:rPr>
                <w:rFonts w:eastAsia="Times New Roman"/>
                <w:b/>
                <w:sz w:val="32"/>
                <w:szCs w:val="28"/>
              </w:rPr>
              <w:t>Время</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4"/>
                <w:szCs w:val="28"/>
              </w:rPr>
              <w:t>с 7.00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8.10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Завтрак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8.20</w:t>
            </w:r>
          </w:p>
        </w:tc>
      </w:tr>
      <w:tr w:rsidR="00993905" w:rsidRPr="00993905" w:rsidTr="00993905">
        <w:tc>
          <w:tcPr>
            <w:tcW w:w="8931"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9.00</w:t>
            </w:r>
          </w:p>
        </w:tc>
      </w:tr>
      <w:tr w:rsidR="00993905" w:rsidRPr="00993905" w:rsidTr="00993905">
        <w:trPr>
          <w:trHeight w:val="209"/>
        </w:trPr>
        <w:tc>
          <w:tcPr>
            <w:tcW w:w="8931"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2-й завтрак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10.00</w:t>
            </w:r>
          </w:p>
        </w:tc>
      </w:tr>
      <w:tr w:rsidR="00993905" w:rsidRPr="00993905" w:rsidTr="00993905">
        <w:trPr>
          <w:trHeight w:val="241"/>
        </w:trPr>
        <w:tc>
          <w:tcPr>
            <w:tcW w:w="8931"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10.20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11.50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Обед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12.20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Постепенный подъем</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15.15</w:t>
            </w:r>
          </w:p>
        </w:tc>
      </w:tr>
      <w:tr w:rsidR="00993905" w:rsidRPr="00993905" w:rsidTr="00993905">
        <w:trPr>
          <w:trHeight w:val="430"/>
        </w:trPr>
        <w:tc>
          <w:tcPr>
            <w:tcW w:w="8931"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16.30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17.00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18.45</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до 19.00</w:t>
            </w:r>
          </w:p>
        </w:tc>
      </w:tr>
    </w:tbl>
    <w:p w:rsidR="00993905" w:rsidRPr="00993905" w:rsidRDefault="00993905" w:rsidP="00993905">
      <w:pPr>
        <w:rPr>
          <w:rFonts w:eastAsia="Times New Roman"/>
          <w:sz w:val="12"/>
          <w:szCs w:val="12"/>
        </w:rPr>
      </w:pPr>
    </w:p>
    <w:p w:rsidR="00993905" w:rsidRPr="00993905" w:rsidRDefault="00993905" w:rsidP="00993905">
      <w:pPr>
        <w:rPr>
          <w:rFonts w:eastAsia="Times New Roman"/>
          <w:sz w:val="12"/>
          <w:szCs w:val="12"/>
        </w:rPr>
      </w:pPr>
    </w:p>
    <w:p w:rsidR="00993905" w:rsidRPr="00993905" w:rsidRDefault="00993905" w:rsidP="00993905">
      <w:pPr>
        <w:rPr>
          <w:rFonts w:eastAsia="Times New Roman"/>
          <w:sz w:val="12"/>
          <w:szCs w:val="12"/>
        </w:rPr>
      </w:pPr>
    </w:p>
    <w:p w:rsidR="00993905" w:rsidRPr="00993905" w:rsidRDefault="00993905" w:rsidP="00993905">
      <w:pPr>
        <w:rPr>
          <w:rFonts w:eastAsia="Times New Roman"/>
          <w:sz w:val="12"/>
          <w:szCs w:val="12"/>
        </w:rPr>
      </w:pPr>
    </w:p>
    <w:p w:rsidR="00993905" w:rsidRPr="00993905" w:rsidRDefault="00993905" w:rsidP="00993905">
      <w:pPr>
        <w:rPr>
          <w:rFonts w:eastAsia="Times New Roman"/>
          <w:sz w:val="24"/>
          <w:szCs w:val="24"/>
        </w:rPr>
      </w:pPr>
    </w:p>
    <w:p w:rsidR="00993905" w:rsidRPr="00993905" w:rsidRDefault="00993905" w:rsidP="00993905">
      <w:pPr>
        <w:rPr>
          <w:rFonts w:eastAsia="Times New Roman"/>
          <w:sz w:val="24"/>
          <w:szCs w:val="24"/>
        </w:rPr>
      </w:pPr>
    </w:p>
    <w:p w:rsidR="00993905" w:rsidRPr="00993905" w:rsidRDefault="00993905" w:rsidP="00993905">
      <w:pPr>
        <w:rPr>
          <w:rFonts w:eastAsia="Times New Roman"/>
          <w:sz w:val="24"/>
          <w:szCs w:val="24"/>
        </w:rPr>
      </w:pPr>
    </w:p>
    <w:p w:rsidR="00993905" w:rsidRPr="00993905" w:rsidRDefault="00993905" w:rsidP="00993905">
      <w:pPr>
        <w:rPr>
          <w:rFonts w:eastAsia="Times New Roman"/>
          <w:sz w:val="24"/>
          <w:szCs w:val="24"/>
        </w:rPr>
      </w:pPr>
    </w:p>
    <w:p w:rsidR="00993905" w:rsidRPr="00993905" w:rsidRDefault="00993905" w:rsidP="00993905">
      <w:pPr>
        <w:rPr>
          <w:rFonts w:eastAsia="Times New Roman"/>
          <w:sz w:val="24"/>
          <w:szCs w:val="24"/>
        </w:rPr>
      </w:pPr>
    </w:p>
    <w:p w:rsidR="00993905" w:rsidRPr="00993905" w:rsidRDefault="00993905" w:rsidP="00993905">
      <w:pPr>
        <w:jc w:val="center"/>
        <w:rPr>
          <w:rFonts w:eastAsia="Times New Roman"/>
          <w:b/>
          <w:sz w:val="28"/>
          <w:szCs w:val="24"/>
        </w:rPr>
      </w:pPr>
      <w:r w:rsidRPr="00993905">
        <w:rPr>
          <w:rFonts w:eastAsia="Times New Roman"/>
          <w:b/>
          <w:sz w:val="28"/>
          <w:szCs w:val="24"/>
        </w:rPr>
        <w:t>Организация режима пребывания детей</w:t>
      </w:r>
    </w:p>
    <w:p w:rsidR="00993905" w:rsidRPr="00993905" w:rsidRDefault="00993905" w:rsidP="00993905">
      <w:pPr>
        <w:jc w:val="center"/>
        <w:rPr>
          <w:rFonts w:eastAsia="Times New Roman"/>
          <w:b/>
          <w:sz w:val="28"/>
          <w:szCs w:val="24"/>
        </w:rPr>
      </w:pPr>
      <w:r w:rsidRPr="00993905">
        <w:rPr>
          <w:rFonts w:eastAsia="Times New Roman"/>
          <w:b/>
          <w:sz w:val="28"/>
          <w:szCs w:val="24"/>
        </w:rPr>
        <w:t xml:space="preserve"> в старшей группе МБДОУ № 272</w:t>
      </w:r>
    </w:p>
    <w:p w:rsidR="00993905" w:rsidRPr="00993905" w:rsidRDefault="00993905" w:rsidP="00993905">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993905" w:rsidRPr="00993905" w:rsidRDefault="00993905" w:rsidP="00993905">
      <w:pPr>
        <w:jc w:val="center"/>
        <w:rPr>
          <w:rFonts w:eastAsia="Times New Roman"/>
          <w:sz w:val="28"/>
          <w:szCs w:val="24"/>
        </w:rPr>
      </w:pPr>
      <w:r w:rsidRPr="00993905">
        <w:rPr>
          <w:rFonts w:eastAsia="Times New Roman"/>
          <w:sz w:val="28"/>
          <w:szCs w:val="24"/>
        </w:rPr>
        <w:t>в процессе детской деятельности</w:t>
      </w:r>
    </w:p>
    <w:p w:rsidR="00993905" w:rsidRPr="00993905" w:rsidRDefault="00993905" w:rsidP="00993905">
      <w:pPr>
        <w:jc w:val="center"/>
        <w:rPr>
          <w:rFonts w:eastAsia="Times New Roman"/>
          <w:sz w:val="28"/>
          <w:szCs w:val="24"/>
        </w:rPr>
      </w:pPr>
      <w:r w:rsidRPr="00993905">
        <w:rPr>
          <w:rFonts w:eastAsia="Times New Roman"/>
          <w:sz w:val="28"/>
          <w:szCs w:val="24"/>
        </w:rPr>
        <w:t xml:space="preserve"> (холодный период)</w:t>
      </w:r>
    </w:p>
    <w:p w:rsidR="00993905" w:rsidRPr="00993905" w:rsidRDefault="00993905" w:rsidP="00993905">
      <w:pPr>
        <w:jc w:val="center"/>
        <w:rPr>
          <w:rFonts w:eastAsia="Times New Roman"/>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1276"/>
      </w:tblGrid>
      <w:tr w:rsidR="00993905" w:rsidRPr="00993905" w:rsidTr="00993905">
        <w:tc>
          <w:tcPr>
            <w:tcW w:w="8931" w:type="dxa"/>
          </w:tcPr>
          <w:p w:rsidR="00993905" w:rsidRPr="00993905" w:rsidRDefault="00993905" w:rsidP="00993905">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993905" w:rsidRPr="00993905" w:rsidRDefault="00993905" w:rsidP="00993905">
            <w:pPr>
              <w:jc w:val="center"/>
              <w:rPr>
                <w:rFonts w:eastAsia="Times New Roman"/>
                <w:b/>
                <w:sz w:val="32"/>
                <w:szCs w:val="28"/>
              </w:rPr>
            </w:pPr>
            <w:r w:rsidRPr="00993905">
              <w:rPr>
                <w:rFonts w:eastAsia="Times New Roman"/>
                <w:b/>
                <w:sz w:val="32"/>
                <w:szCs w:val="28"/>
              </w:rPr>
              <w:t>Время</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4"/>
                <w:szCs w:val="28"/>
              </w:rPr>
              <w:t>с 7.00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8.20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Завтрак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8.30</w:t>
            </w:r>
          </w:p>
        </w:tc>
      </w:tr>
      <w:tr w:rsidR="00993905" w:rsidRPr="00993905" w:rsidTr="00993905">
        <w:tc>
          <w:tcPr>
            <w:tcW w:w="8931"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9.00</w:t>
            </w:r>
          </w:p>
        </w:tc>
      </w:tr>
      <w:tr w:rsidR="00993905" w:rsidRPr="00993905" w:rsidTr="00993905">
        <w:trPr>
          <w:trHeight w:val="209"/>
        </w:trPr>
        <w:tc>
          <w:tcPr>
            <w:tcW w:w="8931"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2-й завтрак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10.05</w:t>
            </w:r>
          </w:p>
        </w:tc>
      </w:tr>
      <w:tr w:rsidR="00993905" w:rsidRPr="00993905" w:rsidTr="00993905">
        <w:trPr>
          <w:trHeight w:val="241"/>
        </w:trPr>
        <w:tc>
          <w:tcPr>
            <w:tcW w:w="8931"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11.00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12.10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Обед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12.20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12.50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Постепенный подъем</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15.15</w:t>
            </w:r>
          </w:p>
        </w:tc>
      </w:tr>
      <w:tr w:rsidR="00993905" w:rsidRPr="00993905" w:rsidTr="00993905">
        <w:trPr>
          <w:trHeight w:val="430"/>
        </w:trPr>
        <w:tc>
          <w:tcPr>
            <w:tcW w:w="8931"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16.10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16.30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17.05</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18.45</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до 19.00</w:t>
            </w:r>
          </w:p>
        </w:tc>
      </w:tr>
    </w:tbl>
    <w:p w:rsidR="00993905" w:rsidRPr="00993905" w:rsidRDefault="00993905" w:rsidP="00993905">
      <w:pPr>
        <w:rPr>
          <w:rFonts w:eastAsia="Times New Roman"/>
          <w:sz w:val="12"/>
          <w:szCs w:val="12"/>
        </w:rPr>
      </w:pPr>
    </w:p>
    <w:p w:rsidR="00993905" w:rsidRPr="00993905" w:rsidRDefault="00993905" w:rsidP="00993905">
      <w:pPr>
        <w:rPr>
          <w:rFonts w:eastAsia="Times New Roman"/>
          <w:sz w:val="24"/>
          <w:szCs w:val="24"/>
        </w:rPr>
      </w:pPr>
    </w:p>
    <w:p w:rsidR="00993905" w:rsidRPr="00993905" w:rsidRDefault="00993905" w:rsidP="00993905">
      <w:pPr>
        <w:jc w:val="center"/>
        <w:rPr>
          <w:rFonts w:eastAsia="Times New Roman"/>
          <w:b/>
          <w:sz w:val="28"/>
          <w:szCs w:val="24"/>
        </w:rPr>
      </w:pPr>
      <w:r w:rsidRPr="00993905">
        <w:rPr>
          <w:rFonts w:eastAsia="Times New Roman"/>
          <w:b/>
          <w:sz w:val="28"/>
          <w:szCs w:val="24"/>
        </w:rPr>
        <w:t>Организация режима пребывания детей</w:t>
      </w:r>
    </w:p>
    <w:p w:rsidR="00993905" w:rsidRPr="00993905" w:rsidRDefault="00993905" w:rsidP="00993905">
      <w:pPr>
        <w:jc w:val="center"/>
        <w:rPr>
          <w:rFonts w:eastAsia="Times New Roman"/>
          <w:b/>
          <w:sz w:val="28"/>
          <w:szCs w:val="24"/>
        </w:rPr>
      </w:pPr>
      <w:r w:rsidRPr="00993905">
        <w:rPr>
          <w:rFonts w:eastAsia="Times New Roman"/>
          <w:b/>
          <w:sz w:val="28"/>
          <w:szCs w:val="24"/>
        </w:rPr>
        <w:t xml:space="preserve"> в подготовительной к школе группы </w:t>
      </w:r>
    </w:p>
    <w:p w:rsidR="00993905" w:rsidRPr="00993905" w:rsidRDefault="00993905" w:rsidP="00993905">
      <w:pPr>
        <w:jc w:val="center"/>
        <w:rPr>
          <w:rFonts w:eastAsia="Times New Roman"/>
          <w:b/>
          <w:sz w:val="28"/>
          <w:szCs w:val="24"/>
        </w:rPr>
      </w:pPr>
      <w:r w:rsidRPr="00993905">
        <w:rPr>
          <w:rFonts w:eastAsia="Times New Roman"/>
          <w:b/>
          <w:sz w:val="28"/>
          <w:szCs w:val="24"/>
        </w:rPr>
        <w:t>компенсирующей направленности  МБДОУ № 272</w:t>
      </w:r>
    </w:p>
    <w:p w:rsidR="00993905" w:rsidRPr="00993905" w:rsidRDefault="00993905" w:rsidP="00993905">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993905" w:rsidRPr="00993905" w:rsidRDefault="00993905" w:rsidP="00993905">
      <w:pPr>
        <w:jc w:val="center"/>
        <w:rPr>
          <w:rFonts w:eastAsia="Times New Roman"/>
          <w:sz w:val="28"/>
          <w:szCs w:val="24"/>
        </w:rPr>
      </w:pPr>
      <w:r w:rsidRPr="00993905">
        <w:rPr>
          <w:rFonts w:eastAsia="Times New Roman"/>
          <w:sz w:val="28"/>
          <w:szCs w:val="24"/>
        </w:rPr>
        <w:t>в процессе детской деятельности</w:t>
      </w:r>
    </w:p>
    <w:p w:rsidR="00993905" w:rsidRPr="00993905" w:rsidRDefault="00993905" w:rsidP="00993905">
      <w:pPr>
        <w:jc w:val="center"/>
        <w:rPr>
          <w:rFonts w:eastAsia="Times New Roman"/>
          <w:sz w:val="28"/>
          <w:szCs w:val="24"/>
        </w:rPr>
      </w:pPr>
      <w:r w:rsidRPr="00993905">
        <w:rPr>
          <w:rFonts w:eastAsia="Times New Roman"/>
          <w:sz w:val="28"/>
          <w:szCs w:val="24"/>
        </w:rPr>
        <w:t xml:space="preserve"> (холодный период)</w:t>
      </w:r>
    </w:p>
    <w:p w:rsidR="00993905" w:rsidRPr="00993905" w:rsidRDefault="00993905" w:rsidP="00993905">
      <w:pPr>
        <w:jc w:val="center"/>
        <w:rPr>
          <w:rFonts w:eastAsia="Times New Roman"/>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1276"/>
      </w:tblGrid>
      <w:tr w:rsidR="00993905" w:rsidRPr="00993905" w:rsidTr="00993905">
        <w:tc>
          <w:tcPr>
            <w:tcW w:w="8931" w:type="dxa"/>
          </w:tcPr>
          <w:p w:rsidR="00993905" w:rsidRPr="00993905" w:rsidRDefault="00993905" w:rsidP="00993905">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993905" w:rsidRPr="00993905" w:rsidRDefault="00993905" w:rsidP="00993905">
            <w:pPr>
              <w:jc w:val="center"/>
              <w:rPr>
                <w:rFonts w:eastAsia="Times New Roman"/>
                <w:b/>
                <w:sz w:val="32"/>
                <w:szCs w:val="28"/>
              </w:rPr>
            </w:pPr>
            <w:r w:rsidRPr="00993905">
              <w:rPr>
                <w:rFonts w:eastAsia="Times New Roman"/>
                <w:b/>
                <w:sz w:val="32"/>
                <w:szCs w:val="28"/>
              </w:rPr>
              <w:t>Время</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4"/>
                <w:szCs w:val="28"/>
              </w:rPr>
              <w:t>с 7.00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8.30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Завтрак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8.40</w:t>
            </w:r>
          </w:p>
        </w:tc>
      </w:tr>
      <w:tr w:rsidR="00993905" w:rsidRPr="00993905" w:rsidTr="00993905">
        <w:tc>
          <w:tcPr>
            <w:tcW w:w="8931"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9.00</w:t>
            </w:r>
          </w:p>
        </w:tc>
      </w:tr>
      <w:tr w:rsidR="00993905" w:rsidRPr="00993905" w:rsidTr="00993905">
        <w:trPr>
          <w:trHeight w:val="209"/>
        </w:trPr>
        <w:tc>
          <w:tcPr>
            <w:tcW w:w="8931"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2-й завтрак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10.10</w:t>
            </w:r>
          </w:p>
        </w:tc>
      </w:tr>
      <w:tr w:rsidR="00993905" w:rsidRPr="00993905" w:rsidTr="00993905">
        <w:trPr>
          <w:trHeight w:val="241"/>
        </w:trPr>
        <w:tc>
          <w:tcPr>
            <w:tcW w:w="8931"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11.00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12.20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Обед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12.30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12.50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Постепенный подъем</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15.15</w:t>
            </w:r>
          </w:p>
        </w:tc>
      </w:tr>
      <w:tr w:rsidR="00993905" w:rsidRPr="00993905" w:rsidTr="00993905">
        <w:trPr>
          <w:trHeight w:val="430"/>
        </w:trPr>
        <w:tc>
          <w:tcPr>
            <w:tcW w:w="8931"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16.20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16.40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17.05</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18.45</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до 19.00</w:t>
            </w:r>
          </w:p>
        </w:tc>
      </w:tr>
    </w:tbl>
    <w:p w:rsidR="00993905" w:rsidRPr="00993905" w:rsidRDefault="00993905" w:rsidP="00993905">
      <w:pPr>
        <w:rPr>
          <w:rFonts w:eastAsia="Times New Roman"/>
          <w:sz w:val="12"/>
          <w:szCs w:val="12"/>
        </w:rPr>
      </w:pPr>
    </w:p>
    <w:p w:rsidR="00993905" w:rsidRDefault="00993905" w:rsidP="00993905">
      <w:pPr>
        <w:rPr>
          <w:rFonts w:eastAsia="Times New Roman"/>
          <w:sz w:val="24"/>
          <w:szCs w:val="24"/>
        </w:rPr>
      </w:pPr>
    </w:p>
    <w:p w:rsidR="00993905" w:rsidRPr="00993905" w:rsidRDefault="00993905" w:rsidP="00993905">
      <w:pPr>
        <w:jc w:val="center"/>
        <w:rPr>
          <w:rFonts w:eastAsia="Times New Roman"/>
          <w:b/>
          <w:sz w:val="28"/>
          <w:szCs w:val="24"/>
        </w:rPr>
      </w:pPr>
      <w:r w:rsidRPr="00993905">
        <w:rPr>
          <w:rFonts w:eastAsia="Times New Roman"/>
          <w:b/>
          <w:sz w:val="28"/>
          <w:szCs w:val="24"/>
        </w:rPr>
        <w:lastRenderedPageBreak/>
        <w:t>Организация режима пребывания детей</w:t>
      </w:r>
    </w:p>
    <w:p w:rsidR="00993905" w:rsidRPr="00993905" w:rsidRDefault="00993905" w:rsidP="00993905">
      <w:pPr>
        <w:jc w:val="center"/>
        <w:rPr>
          <w:rFonts w:eastAsia="Times New Roman"/>
          <w:b/>
          <w:sz w:val="28"/>
          <w:szCs w:val="24"/>
        </w:rPr>
      </w:pPr>
      <w:r w:rsidRPr="00993905">
        <w:rPr>
          <w:rFonts w:eastAsia="Times New Roman"/>
          <w:b/>
          <w:sz w:val="28"/>
          <w:szCs w:val="24"/>
        </w:rPr>
        <w:t xml:space="preserve"> в подготовительной к школе группе «А»  МБДОУ № 272</w:t>
      </w:r>
    </w:p>
    <w:p w:rsidR="00993905" w:rsidRPr="00993905" w:rsidRDefault="00993905" w:rsidP="00993905">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993905" w:rsidRPr="00993905" w:rsidRDefault="00993905" w:rsidP="00993905">
      <w:pPr>
        <w:jc w:val="center"/>
        <w:rPr>
          <w:rFonts w:eastAsia="Times New Roman"/>
          <w:sz w:val="28"/>
          <w:szCs w:val="24"/>
        </w:rPr>
      </w:pPr>
      <w:r w:rsidRPr="00993905">
        <w:rPr>
          <w:rFonts w:eastAsia="Times New Roman"/>
          <w:sz w:val="28"/>
          <w:szCs w:val="24"/>
        </w:rPr>
        <w:t>в процессе детской деятельности</w:t>
      </w:r>
    </w:p>
    <w:p w:rsidR="00993905" w:rsidRPr="00993905" w:rsidRDefault="00993905" w:rsidP="00993905">
      <w:pPr>
        <w:jc w:val="center"/>
        <w:rPr>
          <w:rFonts w:eastAsia="Times New Roman"/>
          <w:sz w:val="28"/>
          <w:szCs w:val="24"/>
        </w:rPr>
      </w:pPr>
      <w:r w:rsidRPr="00993905">
        <w:rPr>
          <w:rFonts w:eastAsia="Times New Roman"/>
          <w:sz w:val="28"/>
          <w:szCs w:val="24"/>
        </w:rPr>
        <w:t xml:space="preserve"> (холодный период)</w:t>
      </w:r>
    </w:p>
    <w:p w:rsidR="00993905" w:rsidRPr="00993905" w:rsidRDefault="00993905" w:rsidP="00993905">
      <w:pPr>
        <w:jc w:val="center"/>
        <w:rPr>
          <w:rFonts w:eastAsia="Times New Roman"/>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1276"/>
      </w:tblGrid>
      <w:tr w:rsidR="00993905" w:rsidRPr="00993905" w:rsidTr="00993905">
        <w:tc>
          <w:tcPr>
            <w:tcW w:w="8931" w:type="dxa"/>
          </w:tcPr>
          <w:p w:rsidR="00993905" w:rsidRPr="00993905" w:rsidRDefault="00993905" w:rsidP="00993905">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993905" w:rsidRPr="00993905" w:rsidRDefault="00993905" w:rsidP="00993905">
            <w:pPr>
              <w:jc w:val="center"/>
              <w:rPr>
                <w:rFonts w:eastAsia="Times New Roman"/>
                <w:b/>
                <w:sz w:val="32"/>
                <w:szCs w:val="28"/>
              </w:rPr>
            </w:pPr>
            <w:r w:rsidRPr="00993905">
              <w:rPr>
                <w:rFonts w:eastAsia="Times New Roman"/>
                <w:b/>
                <w:sz w:val="32"/>
                <w:szCs w:val="28"/>
              </w:rPr>
              <w:t>Время</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4"/>
                <w:szCs w:val="28"/>
              </w:rPr>
              <w:t>с 7.00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Завтрак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8.40</w:t>
            </w:r>
          </w:p>
        </w:tc>
      </w:tr>
      <w:tr w:rsidR="00993905" w:rsidRPr="00993905" w:rsidTr="00993905">
        <w:tc>
          <w:tcPr>
            <w:tcW w:w="8931"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9.00</w:t>
            </w:r>
          </w:p>
        </w:tc>
      </w:tr>
      <w:tr w:rsidR="00993905" w:rsidRPr="00993905" w:rsidTr="00993905">
        <w:trPr>
          <w:trHeight w:val="209"/>
        </w:trPr>
        <w:tc>
          <w:tcPr>
            <w:tcW w:w="8931"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2-й завтрак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10.20</w:t>
            </w:r>
          </w:p>
        </w:tc>
      </w:tr>
      <w:tr w:rsidR="00993905" w:rsidRPr="00993905" w:rsidTr="00993905">
        <w:trPr>
          <w:trHeight w:val="241"/>
        </w:trPr>
        <w:tc>
          <w:tcPr>
            <w:tcW w:w="8931"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11.00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12.20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Обед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12.30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12.50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Постепенный подъем</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15.15</w:t>
            </w:r>
          </w:p>
        </w:tc>
      </w:tr>
      <w:tr w:rsidR="00993905" w:rsidRPr="00993905" w:rsidTr="00993905">
        <w:trPr>
          <w:trHeight w:val="430"/>
        </w:trPr>
        <w:tc>
          <w:tcPr>
            <w:tcW w:w="8931"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16.20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16.40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17.05</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18.45</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до 19.00</w:t>
            </w:r>
          </w:p>
        </w:tc>
      </w:tr>
    </w:tbl>
    <w:p w:rsidR="00993905" w:rsidRPr="00993905" w:rsidRDefault="00993905" w:rsidP="00993905">
      <w:pPr>
        <w:rPr>
          <w:rFonts w:eastAsia="Times New Roman"/>
          <w:sz w:val="12"/>
          <w:szCs w:val="12"/>
        </w:rPr>
      </w:pPr>
    </w:p>
    <w:p w:rsidR="00993905" w:rsidRPr="00993905" w:rsidRDefault="00993905" w:rsidP="00993905">
      <w:pPr>
        <w:rPr>
          <w:rFonts w:eastAsia="Times New Roman"/>
          <w:sz w:val="24"/>
          <w:szCs w:val="24"/>
        </w:rPr>
      </w:pPr>
    </w:p>
    <w:p w:rsidR="00993905" w:rsidRPr="00993905" w:rsidRDefault="00993905" w:rsidP="00993905">
      <w:pPr>
        <w:rPr>
          <w:rFonts w:eastAsia="Times New Roman"/>
          <w:sz w:val="24"/>
          <w:szCs w:val="24"/>
        </w:rPr>
      </w:pPr>
    </w:p>
    <w:p w:rsidR="00993905" w:rsidRPr="00993905" w:rsidRDefault="00993905" w:rsidP="00993905">
      <w:pPr>
        <w:rPr>
          <w:rFonts w:eastAsia="Times New Roman"/>
          <w:sz w:val="24"/>
          <w:szCs w:val="24"/>
        </w:rPr>
      </w:pPr>
    </w:p>
    <w:p w:rsidR="00993905" w:rsidRPr="00993905" w:rsidRDefault="00993905" w:rsidP="00993905">
      <w:pPr>
        <w:rPr>
          <w:rFonts w:eastAsia="Times New Roman"/>
          <w:sz w:val="24"/>
          <w:szCs w:val="24"/>
        </w:rPr>
      </w:pPr>
    </w:p>
    <w:p w:rsidR="00993905" w:rsidRPr="00993905" w:rsidRDefault="00993905" w:rsidP="00993905">
      <w:pPr>
        <w:jc w:val="center"/>
        <w:rPr>
          <w:rFonts w:eastAsia="Times New Roman"/>
          <w:b/>
          <w:sz w:val="28"/>
          <w:szCs w:val="24"/>
        </w:rPr>
      </w:pPr>
      <w:r w:rsidRPr="00993905">
        <w:rPr>
          <w:rFonts w:eastAsia="Times New Roman"/>
          <w:b/>
          <w:sz w:val="28"/>
          <w:szCs w:val="24"/>
        </w:rPr>
        <w:lastRenderedPageBreak/>
        <w:t xml:space="preserve">Организация режима пребывания детей </w:t>
      </w:r>
    </w:p>
    <w:p w:rsidR="00993905" w:rsidRPr="00993905" w:rsidRDefault="00993905" w:rsidP="00993905">
      <w:pPr>
        <w:jc w:val="center"/>
        <w:rPr>
          <w:rFonts w:eastAsia="Times New Roman"/>
          <w:b/>
          <w:sz w:val="28"/>
          <w:szCs w:val="24"/>
        </w:rPr>
      </w:pPr>
      <w:r w:rsidRPr="00993905">
        <w:rPr>
          <w:rFonts w:eastAsia="Times New Roman"/>
          <w:b/>
          <w:sz w:val="28"/>
          <w:szCs w:val="24"/>
        </w:rPr>
        <w:t>в разновозрастной группе МБДОУ № 272</w:t>
      </w:r>
    </w:p>
    <w:p w:rsidR="00993905" w:rsidRPr="00993905" w:rsidRDefault="00993905" w:rsidP="00993905">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993905" w:rsidRPr="00993905" w:rsidRDefault="00993905" w:rsidP="00993905">
      <w:pPr>
        <w:jc w:val="center"/>
        <w:rPr>
          <w:rFonts w:eastAsia="Times New Roman"/>
          <w:sz w:val="28"/>
          <w:szCs w:val="24"/>
        </w:rPr>
      </w:pPr>
      <w:r w:rsidRPr="00993905">
        <w:rPr>
          <w:rFonts w:eastAsia="Times New Roman"/>
          <w:sz w:val="28"/>
          <w:szCs w:val="24"/>
        </w:rPr>
        <w:t xml:space="preserve">в процессе детской деятельности </w:t>
      </w:r>
    </w:p>
    <w:p w:rsidR="00993905" w:rsidRPr="00993905" w:rsidRDefault="00993905" w:rsidP="00993905">
      <w:pPr>
        <w:jc w:val="center"/>
        <w:rPr>
          <w:rFonts w:eastAsia="Times New Roman"/>
          <w:sz w:val="28"/>
          <w:szCs w:val="24"/>
        </w:rPr>
      </w:pPr>
      <w:r w:rsidRPr="00993905">
        <w:rPr>
          <w:rFonts w:eastAsia="Times New Roman"/>
          <w:sz w:val="28"/>
          <w:szCs w:val="24"/>
        </w:rPr>
        <w:t>(холодный период)</w:t>
      </w:r>
    </w:p>
    <w:p w:rsidR="00993905" w:rsidRPr="00993905" w:rsidRDefault="00993905" w:rsidP="00993905">
      <w:pPr>
        <w:jc w:val="center"/>
        <w:rPr>
          <w:rFonts w:eastAsia="Times New Roman"/>
          <w:sz w:val="28"/>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276"/>
      </w:tblGrid>
      <w:tr w:rsidR="00993905" w:rsidRPr="00993905" w:rsidTr="00993905">
        <w:tc>
          <w:tcPr>
            <w:tcW w:w="8931" w:type="dxa"/>
          </w:tcPr>
          <w:p w:rsidR="00993905" w:rsidRPr="00993905" w:rsidRDefault="00993905" w:rsidP="00993905">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993905" w:rsidRPr="00993905" w:rsidRDefault="00993905" w:rsidP="00993905">
            <w:pPr>
              <w:jc w:val="center"/>
              <w:rPr>
                <w:rFonts w:eastAsia="Times New Roman"/>
                <w:b/>
                <w:sz w:val="32"/>
                <w:szCs w:val="28"/>
              </w:rPr>
            </w:pPr>
            <w:r w:rsidRPr="00993905">
              <w:rPr>
                <w:rFonts w:eastAsia="Times New Roman"/>
                <w:b/>
                <w:sz w:val="32"/>
                <w:szCs w:val="28"/>
              </w:rPr>
              <w:t>Время</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7.00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8.30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Завтрак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8.40</w:t>
            </w:r>
          </w:p>
        </w:tc>
      </w:tr>
      <w:tr w:rsidR="00993905" w:rsidRPr="00993905" w:rsidTr="00993905">
        <w:trPr>
          <w:trHeight w:val="268"/>
        </w:trPr>
        <w:tc>
          <w:tcPr>
            <w:tcW w:w="8931" w:type="dxa"/>
            <w:tcBorders>
              <w:bottom w:val="single" w:sz="4" w:space="0" w:color="auto"/>
            </w:tcBorders>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9.00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2-й завтрак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10.00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10.10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11.45</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Обед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12.20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12.40</w:t>
            </w:r>
          </w:p>
        </w:tc>
      </w:tr>
      <w:tr w:rsidR="00993905" w:rsidRPr="00993905" w:rsidTr="00993905">
        <w:trPr>
          <w:trHeight w:val="428"/>
        </w:trPr>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Постепенный подъем</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15.00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15.15</w:t>
            </w:r>
          </w:p>
        </w:tc>
      </w:tr>
      <w:tr w:rsidR="00993905" w:rsidRPr="00993905" w:rsidTr="00993905">
        <w:tc>
          <w:tcPr>
            <w:tcW w:w="8931"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16.20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16.40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17.00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с 18.45</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8"/>
                <w:szCs w:val="28"/>
              </w:rPr>
              <w:t>до 19.00</w:t>
            </w:r>
          </w:p>
        </w:tc>
      </w:tr>
    </w:tbl>
    <w:p w:rsidR="00993905" w:rsidRPr="00993905" w:rsidRDefault="00993905" w:rsidP="00993905">
      <w:pPr>
        <w:rPr>
          <w:rFonts w:eastAsia="Times New Roman"/>
          <w:sz w:val="24"/>
          <w:szCs w:val="24"/>
        </w:rPr>
      </w:pPr>
    </w:p>
    <w:p w:rsidR="00993905" w:rsidRPr="00993905" w:rsidRDefault="00993905" w:rsidP="00993905">
      <w:pPr>
        <w:rPr>
          <w:rFonts w:eastAsia="Times New Roman"/>
          <w:sz w:val="24"/>
          <w:szCs w:val="24"/>
        </w:rPr>
      </w:pPr>
    </w:p>
    <w:p w:rsidR="00993905" w:rsidRPr="00993905" w:rsidRDefault="00993905" w:rsidP="00993905">
      <w:pPr>
        <w:rPr>
          <w:rFonts w:eastAsia="Times New Roman"/>
          <w:sz w:val="24"/>
          <w:szCs w:val="24"/>
        </w:rPr>
      </w:pPr>
    </w:p>
    <w:p w:rsidR="00993905" w:rsidRPr="00993905" w:rsidRDefault="00993905" w:rsidP="00993905">
      <w:pPr>
        <w:rPr>
          <w:rFonts w:eastAsia="Times New Roman"/>
          <w:sz w:val="24"/>
          <w:szCs w:val="24"/>
        </w:rPr>
      </w:pPr>
    </w:p>
    <w:p w:rsidR="00993905" w:rsidRPr="00993905" w:rsidRDefault="00993905" w:rsidP="00993905">
      <w:pPr>
        <w:jc w:val="center"/>
        <w:rPr>
          <w:rFonts w:eastAsia="Times New Roman"/>
          <w:b/>
          <w:sz w:val="28"/>
          <w:szCs w:val="24"/>
        </w:rPr>
      </w:pPr>
      <w:r w:rsidRPr="00993905">
        <w:rPr>
          <w:rFonts w:eastAsia="Times New Roman"/>
          <w:b/>
          <w:sz w:val="28"/>
          <w:szCs w:val="24"/>
        </w:rPr>
        <w:lastRenderedPageBreak/>
        <w:t>Организация режима пребывания детей</w:t>
      </w:r>
    </w:p>
    <w:p w:rsidR="00993905" w:rsidRPr="00993905" w:rsidRDefault="00993905" w:rsidP="00993905">
      <w:pPr>
        <w:jc w:val="center"/>
        <w:rPr>
          <w:rFonts w:eastAsia="Times New Roman"/>
          <w:b/>
          <w:sz w:val="28"/>
          <w:szCs w:val="24"/>
        </w:rPr>
      </w:pPr>
      <w:r w:rsidRPr="00993905">
        <w:rPr>
          <w:rFonts w:eastAsia="Times New Roman"/>
          <w:b/>
          <w:sz w:val="28"/>
          <w:szCs w:val="24"/>
        </w:rPr>
        <w:t xml:space="preserve"> в подготовительной к школе группе «Б» МБДОУ № 272</w:t>
      </w:r>
    </w:p>
    <w:p w:rsidR="00993905" w:rsidRPr="00993905" w:rsidRDefault="00993905" w:rsidP="00993905">
      <w:pPr>
        <w:jc w:val="center"/>
        <w:rPr>
          <w:rFonts w:eastAsia="Times New Roman"/>
          <w:sz w:val="28"/>
          <w:szCs w:val="24"/>
        </w:rPr>
      </w:pPr>
      <w:r w:rsidRPr="00993905">
        <w:rPr>
          <w:rFonts w:eastAsia="Times New Roman"/>
          <w:sz w:val="28"/>
          <w:szCs w:val="24"/>
        </w:rPr>
        <w:t xml:space="preserve">Примерный гибкий режим реализации образовательных областей </w:t>
      </w:r>
    </w:p>
    <w:p w:rsidR="00993905" w:rsidRPr="00993905" w:rsidRDefault="00993905" w:rsidP="00993905">
      <w:pPr>
        <w:jc w:val="center"/>
        <w:rPr>
          <w:rFonts w:eastAsia="Times New Roman"/>
          <w:sz w:val="28"/>
          <w:szCs w:val="24"/>
        </w:rPr>
      </w:pPr>
      <w:r w:rsidRPr="00993905">
        <w:rPr>
          <w:rFonts w:eastAsia="Times New Roman"/>
          <w:sz w:val="28"/>
          <w:szCs w:val="24"/>
        </w:rPr>
        <w:t>в процессе детской деятельности</w:t>
      </w:r>
    </w:p>
    <w:p w:rsidR="00993905" w:rsidRPr="00993905" w:rsidRDefault="00993905" w:rsidP="00993905">
      <w:pPr>
        <w:jc w:val="center"/>
        <w:rPr>
          <w:rFonts w:eastAsia="Times New Roman"/>
          <w:sz w:val="28"/>
          <w:szCs w:val="24"/>
        </w:rPr>
      </w:pPr>
      <w:r w:rsidRPr="00993905">
        <w:rPr>
          <w:rFonts w:eastAsia="Times New Roman"/>
          <w:sz w:val="28"/>
          <w:szCs w:val="24"/>
        </w:rPr>
        <w:t xml:space="preserve"> (холодный период)</w:t>
      </w:r>
    </w:p>
    <w:p w:rsidR="00993905" w:rsidRPr="00993905" w:rsidRDefault="00993905" w:rsidP="00993905">
      <w:pPr>
        <w:jc w:val="center"/>
        <w:rPr>
          <w:rFonts w:eastAsia="Times New Roman"/>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1276"/>
      </w:tblGrid>
      <w:tr w:rsidR="00993905" w:rsidRPr="00993905" w:rsidTr="00993905">
        <w:tc>
          <w:tcPr>
            <w:tcW w:w="8931" w:type="dxa"/>
          </w:tcPr>
          <w:p w:rsidR="00993905" w:rsidRPr="00993905" w:rsidRDefault="00993905" w:rsidP="00993905">
            <w:pPr>
              <w:jc w:val="center"/>
              <w:rPr>
                <w:rFonts w:eastAsia="Times New Roman"/>
                <w:b/>
                <w:sz w:val="32"/>
                <w:szCs w:val="28"/>
              </w:rPr>
            </w:pPr>
            <w:r w:rsidRPr="00993905">
              <w:rPr>
                <w:rFonts w:eastAsia="Times New Roman"/>
                <w:b/>
                <w:sz w:val="32"/>
                <w:szCs w:val="28"/>
              </w:rPr>
              <w:t>Режимные моменты</w:t>
            </w:r>
          </w:p>
        </w:tc>
        <w:tc>
          <w:tcPr>
            <w:tcW w:w="1276" w:type="dxa"/>
          </w:tcPr>
          <w:p w:rsidR="00993905" w:rsidRPr="00993905" w:rsidRDefault="00993905" w:rsidP="00993905">
            <w:pPr>
              <w:jc w:val="center"/>
              <w:rPr>
                <w:rFonts w:eastAsia="Times New Roman"/>
                <w:b/>
                <w:sz w:val="32"/>
                <w:szCs w:val="28"/>
              </w:rPr>
            </w:pPr>
            <w:r w:rsidRPr="00993905">
              <w:rPr>
                <w:rFonts w:eastAsia="Times New Roman"/>
                <w:b/>
                <w:sz w:val="32"/>
                <w:szCs w:val="28"/>
              </w:rPr>
              <w:t>Время</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Прием, осмотр детей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(взаимодействие с родителями, совместные игры, чтение художественной литературы).</w:t>
            </w:r>
          </w:p>
        </w:tc>
        <w:tc>
          <w:tcPr>
            <w:tcW w:w="1276" w:type="dxa"/>
          </w:tcPr>
          <w:p w:rsidR="00993905" w:rsidRPr="00993905" w:rsidRDefault="00993905" w:rsidP="00993905">
            <w:pPr>
              <w:spacing w:line="276" w:lineRule="auto"/>
              <w:jc w:val="center"/>
              <w:rPr>
                <w:rFonts w:eastAsia="Times New Roman"/>
                <w:b/>
                <w:sz w:val="28"/>
                <w:szCs w:val="28"/>
              </w:rPr>
            </w:pPr>
            <w:r w:rsidRPr="00993905">
              <w:rPr>
                <w:rFonts w:eastAsia="Times New Roman"/>
                <w:b/>
                <w:sz w:val="24"/>
                <w:szCs w:val="28"/>
              </w:rPr>
              <w:t>с 7.00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Ежедневная утренняя разминка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(гимнастика)</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Завтрак </w:t>
            </w:r>
          </w:p>
          <w:p w:rsidR="00993905" w:rsidRPr="00993905" w:rsidRDefault="00993905" w:rsidP="00993905">
            <w:pPr>
              <w:spacing w:line="276" w:lineRule="auto"/>
              <w:jc w:val="both"/>
              <w:rPr>
                <w:rFonts w:eastAsia="Times New Roman"/>
                <w:b/>
                <w:sz w:val="28"/>
                <w:szCs w:val="28"/>
              </w:rPr>
            </w:pPr>
            <w:r w:rsidRPr="00993905">
              <w:rPr>
                <w:rFonts w:eastAsia="Times New Roman"/>
                <w:sz w:val="28"/>
                <w:szCs w:val="28"/>
              </w:rPr>
              <w:t>(формирование культурно-гигиенических навыков).</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8.40</w:t>
            </w:r>
          </w:p>
        </w:tc>
      </w:tr>
      <w:tr w:rsidR="00993905" w:rsidRPr="00993905" w:rsidTr="00993905">
        <w:tc>
          <w:tcPr>
            <w:tcW w:w="8931"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Игровая, познавательная, продуктивная деятельность детей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9.00</w:t>
            </w:r>
          </w:p>
        </w:tc>
      </w:tr>
      <w:tr w:rsidR="00993905" w:rsidRPr="00993905" w:rsidTr="00993905">
        <w:trPr>
          <w:trHeight w:val="209"/>
        </w:trPr>
        <w:tc>
          <w:tcPr>
            <w:tcW w:w="8931"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2-й завтрак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10.15</w:t>
            </w:r>
          </w:p>
        </w:tc>
      </w:tr>
      <w:tr w:rsidR="00993905" w:rsidRPr="00993905" w:rsidTr="00993905">
        <w:trPr>
          <w:trHeight w:val="241"/>
        </w:trPr>
        <w:tc>
          <w:tcPr>
            <w:tcW w:w="8931" w:type="dxa"/>
            <w:tcBorders>
              <w:bottom w:val="single" w:sz="4" w:space="0" w:color="auto"/>
            </w:tcBorders>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11.10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Возвращение с прогулки</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навыков самообслуживания)</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12.20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Обед </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(формирование культурно-гигиенических навыков, культуры приема пищи)</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12.30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ко сну, сон (дневной отдых)</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(перед сном: чтение, слушание аудиозаписей)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12.55</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Постепенный подъем</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(закаливающие процедуры, разминка, спокойные игры)</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15.00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Игровая, физкультурно-оздоровительная, творческая деятельность</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15.15</w:t>
            </w:r>
          </w:p>
        </w:tc>
      </w:tr>
      <w:tr w:rsidR="00993905" w:rsidRPr="00993905" w:rsidTr="00993905">
        <w:trPr>
          <w:trHeight w:val="430"/>
        </w:trPr>
        <w:tc>
          <w:tcPr>
            <w:tcW w:w="8931" w:type="dxa"/>
          </w:tcPr>
          <w:p w:rsidR="00993905" w:rsidRPr="00993905" w:rsidRDefault="00993905" w:rsidP="00993905">
            <w:pPr>
              <w:spacing w:line="276" w:lineRule="auto"/>
              <w:jc w:val="both"/>
              <w:rPr>
                <w:rFonts w:eastAsia="Times New Roman"/>
                <w:sz w:val="28"/>
                <w:szCs w:val="28"/>
              </w:rPr>
            </w:pPr>
            <w:r w:rsidRPr="00993905">
              <w:rPr>
                <w:rFonts w:eastAsia="Times New Roman"/>
                <w:b/>
                <w:sz w:val="28"/>
                <w:szCs w:val="28"/>
              </w:rPr>
              <w:t xml:space="preserve">Подготовка к уплотнённому полднику, уплотнённый полдник </w:t>
            </w:r>
            <w:r w:rsidRPr="00993905">
              <w:rPr>
                <w:rFonts w:eastAsia="Times New Roman"/>
                <w:sz w:val="28"/>
                <w:szCs w:val="28"/>
              </w:rPr>
              <w:t xml:space="preserve">(формирование культурно-гигиенических навыков).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16.30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Подготовка к прогулке, прогулка</w:t>
            </w:r>
          </w:p>
          <w:p w:rsidR="00993905" w:rsidRPr="00993905" w:rsidRDefault="00993905" w:rsidP="00993905">
            <w:pPr>
              <w:spacing w:line="276" w:lineRule="auto"/>
              <w:jc w:val="both"/>
              <w:rPr>
                <w:rFonts w:eastAsia="Times New Roman"/>
                <w:sz w:val="28"/>
                <w:szCs w:val="28"/>
              </w:rPr>
            </w:pPr>
            <w:r w:rsidRPr="00993905">
              <w:rPr>
                <w:rFonts w:eastAsia="Times New Roman"/>
                <w:sz w:val="28"/>
                <w:szCs w:val="28"/>
              </w:rPr>
              <w:t>(подвижные игры, продуктивная деятельность с природным материалом)</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16.50</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 xml:space="preserve">Возвращение с прогулки </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с 18.45</w:t>
            </w:r>
          </w:p>
        </w:tc>
      </w:tr>
      <w:tr w:rsidR="00993905" w:rsidRPr="00993905" w:rsidTr="00993905">
        <w:tc>
          <w:tcPr>
            <w:tcW w:w="8931" w:type="dxa"/>
          </w:tcPr>
          <w:p w:rsidR="00993905" w:rsidRPr="00993905" w:rsidRDefault="00993905" w:rsidP="00993905">
            <w:pPr>
              <w:spacing w:line="276" w:lineRule="auto"/>
              <w:jc w:val="both"/>
              <w:rPr>
                <w:rFonts w:eastAsia="Times New Roman"/>
                <w:b/>
                <w:sz w:val="28"/>
                <w:szCs w:val="28"/>
              </w:rPr>
            </w:pPr>
            <w:r w:rsidRPr="00993905">
              <w:rPr>
                <w:rFonts w:eastAsia="Times New Roman"/>
                <w:b/>
                <w:sz w:val="28"/>
                <w:szCs w:val="28"/>
              </w:rPr>
              <w:t>Игры по выбору, чтение художественной литературы и уход домой</w:t>
            </w:r>
          </w:p>
        </w:tc>
        <w:tc>
          <w:tcPr>
            <w:tcW w:w="1276" w:type="dxa"/>
          </w:tcPr>
          <w:p w:rsidR="00993905" w:rsidRPr="00993905" w:rsidRDefault="00993905" w:rsidP="00993905">
            <w:pPr>
              <w:spacing w:line="276" w:lineRule="auto"/>
              <w:jc w:val="center"/>
              <w:rPr>
                <w:rFonts w:eastAsia="Times New Roman"/>
                <w:b/>
                <w:sz w:val="24"/>
                <w:szCs w:val="28"/>
              </w:rPr>
            </w:pPr>
            <w:r w:rsidRPr="00993905">
              <w:rPr>
                <w:rFonts w:eastAsia="Times New Roman"/>
                <w:b/>
                <w:sz w:val="24"/>
                <w:szCs w:val="28"/>
              </w:rPr>
              <w:t>до 19.00</w:t>
            </w:r>
          </w:p>
        </w:tc>
      </w:tr>
    </w:tbl>
    <w:p w:rsidR="00993905" w:rsidRPr="00993905" w:rsidRDefault="00993905" w:rsidP="00993905">
      <w:pPr>
        <w:rPr>
          <w:rFonts w:eastAsia="Times New Roman"/>
          <w:sz w:val="12"/>
          <w:szCs w:val="12"/>
        </w:rPr>
      </w:pPr>
    </w:p>
    <w:p w:rsidR="005E076A" w:rsidRPr="00C964B0" w:rsidRDefault="005E076A" w:rsidP="005E076A">
      <w:pPr>
        <w:contextualSpacing/>
        <w:jc w:val="both"/>
        <w:rPr>
          <w:rFonts w:eastAsiaTheme="minorHAnsi"/>
          <w:sz w:val="24"/>
          <w:szCs w:val="24"/>
          <w:lang w:eastAsia="en-US"/>
        </w:rPr>
      </w:pPr>
    </w:p>
    <w:p w:rsidR="00993905" w:rsidRDefault="00993905" w:rsidP="00EF1C3D">
      <w:pPr>
        <w:ind w:left="1211"/>
        <w:contextualSpacing/>
        <w:jc w:val="both"/>
        <w:rPr>
          <w:rFonts w:eastAsiaTheme="minorHAnsi"/>
          <w:b/>
          <w:sz w:val="24"/>
          <w:szCs w:val="24"/>
          <w:lang w:eastAsia="en-US"/>
        </w:rPr>
      </w:pPr>
    </w:p>
    <w:p w:rsidR="00993905" w:rsidRDefault="00993905" w:rsidP="00EF1C3D">
      <w:pPr>
        <w:ind w:left="1211"/>
        <w:contextualSpacing/>
        <w:jc w:val="both"/>
        <w:rPr>
          <w:rFonts w:eastAsiaTheme="minorHAnsi"/>
          <w:b/>
          <w:sz w:val="24"/>
          <w:szCs w:val="24"/>
          <w:lang w:eastAsia="en-US"/>
        </w:rPr>
      </w:pPr>
    </w:p>
    <w:p w:rsidR="00993905" w:rsidRDefault="00993905" w:rsidP="00EF1C3D">
      <w:pPr>
        <w:ind w:left="1211"/>
        <w:contextualSpacing/>
        <w:jc w:val="both"/>
        <w:rPr>
          <w:rFonts w:eastAsiaTheme="minorHAnsi"/>
          <w:b/>
          <w:sz w:val="24"/>
          <w:szCs w:val="24"/>
          <w:lang w:eastAsia="en-US"/>
        </w:rPr>
      </w:pPr>
    </w:p>
    <w:p w:rsidR="00993905" w:rsidRDefault="00993905" w:rsidP="00EF1C3D">
      <w:pPr>
        <w:ind w:left="1211"/>
        <w:contextualSpacing/>
        <w:jc w:val="both"/>
        <w:rPr>
          <w:rFonts w:eastAsiaTheme="minorHAnsi"/>
          <w:b/>
          <w:sz w:val="24"/>
          <w:szCs w:val="24"/>
          <w:lang w:eastAsia="en-US"/>
        </w:rPr>
      </w:pPr>
    </w:p>
    <w:p w:rsidR="00253434" w:rsidRPr="00EF1C3D" w:rsidRDefault="00253434" w:rsidP="00EF1C3D">
      <w:pPr>
        <w:ind w:left="1211"/>
        <w:contextualSpacing/>
        <w:jc w:val="both"/>
        <w:rPr>
          <w:rFonts w:eastAsiaTheme="minorHAnsi"/>
          <w:b/>
          <w:sz w:val="24"/>
          <w:szCs w:val="24"/>
          <w:lang w:eastAsia="en-US"/>
        </w:rPr>
      </w:pPr>
      <w:r w:rsidRPr="00C964B0">
        <w:rPr>
          <w:rFonts w:eastAsiaTheme="minorHAnsi"/>
          <w:b/>
          <w:sz w:val="24"/>
          <w:szCs w:val="24"/>
          <w:lang w:eastAsia="en-US"/>
        </w:rPr>
        <w:lastRenderedPageBreak/>
        <w:t>3.4 Особенности традиционных событий, праздников, мероприятий</w:t>
      </w:r>
    </w:p>
    <w:p w:rsidR="005E076A" w:rsidRPr="00C964B0" w:rsidRDefault="005E076A" w:rsidP="005E076A">
      <w:pPr>
        <w:ind w:firstLine="708"/>
        <w:contextualSpacing/>
        <w:jc w:val="both"/>
        <w:rPr>
          <w:rFonts w:eastAsiaTheme="minorHAnsi"/>
          <w:sz w:val="24"/>
          <w:szCs w:val="24"/>
          <w:lang w:eastAsia="en-US"/>
        </w:rPr>
      </w:pPr>
      <w:r w:rsidRPr="00C964B0">
        <w:rPr>
          <w:rFonts w:eastAsiaTheme="minorHAnsi"/>
          <w:sz w:val="24"/>
          <w:szCs w:val="24"/>
          <w:lang w:eastAsia="en-US"/>
        </w:rPr>
        <w:t xml:space="preserve"> Традиционные праздники:</w:t>
      </w:r>
    </w:p>
    <w:p w:rsidR="005E076A" w:rsidRPr="00C964B0" w:rsidRDefault="005E076A" w:rsidP="005E076A">
      <w:pPr>
        <w:ind w:firstLine="708"/>
        <w:contextualSpacing/>
        <w:jc w:val="both"/>
        <w:rPr>
          <w:rFonts w:eastAsiaTheme="minorHAnsi"/>
          <w:sz w:val="24"/>
          <w:szCs w:val="24"/>
          <w:lang w:eastAsia="en-US"/>
        </w:rPr>
      </w:pPr>
      <w:r w:rsidRPr="00C964B0">
        <w:rPr>
          <w:rFonts w:eastAsiaTheme="minorHAnsi"/>
          <w:sz w:val="24"/>
          <w:szCs w:val="24"/>
          <w:lang w:eastAsia="en-US"/>
        </w:rPr>
        <w:t>- День рождения детского сада;</w:t>
      </w:r>
    </w:p>
    <w:p w:rsidR="005E076A" w:rsidRPr="00C964B0" w:rsidRDefault="005E076A" w:rsidP="005E076A">
      <w:pPr>
        <w:ind w:firstLine="708"/>
        <w:contextualSpacing/>
        <w:jc w:val="both"/>
        <w:rPr>
          <w:rFonts w:eastAsiaTheme="minorHAnsi"/>
          <w:sz w:val="24"/>
          <w:szCs w:val="24"/>
          <w:lang w:eastAsia="en-US"/>
        </w:rPr>
      </w:pPr>
      <w:r w:rsidRPr="00C964B0">
        <w:rPr>
          <w:rFonts w:eastAsiaTheme="minorHAnsi"/>
          <w:sz w:val="24"/>
          <w:szCs w:val="24"/>
          <w:lang w:eastAsia="en-US"/>
        </w:rPr>
        <w:t>- Весенняя ярмарка;</w:t>
      </w:r>
    </w:p>
    <w:p w:rsidR="005E076A" w:rsidRPr="00C964B0" w:rsidRDefault="005E076A" w:rsidP="005E076A">
      <w:pPr>
        <w:ind w:firstLine="708"/>
        <w:contextualSpacing/>
        <w:jc w:val="both"/>
        <w:rPr>
          <w:rFonts w:eastAsiaTheme="minorHAnsi"/>
          <w:sz w:val="24"/>
          <w:szCs w:val="24"/>
          <w:lang w:eastAsia="en-US"/>
        </w:rPr>
      </w:pPr>
      <w:r w:rsidRPr="00C964B0">
        <w:rPr>
          <w:rFonts w:eastAsiaTheme="minorHAnsi"/>
          <w:sz w:val="24"/>
          <w:szCs w:val="24"/>
          <w:lang w:eastAsia="en-US"/>
        </w:rPr>
        <w:t>- Фестиваль семейных традиций;</w:t>
      </w:r>
    </w:p>
    <w:p w:rsidR="005E076A" w:rsidRPr="00C964B0" w:rsidRDefault="005E076A" w:rsidP="005E076A">
      <w:pPr>
        <w:ind w:firstLine="708"/>
        <w:contextualSpacing/>
        <w:jc w:val="both"/>
        <w:rPr>
          <w:rFonts w:eastAsiaTheme="minorHAnsi"/>
          <w:sz w:val="24"/>
          <w:szCs w:val="24"/>
          <w:lang w:eastAsia="en-US"/>
        </w:rPr>
      </w:pPr>
      <w:r w:rsidRPr="00C964B0">
        <w:rPr>
          <w:rFonts w:eastAsiaTheme="minorHAnsi"/>
          <w:sz w:val="24"/>
          <w:szCs w:val="24"/>
          <w:lang w:eastAsia="en-US"/>
        </w:rPr>
        <w:t>- День открытых дверей.</w:t>
      </w:r>
    </w:p>
    <w:p w:rsidR="005E076A" w:rsidRPr="0032691F" w:rsidRDefault="005E076A" w:rsidP="005E076A">
      <w:pPr>
        <w:contextualSpacing/>
        <w:jc w:val="both"/>
        <w:rPr>
          <w:rFonts w:eastAsiaTheme="minorHAnsi"/>
          <w:sz w:val="24"/>
          <w:szCs w:val="24"/>
          <w:lang w:eastAsia="en-US"/>
        </w:rPr>
      </w:pPr>
      <w:r w:rsidRPr="00C964B0">
        <w:rPr>
          <w:rFonts w:eastAsiaTheme="minorHAnsi"/>
          <w:sz w:val="24"/>
          <w:szCs w:val="24"/>
          <w:lang w:eastAsia="en-US"/>
        </w:rPr>
        <w:t xml:space="preserve">Описания традиций, форм работы представлены в приложении № </w:t>
      </w:r>
      <w:r w:rsidR="0032691F" w:rsidRPr="0032691F">
        <w:rPr>
          <w:rFonts w:eastAsiaTheme="minorHAnsi"/>
          <w:sz w:val="24"/>
          <w:szCs w:val="24"/>
          <w:lang w:eastAsia="en-US"/>
        </w:rPr>
        <w:t>4</w:t>
      </w:r>
    </w:p>
    <w:p w:rsidR="00567B07" w:rsidRPr="00C964B0" w:rsidRDefault="00567B07" w:rsidP="005E076A">
      <w:pPr>
        <w:ind w:left="1211"/>
        <w:contextualSpacing/>
        <w:jc w:val="both"/>
        <w:rPr>
          <w:rFonts w:eastAsiaTheme="minorHAnsi"/>
          <w:b/>
          <w:sz w:val="24"/>
          <w:szCs w:val="24"/>
          <w:lang w:eastAsia="en-US"/>
        </w:rPr>
      </w:pPr>
    </w:p>
    <w:p w:rsidR="005E076A" w:rsidRPr="00C964B0" w:rsidRDefault="00253434" w:rsidP="00EF1C3D">
      <w:pPr>
        <w:spacing w:after="200" w:line="276" w:lineRule="auto"/>
        <w:ind w:left="993"/>
        <w:contextualSpacing/>
        <w:jc w:val="center"/>
        <w:rPr>
          <w:rFonts w:eastAsiaTheme="minorHAnsi"/>
          <w:b/>
          <w:sz w:val="24"/>
          <w:szCs w:val="24"/>
          <w:lang w:eastAsia="en-US"/>
        </w:rPr>
      </w:pPr>
      <w:r w:rsidRPr="00C964B0">
        <w:rPr>
          <w:rFonts w:eastAsiaTheme="minorHAnsi"/>
          <w:b/>
          <w:sz w:val="24"/>
          <w:szCs w:val="24"/>
          <w:lang w:eastAsia="en-US"/>
        </w:rPr>
        <w:t xml:space="preserve">3.5 </w:t>
      </w:r>
      <w:r w:rsidR="005E076A" w:rsidRPr="00C964B0">
        <w:rPr>
          <w:rFonts w:eastAsiaTheme="minorHAnsi"/>
          <w:b/>
          <w:sz w:val="24"/>
          <w:szCs w:val="24"/>
          <w:lang w:eastAsia="en-US"/>
        </w:rPr>
        <w:t>Особенности организации развивающей предметно-пространственной среды.</w:t>
      </w:r>
    </w:p>
    <w:p w:rsidR="005E076A" w:rsidRPr="00C964B0" w:rsidRDefault="005E076A" w:rsidP="005E076A">
      <w:pPr>
        <w:shd w:val="clear" w:color="auto" w:fill="FFFFFF"/>
        <w:ind w:right="14" w:firstLine="691"/>
        <w:contextualSpacing/>
        <w:jc w:val="both"/>
        <w:rPr>
          <w:rFonts w:eastAsiaTheme="minorHAnsi"/>
          <w:sz w:val="24"/>
          <w:szCs w:val="24"/>
          <w:lang w:eastAsia="en-US"/>
        </w:rPr>
      </w:pPr>
      <w:r w:rsidRPr="00C964B0">
        <w:rPr>
          <w:rFonts w:eastAsiaTheme="minorHAnsi"/>
          <w:sz w:val="24"/>
          <w:szCs w:val="24"/>
          <w:lang w:eastAsia="en-US"/>
        </w:rPr>
        <w:tab/>
      </w:r>
      <w:r w:rsidRPr="00C964B0">
        <w:rPr>
          <w:rFonts w:eastAsia="Times New Roman"/>
          <w:sz w:val="24"/>
          <w:szCs w:val="24"/>
          <w:lang w:eastAsia="en-US"/>
        </w:rPr>
        <w:t>Развивающая предметно-</w:t>
      </w:r>
      <w:r w:rsidRPr="00C964B0">
        <w:rPr>
          <w:rFonts w:eastAsia="Times New Roman"/>
          <w:spacing w:val="-1"/>
          <w:sz w:val="24"/>
          <w:szCs w:val="24"/>
          <w:lang w:eastAsia="en-US"/>
        </w:rPr>
        <w:t xml:space="preserve">пространственная среда - часть образовательной среды, представленная специально </w:t>
      </w:r>
      <w:r w:rsidRPr="00C964B0">
        <w:rPr>
          <w:rFonts w:eastAsia="Times New Roman"/>
          <w:sz w:val="24"/>
          <w:szCs w:val="24"/>
          <w:lang w:eastAsia="en-US"/>
        </w:rPr>
        <w:t xml:space="preserve">организованным пространством (помещениями, участком и т.п.), материалами, оборудованием и инвентарем для развития детей дошкольного возраста </w:t>
      </w:r>
      <w:r w:rsidRPr="00C964B0">
        <w:rPr>
          <w:rFonts w:eastAsia="Times New Roman"/>
          <w:spacing w:val="-2"/>
          <w:sz w:val="24"/>
          <w:szCs w:val="24"/>
          <w:lang w:eastAsia="en-US"/>
        </w:rPr>
        <w:t xml:space="preserve">в соответствии с особенностями каждого возрастного этапа, охраны и укрепления их </w:t>
      </w:r>
      <w:r w:rsidRPr="00C964B0">
        <w:rPr>
          <w:rFonts w:eastAsia="Times New Roman"/>
          <w:sz w:val="24"/>
          <w:szCs w:val="24"/>
          <w:lang w:eastAsia="en-US"/>
        </w:rPr>
        <w:t>здоровья, учёта особенностей и коррекции недостатков их развития.</w:t>
      </w:r>
    </w:p>
    <w:p w:rsidR="005E076A" w:rsidRPr="00C964B0" w:rsidRDefault="005E076A" w:rsidP="005E076A">
      <w:pPr>
        <w:contextualSpacing/>
        <w:jc w:val="both"/>
        <w:rPr>
          <w:rFonts w:eastAsiaTheme="minorHAnsi"/>
          <w:sz w:val="24"/>
          <w:szCs w:val="24"/>
          <w:highlight w:val="yellow"/>
          <w:lang w:eastAsia="en-US"/>
        </w:rPr>
      </w:pPr>
      <w:r w:rsidRPr="00C964B0">
        <w:rPr>
          <w:rFonts w:eastAsiaTheme="minorHAnsi"/>
          <w:sz w:val="24"/>
          <w:szCs w:val="24"/>
          <w:lang w:eastAsia="en-US"/>
        </w:rPr>
        <w:t>Принципы организации развивающей предметно-пространственной среды:</w:t>
      </w:r>
    </w:p>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 xml:space="preserve">1) Насыщенность среды </w:t>
      </w:r>
    </w:p>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 xml:space="preserve">2) Трансформируемость пространства </w:t>
      </w:r>
    </w:p>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 xml:space="preserve">3) Полифункциональность материалов </w:t>
      </w:r>
    </w:p>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 xml:space="preserve">4) Вариативность среды </w:t>
      </w:r>
    </w:p>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5) Доступность среды:</w:t>
      </w:r>
    </w:p>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6) Безопасность предметно-пространственной среды.</w:t>
      </w:r>
    </w:p>
    <w:p w:rsidR="005E076A" w:rsidRPr="00C964B0" w:rsidRDefault="005E076A" w:rsidP="005E076A">
      <w:pPr>
        <w:contextualSpacing/>
        <w:jc w:val="both"/>
        <w:rPr>
          <w:rFonts w:eastAsiaTheme="minorHAnsi"/>
          <w:sz w:val="24"/>
          <w:szCs w:val="24"/>
          <w:lang w:eastAsia="en-US"/>
        </w:rPr>
      </w:pPr>
      <w:r w:rsidRPr="00C964B0">
        <w:rPr>
          <w:rFonts w:eastAsiaTheme="minorHAnsi"/>
          <w:sz w:val="24"/>
          <w:szCs w:val="24"/>
          <w:lang w:eastAsia="en-US"/>
        </w:rPr>
        <w:t xml:space="preserve">         Приоритетное направление дошкольного учреждения предопределяет специфику организации развивающей предметно-пространственной среды. В группах организуются центры речевого развития:</w:t>
      </w:r>
    </w:p>
    <w:p w:rsidR="005E076A" w:rsidRPr="00C964B0" w:rsidRDefault="005E076A" w:rsidP="00646A6A">
      <w:pPr>
        <w:numPr>
          <w:ilvl w:val="0"/>
          <w:numId w:val="10"/>
        </w:numPr>
        <w:spacing w:after="200" w:line="276" w:lineRule="auto"/>
        <w:contextualSpacing/>
        <w:jc w:val="both"/>
        <w:rPr>
          <w:rFonts w:eastAsiaTheme="minorHAnsi"/>
          <w:sz w:val="24"/>
          <w:szCs w:val="24"/>
          <w:lang w:eastAsia="en-US"/>
        </w:rPr>
      </w:pPr>
      <w:r w:rsidRPr="00C964B0">
        <w:rPr>
          <w:rFonts w:eastAsiaTheme="minorHAnsi"/>
          <w:sz w:val="24"/>
          <w:szCs w:val="24"/>
          <w:lang w:eastAsia="en-US"/>
        </w:rPr>
        <w:t>Младший дошкольный возраст: «Книжки в коротких штанишках», «Речевичок», «Говорящие пальчики».</w:t>
      </w:r>
    </w:p>
    <w:p w:rsidR="005E076A" w:rsidRPr="00C964B0" w:rsidRDefault="005E076A" w:rsidP="00646A6A">
      <w:pPr>
        <w:numPr>
          <w:ilvl w:val="0"/>
          <w:numId w:val="10"/>
        </w:numPr>
        <w:spacing w:after="200" w:line="276" w:lineRule="auto"/>
        <w:contextualSpacing/>
        <w:jc w:val="both"/>
        <w:rPr>
          <w:rFonts w:eastAsiaTheme="minorHAnsi"/>
          <w:sz w:val="24"/>
          <w:szCs w:val="24"/>
          <w:lang w:eastAsia="en-US"/>
        </w:rPr>
      </w:pPr>
      <w:r w:rsidRPr="00C964B0">
        <w:rPr>
          <w:rFonts w:eastAsiaTheme="minorHAnsi"/>
          <w:sz w:val="24"/>
          <w:szCs w:val="24"/>
          <w:lang w:eastAsia="en-US"/>
        </w:rPr>
        <w:t>Средний и старший дошкольный возраст: «Книжкин дом», «АБВГДЕЙ-ка», «Юный актер», «Мини-музей одной вещи».</w:t>
      </w:r>
    </w:p>
    <w:p w:rsidR="005E076A" w:rsidRPr="00C964B0" w:rsidRDefault="005E076A" w:rsidP="005E076A">
      <w:pPr>
        <w:contextualSpacing/>
        <w:jc w:val="both"/>
        <w:rPr>
          <w:rFonts w:eastAsiaTheme="minorHAnsi"/>
          <w:b/>
          <w:sz w:val="24"/>
          <w:szCs w:val="24"/>
          <w:lang w:eastAsia="en-US"/>
        </w:rPr>
      </w:pPr>
      <w:r w:rsidRPr="00C964B0">
        <w:rPr>
          <w:rFonts w:eastAsiaTheme="minorHAnsi"/>
          <w:sz w:val="24"/>
          <w:szCs w:val="24"/>
          <w:lang w:eastAsia="en-US"/>
        </w:rPr>
        <w:t xml:space="preserve">        Организация предметно-пространственной развивающей среды представлена в приложении № 11.</w:t>
      </w:r>
    </w:p>
    <w:p w:rsidR="00253434" w:rsidRPr="00C964B0" w:rsidRDefault="00253434" w:rsidP="00253434">
      <w:pPr>
        <w:spacing w:after="200" w:line="276" w:lineRule="auto"/>
        <w:contextualSpacing/>
        <w:jc w:val="both"/>
        <w:rPr>
          <w:rFonts w:eastAsiaTheme="minorHAnsi"/>
          <w:b/>
          <w:sz w:val="24"/>
          <w:szCs w:val="24"/>
          <w:lang w:eastAsia="en-US"/>
        </w:rPr>
      </w:pPr>
    </w:p>
    <w:p w:rsidR="005E076A" w:rsidRPr="00C964B0" w:rsidRDefault="0032691F" w:rsidP="00253434">
      <w:pPr>
        <w:spacing w:after="200" w:line="276" w:lineRule="auto"/>
        <w:ind w:left="450"/>
        <w:contextualSpacing/>
        <w:jc w:val="center"/>
        <w:rPr>
          <w:rFonts w:eastAsiaTheme="minorHAnsi"/>
          <w:b/>
          <w:sz w:val="24"/>
          <w:szCs w:val="24"/>
          <w:lang w:eastAsia="en-US"/>
        </w:rPr>
      </w:pPr>
      <w:r>
        <w:rPr>
          <w:rFonts w:eastAsiaTheme="minorHAnsi"/>
          <w:b/>
          <w:sz w:val="24"/>
          <w:szCs w:val="24"/>
          <w:lang w:val="en-US" w:eastAsia="en-US"/>
        </w:rPr>
        <w:t>IV</w:t>
      </w:r>
      <w:r w:rsidR="00253434" w:rsidRPr="00C964B0">
        <w:rPr>
          <w:rFonts w:eastAsiaTheme="minorHAnsi"/>
          <w:b/>
          <w:sz w:val="24"/>
          <w:szCs w:val="24"/>
          <w:lang w:eastAsia="en-US"/>
        </w:rPr>
        <w:t xml:space="preserve">. </w:t>
      </w:r>
      <w:r w:rsidR="005E076A" w:rsidRPr="00C964B0">
        <w:rPr>
          <w:rFonts w:eastAsiaTheme="minorHAnsi"/>
          <w:b/>
          <w:sz w:val="24"/>
          <w:szCs w:val="24"/>
          <w:lang w:eastAsia="en-US"/>
        </w:rPr>
        <w:t>Дополнительный раздел.</w:t>
      </w:r>
    </w:p>
    <w:p w:rsidR="00253434" w:rsidRPr="00C964B0" w:rsidRDefault="00253434" w:rsidP="00253434">
      <w:pPr>
        <w:spacing w:after="200" w:line="276" w:lineRule="auto"/>
        <w:ind w:left="450"/>
        <w:contextualSpacing/>
        <w:jc w:val="center"/>
        <w:rPr>
          <w:rFonts w:eastAsiaTheme="minorHAnsi"/>
          <w:b/>
          <w:sz w:val="24"/>
          <w:szCs w:val="24"/>
          <w:lang w:eastAsia="en-US"/>
        </w:rPr>
      </w:pPr>
    </w:p>
    <w:p w:rsidR="005E076A" w:rsidRPr="00C964B0" w:rsidRDefault="00253434" w:rsidP="00253434">
      <w:pPr>
        <w:spacing w:after="200" w:line="276" w:lineRule="auto"/>
        <w:ind w:left="851"/>
        <w:contextualSpacing/>
        <w:jc w:val="center"/>
        <w:rPr>
          <w:rFonts w:eastAsiaTheme="minorHAnsi"/>
          <w:b/>
          <w:sz w:val="24"/>
          <w:szCs w:val="24"/>
          <w:lang w:eastAsia="en-US"/>
        </w:rPr>
      </w:pPr>
      <w:r w:rsidRPr="00C964B0">
        <w:rPr>
          <w:rFonts w:eastAsiaTheme="minorHAnsi"/>
          <w:b/>
          <w:sz w:val="24"/>
          <w:szCs w:val="24"/>
          <w:lang w:eastAsia="en-US"/>
        </w:rPr>
        <w:t xml:space="preserve">4.1. </w:t>
      </w:r>
      <w:r w:rsidR="005E076A" w:rsidRPr="00C964B0">
        <w:rPr>
          <w:rFonts w:eastAsiaTheme="minorHAnsi"/>
          <w:b/>
          <w:sz w:val="24"/>
          <w:szCs w:val="24"/>
          <w:lang w:eastAsia="en-US"/>
        </w:rPr>
        <w:t>Краткая презентация Программы</w:t>
      </w:r>
    </w:p>
    <w:p w:rsidR="005E076A" w:rsidRPr="00C964B0" w:rsidRDefault="005E076A" w:rsidP="005E076A">
      <w:pPr>
        <w:ind w:left="360"/>
        <w:contextualSpacing/>
        <w:jc w:val="both"/>
        <w:rPr>
          <w:rFonts w:eastAsiaTheme="minorHAnsi"/>
          <w:sz w:val="24"/>
          <w:szCs w:val="24"/>
          <w:lang w:eastAsia="en-US"/>
        </w:rPr>
      </w:pPr>
    </w:p>
    <w:p w:rsidR="005E076A" w:rsidRPr="00C964B0" w:rsidRDefault="005E076A" w:rsidP="005E076A">
      <w:pPr>
        <w:ind w:firstLine="360"/>
        <w:contextualSpacing/>
        <w:jc w:val="both"/>
        <w:rPr>
          <w:rFonts w:eastAsiaTheme="minorHAnsi"/>
          <w:sz w:val="24"/>
          <w:szCs w:val="24"/>
          <w:lang w:eastAsia="en-US"/>
        </w:rPr>
      </w:pPr>
      <w:r w:rsidRPr="00C964B0">
        <w:rPr>
          <w:rFonts w:eastAsiaTheme="minorHAnsi"/>
          <w:sz w:val="24"/>
          <w:szCs w:val="24"/>
          <w:lang w:eastAsia="en-US"/>
        </w:rPr>
        <w:t xml:space="preserve">1. Программа ориентирована на детей от 1,5 до </w:t>
      </w:r>
      <w:r w:rsidR="00253434" w:rsidRPr="00C964B0">
        <w:rPr>
          <w:rFonts w:eastAsiaTheme="minorHAnsi"/>
          <w:sz w:val="24"/>
          <w:szCs w:val="24"/>
          <w:lang w:eastAsia="en-US"/>
        </w:rPr>
        <w:t>7</w:t>
      </w:r>
      <w:r w:rsidRPr="00C964B0">
        <w:rPr>
          <w:rFonts w:eastAsiaTheme="minorHAnsi"/>
          <w:sz w:val="24"/>
          <w:szCs w:val="24"/>
          <w:lang w:eastAsia="en-US"/>
        </w:rPr>
        <w:t xml:space="preserve"> лет. По ней могут занимать</w:t>
      </w:r>
      <w:r w:rsidR="00253434" w:rsidRPr="00C964B0">
        <w:rPr>
          <w:rFonts w:eastAsiaTheme="minorHAnsi"/>
          <w:sz w:val="24"/>
          <w:szCs w:val="24"/>
          <w:lang w:eastAsia="en-US"/>
        </w:rPr>
        <w:t>ся дети общеразвивающих групп и</w:t>
      </w:r>
      <w:r w:rsidRPr="00C964B0">
        <w:rPr>
          <w:rFonts w:eastAsiaTheme="minorHAnsi"/>
          <w:sz w:val="24"/>
          <w:szCs w:val="24"/>
          <w:lang w:eastAsia="en-US"/>
        </w:rPr>
        <w:t xml:space="preserve"> групп кратковременного пребывания, в которых дети находятся в течение 3 – 5 часов.</w:t>
      </w:r>
    </w:p>
    <w:p w:rsidR="005E076A" w:rsidRPr="00C964B0" w:rsidRDefault="005E076A" w:rsidP="005E076A">
      <w:pPr>
        <w:ind w:firstLine="360"/>
        <w:contextualSpacing/>
        <w:jc w:val="both"/>
        <w:rPr>
          <w:rFonts w:eastAsiaTheme="minorHAnsi"/>
          <w:sz w:val="24"/>
          <w:szCs w:val="24"/>
          <w:lang w:eastAsia="en-US"/>
        </w:rPr>
      </w:pPr>
      <w:r w:rsidRPr="00C964B0">
        <w:rPr>
          <w:rFonts w:eastAsiaTheme="minorHAnsi"/>
          <w:sz w:val="24"/>
          <w:szCs w:val="24"/>
          <w:lang w:eastAsia="en-US"/>
        </w:rPr>
        <w:t>2.  Для реализации  образовательной программы  применяем следующее  программное обеспечение:</w:t>
      </w:r>
    </w:p>
    <w:p w:rsidR="005E076A" w:rsidRPr="00C964B0" w:rsidRDefault="005E076A" w:rsidP="00646A6A">
      <w:pPr>
        <w:numPr>
          <w:ilvl w:val="0"/>
          <w:numId w:val="8"/>
        </w:numPr>
        <w:spacing w:after="200" w:line="276" w:lineRule="auto"/>
        <w:ind w:left="0" w:firstLine="360"/>
        <w:contextualSpacing/>
        <w:jc w:val="both"/>
        <w:rPr>
          <w:rFonts w:eastAsiaTheme="minorHAnsi"/>
          <w:sz w:val="24"/>
          <w:szCs w:val="24"/>
          <w:shd w:val="clear" w:color="auto" w:fill="FFFFFF"/>
          <w:lang w:eastAsia="en-US"/>
        </w:rPr>
      </w:pPr>
      <w:r w:rsidRPr="00C964B0">
        <w:rPr>
          <w:rFonts w:eastAsiaTheme="minorHAnsi"/>
          <w:sz w:val="24"/>
          <w:szCs w:val="24"/>
          <w:lang w:eastAsia="en-US"/>
        </w:rPr>
        <w:t>Программа приобщения ребенка к социальному миру «Я — человек», автор С.А. Козлова. Осваивая программу, ребенок узнает о Человеке, постепенно осознает себя, свои возможности, что поможет ему стать внимательным к своему физическому и психическому здоровью и через себя научится видеть других людей, понимать их чувства, переживания, поступки, мысли.</w:t>
      </w:r>
    </w:p>
    <w:p w:rsidR="005E076A" w:rsidRPr="00C964B0" w:rsidRDefault="005E076A" w:rsidP="00646A6A">
      <w:pPr>
        <w:numPr>
          <w:ilvl w:val="0"/>
          <w:numId w:val="8"/>
        </w:numPr>
        <w:spacing w:after="200" w:line="276" w:lineRule="auto"/>
        <w:ind w:left="0" w:firstLine="360"/>
        <w:contextualSpacing/>
        <w:jc w:val="both"/>
        <w:rPr>
          <w:rFonts w:eastAsiaTheme="minorHAnsi"/>
          <w:sz w:val="24"/>
          <w:szCs w:val="24"/>
          <w:lang w:eastAsia="en-US"/>
        </w:rPr>
      </w:pPr>
      <w:r w:rsidRPr="00C964B0">
        <w:rPr>
          <w:rFonts w:eastAsiaTheme="minorHAnsi"/>
          <w:sz w:val="24"/>
          <w:szCs w:val="24"/>
          <w:lang w:eastAsia="en-US"/>
        </w:rPr>
        <w:t>Программа  «Приобщение  детей  к  истокам  русской  народно</w:t>
      </w:r>
      <w:r w:rsidR="00253434" w:rsidRPr="00C964B0">
        <w:rPr>
          <w:rFonts w:eastAsiaTheme="minorHAnsi"/>
          <w:sz w:val="24"/>
          <w:szCs w:val="24"/>
          <w:lang w:eastAsia="en-US"/>
        </w:rPr>
        <w:t>й  культуры», авторы Князева О.Л., Маханева М.</w:t>
      </w:r>
      <w:r w:rsidRPr="00C964B0">
        <w:rPr>
          <w:rFonts w:eastAsiaTheme="minorHAnsi"/>
          <w:sz w:val="24"/>
          <w:szCs w:val="24"/>
          <w:lang w:eastAsia="en-US"/>
        </w:rPr>
        <w:t xml:space="preserve">Д. Программа направлена на нравственно-патриотическое воспитание детей, которое осуществляется благодаря приобщению детей к русской народной культуре. Дети в игровой форме приобщаются к культурному наследию русского народа, </w:t>
      </w:r>
      <w:r w:rsidRPr="00C964B0">
        <w:rPr>
          <w:rFonts w:eastAsiaTheme="minorHAnsi"/>
          <w:sz w:val="24"/>
          <w:szCs w:val="24"/>
          <w:lang w:eastAsia="en-US"/>
        </w:rPr>
        <w:lastRenderedPageBreak/>
        <w:t>узнают его жизнь, быт, характер, присущие ему нравственные ценности, традиции, особенности материальной и культурной среды.</w:t>
      </w:r>
    </w:p>
    <w:p w:rsidR="005E076A" w:rsidRPr="00C964B0" w:rsidRDefault="005E076A" w:rsidP="00646A6A">
      <w:pPr>
        <w:numPr>
          <w:ilvl w:val="0"/>
          <w:numId w:val="8"/>
        </w:numPr>
        <w:spacing w:after="200" w:line="276" w:lineRule="auto"/>
        <w:ind w:left="0" w:firstLine="426"/>
        <w:contextualSpacing/>
        <w:jc w:val="both"/>
        <w:rPr>
          <w:rFonts w:eastAsiaTheme="minorHAnsi"/>
          <w:sz w:val="24"/>
          <w:szCs w:val="24"/>
          <w:lang w:eastAsia="en-US"/>
        </w:rPr>
      </w:pPr>
      <w:r w:rsidRPr="00C964B0">
        <w:rPr>
          <w:rFonts w:eastAsiaTheme="minorHAnsi"/>
          <w:sz w:val="24"/>
          <w:szCs w:val="24"/>
          <w:lang w:eastAsia="en-US"/>
        </w:rPr>
        <w:t xml:space="preserve"> Программа «Ребенок в мире поиска», автор Дыбина О.В., основана на современных подходах к развитию и воспитанию дошкольника, направлена на интеллектуально-личностное развитие ребенка, в процессе поисково-познавательной деятельности. Усилия педагогов направлены на то, чтобы ребенок сам искал ответы на вопросы. </w:t>
      </w:r>
    </w:p>
    <w:p w:rsidR="005E076A" w:rsidRPr="00C964B0" w:rsidRDefault="005E076A" w:rsidP="00646A6A">
      <w:pPr>
        <w:numPr>
          <w:ilvl w:val="0"/>
          <w:numId w:val="8"/>
        </w:numPr>
        <w:spacing w:after="200" w:line="276" w:lineRule="auto"/>
        <w:ind w:left="0" w:firstLine="360"/>
        <w:contextualSpacing/>
        <w:jc w:val="both"/>
        <w:rPr>
          <w:rFonts w:eastAsiaTheme="minorHAnsi"/>
          <w:sz w:val="24"/>
          <w:szCs w:val="24"/>
          <w:lang w:eastAsia="en-US"/>
        </w:rPr>
      </w:pPr>
      <w:r w:rsidRPr="00C964B0">
        <w:rPr>
          <w:rFonts w:eastAsiaTheme="minorHAnsi"/>
          <w:sz w:val="24"/>
          <w:szCs w:val="24"/>
          <w:lang w:eastAsia="en-US"/>
        </w:rPr>
        <w:t>Программа «Математические ступеньки», Колесникова Е.В. способствует развитию математических способностей дошкольников в увлекательной игровой форме.</w:t>
      </w:r>
    </w:p>
    <w:p w:rsidR="005E076A" w:rsidRPr="00C964B0" w:rsidRDefault="00C10408" w:rsidP="00646A6A">
      <w:pPr>
        <w:numPr>
          <w:ilvl w:val="0"/>
          <w:numId w:val="8"/>
        </w:numPr>
        <w:spacing w:after="200" w:line="276" w:lineRule="auto"/>
        <w:ind w:left="0" w:firstLine="360"/>
        <w:contextualSpacing/>
        <w:jc w:val="both"/>
        <w:rPr>
          <w:rFonts w:eastAsiaTheme="minorHAnsi"/>
          <w:sz w:val="24"/>
          <w:szCs w:val="24"/>
          <w:lang w:eastAsia="en-US"/>
        </w:rPr>
      </w:pPr>
      <w:hyperlink r:id="rId20" w:history="1">
        <w:r w:rsidR="005E076A" w:rsidRPr="00C964B0">
          <w:rPr>
            <w:rFonts w:eastAsiaTheme="minorHAnsi"/>
            <w:sz w:val="24"/>
            <w:szCs w:val="24"/>
            <w:lang w:eastAsia="en-US"/>
          </w:rPr>
          <w:t>Программа развития речи детей дошкольного возраста в детском саду Ушакова</w:t>
        </w:r>
      </w:hyperlink>
      <w:r w:rsidR="005E076A" w:rsidRPr="00C964B0">
        <w:rPr>
          <w:rFonts w:eastAsiaTheme="minorHAnsi"/>
          <w:sz w:val="24"/>
          <w:szCs w:val="24"/>
          <w:lang w:eastAsia="en-US"/>
        </w:rPr>
        <w:t xml:space="preserve"> О.С.-  направлена на обучение детей родному языку, содействует формированию необходимого уровня речевых умений и способностей, активизацию эмоционально-образной сферы мышления, воспитание интереса к родному слову, развитие чувства языка.</w:t>
      </w:r>
    </w:p>
    <w:p w:rsidR="005E076A" w:rsidRPr="00C964B0" w:rsidRDefault="005E076A" w:rsidP="00646A6A">
      <w:pPr>
        <w:numPr>
          <w:ilvl w:val="0"/>
          <w:numId w:val="8"/>
        </w:numPr>
        <w:spacing w:after="200" w:line="276" w:lineRule="auto"/>
        <w:ind w:left="0" w:firstLine="360"/>
        <w:contextualSpacing/>
        <w:jc w:val="both"/>
        <w:rPr>
          <w:rFonts w:eastAsia="Times New Roman"/>
          <w:sz w:val="24"/>
          <w:szCs w:val="24"/>
        </w:rPr>
      </w:pPr>
      <w:r w:rsidRPr="00C964B0">
        <w:rPr>
          <w:rFonts w:eastAsia="Times New Roman"/>
          <w:sz w:val="24"/>
          <w:szCs w:val="24"/>
        </w:rPr>
        <w:t>Программа по развитию художественных способностей детей «Природа и художник» Копцева Т.А.</w:t>
      </w:r>
      <w:r w:rsidRPr="00C964B0">
        <w:rPr>
          <w:rFonts w:eastAsiaTheme="minorHAnsi"/>
          <w:sz w:val="24"/>
          <w:szCs w:val="24"/>
          <w:lang w:eastAsia="en-US"/>
        </w:rPr>
        <w:t xml:space="preserve"> </w:t>
      </w:r>
      <w:r w:rsidRPr="00C964B0">
        <w:rPr>
          <w:rFonts w:eastAsia="Times New Roman"/>
          <w:sz w:val="24"/>
          <w:szCs w:val="24"/>
        </w:rPr>
        <w:t>формирует  у детей 4—6 лет представления о природе как живом организме, развивает творческую деятельность. Рисуя, дети приобщаются к мировой художественной культуре, учатся любить природу и видеть ее красоту.</w:t>
      </w:r>
    </w:p>
    <w:p w:rsidR="005E076A" w:rsidRPr="00C964B0" w:rsidRDefault="005E076A" w:rsidP="00646A6A">
      <w:pPr>
        <w:numPr>
          <w:ilvl w:val="0"/>
          <w:numId w:val="8"/>
        </w:numPr>
        <w:spacing w:after="200" w:line="276" w:lineRule="auto"/>
        <w:ind w:left="0" w:firstLine="360"/>
        <w:contextualSpacing/>
        <w:jc w:val="both"/>
        <w:rPr>
          <w:rFonts w:eastAsiaTheme="minorHAnsi"/>
          <w:sz w:val="24"/>
          <w:szCs w:val="24"/>
          <w:lang w:eastAsia="en-US"/>
        </w:rPr>
      </w:pPr>
      <w:r w:rsidRPr="00C964B0">
        <w:rPr>
          <w:rFonts w:eastAsiaTheme="minorHAnsi"/>
          <w:sz w:val="24"/>
          <w:szCs w:val="24"/>
          <w:lang w:eastAsia="en-US"/>
        </w:rPr>
        <w:t>Программа «Музыкальные шедевры», автор Радынова О.П.,  направлена на формирование основ музыкальной культуры у детей дошкольного возраста.</w:t>
      </w:r>
    </w:p>
    <w:p w:rsidR="005E076A" w:rsidRPr="00C964B0" w:rsidRDefault="005E076A" w:rsidP="00646A6A">
      <w:pPr>
        <w:numPr>
          <w:ilvl w:val="0"/>
          <w:numId w:val="8"/>
        </w:numPr>
        <w:spacing w:after="200" w:line="276" w:lineRule="auto"/>
        <w:ind w:left="0" w:firstLine="360"/>
        <w:contextualSpacing/>
        <w:jc w:val="both"/>
        <w:rPr>
          <w:rFonts w:eastAsiaTheme="minorHAnsi"/>
          <w:sz w:val="24"/>
          <w:szCs w:val="24"/>
          <w:lang w:eastAsia="en-US"/>
        </w:rPr>
      </w:pPr>
      <w:r w:rsidRPr="00C964B0">
        <w:rPr>
          <w:rFonts w:eastAsiaTheme="minorHAnsi"/>
          <w:sz w:val="24"/>
          <w:szCs w:val="24"/>
          <w:shd w:val="clear" w:color="auto" w:fill="FFFFFF" w:themeFill="background1"/>
          <w:lang w:eastAsia="en-US"/>
        </w:rPr>
        <w:t>Программа «Маленький актер», Григорьева Т.С.</w:t>
      </w:r>
      <w:r w:rsidRPr="00C964B0">
        <w:rPr>
          <w:rFonts w:eastAsiaTheme="minorHAnsi"/>
          <w:sz w:val="24"/>
          <w:szCs w:val="24"/>
          <w:lang w:eastAsia="en-US"/>
        </w:rPr>
        <w:t xml:space="preserve"> – на </w:t>
      </w:r>
      <w:r w:rsidRPr="00C964B0">
        <w:rPr>
          <w:rFonts w:eastAsiaTheme="minorHAnsi"/>
          <w:sz w:val="24"/>
          <w:szCs w:val="24"/>
          <w:shd w:val="clear" w:color="auto" w:fill="FFFFFF" w:themeFill="background1"/>
          <w:lang w:eastAsia="en-US"/>
        </w:rPr>
        <w:t>развитие творческих способностей старших дошкольников средствами музыкально-драматического искусства.</w:t>
      </w:r>
    </w:p>
    <w:p w:rsidR="005E076A" w:rsidRPr="00C964B0" w:rsidRDefault="005E076A" w:rsidP="00646A6A">
      <w:pPr>
        <w:numPr>
          <w:ilvl w:val="0"/>
          <w:numId w:val="8"/>
        </w:numPr>
        <w:spacing w:after="200" w:line="276" w:lineRule="auto"/>
        <w:ind w:left="0" w:firstLine="426"/>
        <w:contextualSpacing/>
        <w:jc w:val="both"/>
        <w:rPr>
          <w:rFonts w:eastAsiaTheme="minorHAnsi"/>
          <w:sz w:val="24"/>
          <w:szCs w:val="24"/>
          <w:lang w:eastAsia="en-US"/>
        </w:rPr>
      </w:pPr>
      <w:r w:rsidRPr="00C964B0">
        <w:rPr>
          <w:rFonts w:eastAsiaTheme="minorHAnsi"/>
          <w:sz w:val="24"/>
          <w:szCs w:val="24"/>
          <w:shd w:val="clear" w:color="auto" w:fill="FFFFFF"/>
          <w:lang w:eastAsia="en-US"/>
        </w:rPr>
        <w:t xml:space="preserve">Программа художественного воспитания, обучения и развития детей 2-7 лет «Цветные ладошки», </w:t>
      </w:r>
      <w:r w:rsidRPr="00C964B0">
        <w:rPr>
          <w:rFonts w:eastAsiaTheme="minorHAnsi"/>
          <w:bCs/>
          <w:sz w:val="24"/>
          <w:szCs w:val="24"/>
          <w:lang w:eastAsia="en-US"/>
        </w:rPr>
        <w:t xml:space="preserve">Лыкова И.А. </w:t>
      </w:r>
      <w:r w:rsidRPr="00C964B0">
        <w:rPr>
          <w:rFonts w:eastAsiaTheme="minorHAnsi"/>
          <w:sz w:val="24"/>
          <w:szCs w:val="24"/>
          <w:shd w:val="clear" w:color="auto" w:fill="FFFFFF"/>
          <w:lang w:eastAsia="en-US"/>
        </w:rPr>
        <w:t>– направлена на развитие творческих способностей детей в изобразительной деятельности, лепке, аппликации. Особенность программы в том, что поощряются необычные виды детского  творчества, благодаря чему у малышей развивается воображение и фантазия.</w:t>
      </w:r>
    </w:p>
    <w:p w:rsidR="005E076A" w:rsidRPr="00C964B0" w:rsidRDefault="005E076A" w:rsidP="00253434">
      <w:pPr>
        <w:contextualSpacing/>
        <w:jc w:val="both"/>
        <w:rPr>
          <w:rFonts w:eastAsiaTheme="minorHAnsi"/>
          <w:sz w:val="24"/>
          <w:szCs w:val="24"/>
          <w:lang w:eastAsia="en-US"/>
        </w:rPr>
      </w:pPr>
    </w:p>
    <w:p w:rsidR="005E076A" w:rsidRPr="00C964B0" w:rsidRDefault="005E076A" w:rsidP="005E076A">
      <w:pPr>
        <w:ind w:firstLine="426"/>
        <w:contextualSpacing/>
        <w:jc w:val="both"/>
        <w:rPr>
          <w:rFonts w:eastAsiaTheme="minorHAnsi"/>
          <w:sz w:val="24"/>
          <w:szCs w:val="24"/>
          <w:lang w:eastAsia="en-US"/>
        </w:rPr>
      </w:pPr>
    </w:p>
    <w:p w:rsidR="005E076A" w:rsidRPr="00C964B0" w:rsidRDefault="005E076A" w:rsidP="005E076A">
      <w:pPr>
        <w:ind w:firstLine="426"/>
        <w:contextualSpacing/>
        <w:jc w:val="both"/>
        <w:rPr>
          <w:rFonts w:eastAsiaTheme="minorHAnsi"/>
          <w:sz w:val="24"/>
          <w:szCs w:val="24"/>
          <w:lang w:eastAsia="en-US"/>
        </w:rPr>
      </w:pPr>
    </w:p>
    <w:p w:rsidR="005E076A" w:rsidRPr="00C964B0" w:rsidRDefault="005E076A" w:rsidP="005E076A">
      <w:pPr>
        <w:ind w:firstLine="426"/>
        <w:contextualSpacing/>
        <w:jc w:val="both"/>
        <w:rPr>
          <w:rFonts w:eastAsiaTheme="minorHAnsi"/>
          <w:sz w:val="24"/>
          <w:szCs w:val="24"/>
          <w:lang w:eastAsia="en-US"/>
        </w:rPr>
      </w:pPr>
    </w:p>
    <w:p w:rsidR="005E076A" w:rsidRPr="00C964B0" w:rsidRDefault="005E076A" w:rsidP="005E076A">
      <w:pPr>
        <w:ind w:firstLine="426"/>
        <w:contextualSpacing/>
        <w:jc w:val="both"/>
        <w:rPr>
          <w:rFonts w:eastAsiaTheme="minorHAnsi"/>
          <w:sz w:val="24"/>
          <w:szCs w:val="24"/>
          <w:lang w:eastAsia="en-US"/>
        </w:rPr>
      </w:pPr>
    </w:p>
    <w:p w:rsidR="005E076A" w:rsidRPr="00C964B0" w:rsidRDefault="005E076A" w:rsidP="005E076A">
      <w:pPr>
        <w:ind w:firstLine="426"/>
        <w:contextualSpacing/>
        <w:jc w:val="both"/>
        <w:rPr>
          <w:rFonts w:eastAsiaTheme="minorHAnsi"/>
          <w:sz w:val="24"/>
          <w:szCs w:val="24"/>
          <w:lang w:eastAsia="en-US"/>
        </w:rPr>
      </w:pPr>
    </w:p>
    <w:p w:rsidR="005E076A" w:rsidRPr="00C964B0" w:rsidRDefault="005E076A" w:rsidP="005E076A">
      <w:pPr>
        <w:ind w:firstLine="426"/>
        <w:contextualSpacing/>
        <w:jc w:val="both"/>
        <w:rPr>
          <w:rFonts w:eastAsiaTheme="minorHAnsi"/>
          <w:sz w:val="24"/>
          <w:szCs w:val="24"/>
          <w:lang w:eastAsia="en-US"/>
        </w:rPr>
      </w:pPr>
    </w:p>
    <w:p w:rsidR="005E076A" w:rsidRPr="00C964B0" w:rsidRDefault="005E076A" w:rsidP="005E076A">
      <w:pPr>
        <w:ind w:firstLine="426"/>
        <w:contextualSpacing/>
        <w:jc w:val="both"/>
        <w:rPr>
          <w:rFonts w:eastAsiaTheme="minorHAnsi"/>
          <w:sz w:val="24"/>
          <w:szCs w:val="24"/>
          <w:lang w:eastAsia="en-US"/>
        </w:rPr>
      </w:pPr>
    </w:p>
    <w:p w:rsidR="005E076A" w:rsidRPr="00C964B0" w:rsidRDefault="005E076A" w:rsidP="005E076A">
      <w:pPr>
        <w:ind w:firstLine="426"/>
        <w:contextualSpacing/>
        <w:jc w:val="both"/>
        <w:rPr>
          <w:rFonts w:eastAsiaTheme="minorHAnsi"/>
          <w:sz w:val="24"/>
          <w:szCs w:val="24"/>
          <w:lang w:eastAsia="en-US"/>
        </w:rPr>
      </w:pPr>
    </w:p>
    <w:p w:rsidR="005E076A" w:rsidRPr="00C964B0" w:rsidRDefault="005E076A" w:rsidP="005E076A">
      <w:pPr>
        <w:ind w:firstLine="426"/>
        <w:contextualSpacing/>
        <w:jc w:val="both"/>
        <w:rPr>
          <w:rFonts w:eastAsiaTheme="minorHAnsi"/>
          <w:sz w:val="24"/>
          <w:szCs w:val="24"/>
          <w:lang w:eastAsia="en-US"/>
        </w:rPr>
      </w:pPr>
    </w:p>
    <w:p w:rsidR="005E076A" w:rsidRPr="00C964B0" w:rsidRDefault="005E076A" w:rsidP="005E076A">
      <w:pPr>
        <w:ind w:firstLine="426"/>
        <w:contextualSpacing/>
        <w:jc w:val="both"/>
        <w:rPr>
          <w:rFonts w:eastAsiaTheme="minorHAnsi"/>
          <w:sz w:val="24"/>
          <w:szCs w:val="24"/>
          <w:lang w:eastAsia="en-US"/>
        </w:rPr>
      </w:pPr>
    </w:p>
    <w:p w:rsidR="007D4BFF" w:rsidRPr="006A6B0C" w:rsidRDefault="007D4BF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32691F" w:rsidRPr="006A6B0C" w:rsidRDefault="0032691F" w:rsidP="007D4BFF">
      <w:pPr>
        <w:ind w:firstLine="851"/>
        <w:jc w:val="right"/>
        <w:rPr>
          <w:rFonts w:eastAsiaTheme="minorHAnsi"/>
          <w:sz w:val="24"/>
          <w:szCs w:val="24"/>
          <w:lang w:eastAsia="en-US"/>
        </w:rPr>
      </w:pPr>
    </w:p>
    <w:p w:rsidR="00253434" w:rsidRPr="00C964B0" w:rsidRDefault="00253434" w:rsidP="007D4BFF">
      <w:pPr>
        <w:ind w:firstLine="851"/>
        <w:jc w:val="right"/>
        <w:rPr>
          <w:sz w:val="24"/>
          <w:szCs w:val="24"/>
        </w:rPr>
      </w:pPr>
    </w:p>
    <w:p w:rsidR="00AF4758" w:rsidRPr="00C964B0" w:rsidRDefault="00AF4758" w:rsidP="00AF4758">
      <w:pPr>
        <w:spacing w:after="200" w:line="276" w:lineRule="auto"/>
        <w:jc w:val="right"/>
        <w:rPr>
          <w:rFonts w:eastAsiaTheme="minorHAnsi"/>
          <w:b/>
          <w:sz w:val="24"/>
          <w:szCs w:val="24"/>
          <w:lang w:eastAsia="en-US"/>
        </w:rPr>
      </w:pPr>
      <w:r w:rsidRPr="00C964B0">
        <w:rPr>
          <w:rFonts w:eastAsiaTheme="minorHAnsi"/>
          <w:b/>
          <w:sz w:val="24"/>
          <w:szCs w:val="24"/>
          <w:lang w:eastAsia="en-US"/>
        </w:rPr>
        <w:t>Приложение 1</w:t>
      </w:r>
    </w:p>
    <w:p w:rsidR="00AF4758" w:rsidRPr="00C964B0" w:rsidRDefault="00AF4758" w:rsidP="00AF4758">
      <w:pPr>
        <w:spacing w:after="200" w:line="276" w:lineRule="auto"/>
        <w:jc w:val="center"/>
        <w:rPr>
          <w:rFonts w:eastAsiaTheme="minorHAnsi"/>
          <w:b/>
          <w:sz w:val="24"/>
          <w:szCs w:val="24"/>
          <w:lang w:eastAsia="en-US"/>
        </w:rPr>
      </w:pPr>
      <w:r w:rsidRPr="00C964B0">
        <w:rPr>
          <w:rFonts w:eastAsiaTheme="minorHAnsi"/>
          <w:b/>
          <w:sz w:val="24"/>
          <w:szCs w:val="24"/>
          <w:lang w:eastAsia="en-US"/>
        </w:rPr>
        <w:t>Возрастные особенности детей дошкольного возраста</w:t>
      </w:r>
    </w:p>
    <w:p w:rsidR="00AF4758" w:rsidRPr="00C964B0" w:rsidRDefault="00AF4758" w:rsidP="00AF4758">
      <w:pPr>
        <w:ind w:firstLine="708"/>
        <w:jc w:val="both"/>
        <w:rPr>
          <w:rFonts w:eastAsiaTheme="minorHAnsi"/>
          <w:b/>
          <w:i/>
          <w:sz w:val="24"/>
          <w:szCs w:val="24"/>
          <w:lang w:eastAsia="en-US"/>
        </w:rPr>
      </w:pPr>
      <w:r w:rsidRPr="00C964B0">
        <w:rPr>
          <w:rFonts w:eastAsiaTheme="minorHAnsi"/>
          <w:b/>
          <w:i/>
          <w:sz w:val="24"/>
          <w:szCs w:val="24"/>
          <w:lang w:eastAsia="en-US"/>
        </w:rPr>
        <w:t xml:space="preserve">Первая младшая группа (от 2 до 3 лет) </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AF4758" w:rsidRPr="00C964B0" w:rsidRDefault="00AF4758" w:rsidP="00AF4758">
      <w:pPr>
        <w:ind w:firstLine="708"/>
        <w:jc w:val="both"/>
        <w:rPr>
          <w:rFonts w:eastAsiaTheme="minorHAnsi"/>
          <w:sz w:val="24"/>
          <w:szCs w:val="24"/>
          <w:lang w:eastAsia="en-US"/>
        </w:rPr>
      </w:pPr>
    </w:p>
    <w:p w:rsidR="00AF4758" w:rsidRPr="00C964B0" w:rsidRDefault="00AF4758" w:rsidP="00AF4758">
      <w:pPr>
        <w:ind w:firstLine="708"/>
        <w:jc w:val="both"/>
        <w:rPr>
          <w:rFonts w:eastAsiaTheme="minorHAnsi"/>
          <w:b/>
          <w:i/>
          <w:sz w:val="24"/>
          <w:szCs w:val="24"/>
          <w:lang w:eastAsia="en-US"/>
        </w:rPr>
      </w:pPr>
      <w:r w:rsidRPr="00C964B0">
        <w:rPr>
          <w:rFonts w:eastAsiaTheme="minorHAnsi"/>
          <w:b/>
          <w:i/>
          <w:sz w:val="24"/>
          <w:szCs w:val="24"/>
          <w:lang w:eastAsia="en-US"/>
        </w:rPr>
        <w:t xml:space="preserve">Вторая младшая группа (от 3 до 4 лет) </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видом деятельности в дошкольном возрасте.</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сюжетами. Игры с правилами в этом возрасте только начинают формироваться.</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 xml:space="preserve">Большое значение для развития мелкой моторики имеет лепка. </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Младшие дошкольники способны под руководством взрослого вылепить простые предметы.</w:t>
      </w:r>
    </w:p>
    <w:p w:rsidR="00AF4758" w:rsidRPr="00C964B0" w:rsidRDefault="00AF4758" w:rsidP="00AF4758">
      <w:pPr>
        <w:ind w:firstLine="708"/>
        <w:jc w:val="both"/>
        <w:rPr>
          <w:rFonts w:eastAsiaTheme="minorHAnsi"/>
          <w:sz w:val="24"/>
          <w:szCs w:val="24"/>
          <w:lang w:eastAsia="en-US"/>
        </w:rPr>
      </w:pPr>
      <w:r w:rsidRPr="00C964B0">
        <w:rPr>
          <w:rFonts w:eastAsiaTheme="minorHAnsi"/>
          <w:sz w:val="24"/>
          <w:szCs w:val="24"/>
          <w:lang w:eastAsia="en-U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Конструктивная деятельность в младшем дошкольном возрасте ограничена возведением несложных построек по образцу и по замыслу.</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Продолжает развиваться наглядно-действенное мышление. При этом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Взаимоотношения детей ярко проявляются в игровой деятельности.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Они скорее играют рядом, чем активно вступают во взаимодействие.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w:t>
      </w:r>
      <w:r w:rsidRPr="00C964B0">
        <w:rPr>
          <w:rFonts w:eastAsiaTheme="minorHAnsi"/>
          <w:sz w:val="24"/>
          <w:szCs w:val="24"/>
          <w:lang w:eastAsia="en-US"/>
        </w:rPr>
        <w:lastRenderedPageBreak/>
        <w:t>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F4758" w:rsidRPr="00C964B0" w:rsidRDefault="00AF4758" w:rsidP="00AF4758">
      <w:pPr>
        <w:jc w:val="both"/>
        <w:rPr>
          <w:rFonts w:eastAsiaTheme="minorHAnsi"/>
          <w:b/>
          <w:i/>
          <w:sz w:val="24"/>
          <w:szCs w:val="24"/>
          <w:lang w:eastAsia="en-US"/>
        </w:rPr>
      </w:pPr>
    </w:p>
    <w:p w:rsidR="00AF4758" w:rsidRPr="00C964B0" w:rsidRDefault="00AF4758" w:rsidP="00AF4758">
      <w:pPr>
        <w:jc w:val="both"/>
        <w:rPr>
          <w:rFonts w:eastAsiaTheme="minorHAnsi"/>
          <w:b/>
          <w:i/>
          <w:sz w:val="24"/>
          <w:szCs w:val="24"/>
          <w:lang w:eastAsia="en-US"/>
        </w:rPr>
      </w:pPr>
      <w:r w:rsidRPr="00C964B0">
        <w:rPr>
          <w:rFonts w:eastAsiaTheme="minorHAnsi"/>
          <w:b/>
          <w:i/>
          <w:sz w:val="24"/>
          <w:szCs w:val="24"/>
          <w:lang w:eastAsia="en-US"/>
        </w:rPr>
        <w:t xml:space="preserve">Средняя группа (от 4 до 5 лет)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Усложняется конструирование. Постройки могут включать 5–6 деталей. Формируются навыки конструирования по собственному замыслу,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а также планирование последовательности действий.</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Усложняются игры с мячом.</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К концу среднего дошкольного возраста восприятие детей становится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Совершенствуется ориентация в пространстве.</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Для детей этого возраста особенно характерны известные феномены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F4758" w:rsidRPr="00C964B0" w:rsidRDefault="00AF4758" w:rsidP="00AF4758">
      <w:pPr>
        <w:jc w:val="both"/>
        <w:rPr>
          <w:rFonts w:eastAsiaTheme="minorHAnsi"/>
          <w:b/>
          <w:i/>
          <w:sz w:val="24"/>
          <w:szCs w:val="24"/>
          <w:lang w:eastAsia="en-US"/>
        </w:rPr>
      </w:pPr>
    </w:p>
    <w:p w:rsidR="00AF4758" w:rsidRPr="00C964B0" w:rsidRDefault="00AF4758" w:rsidP="00AF4758">
      <w:pPr>
        <w:jc w:val="both"/>
        <w:rPr>
          <w:rFonts w:eastAsiaTheme="minorHAnsi"/>
          <w:b/>
          <w:i/>
          <w:sz w:val="24"/>
          <w:szCs w:val="24"/>
          <w:lang w:eastAsia="en-US"/>
        </w:rPr>
      </w:pPr>
      <w:r w:rsidRPr="00C964B0">
        <w:rPr>
          <w:rFonts w:eastAsiaTheme="minorHAnsi"/>
          <w:b/>
          <w:i/>
          <w:sz w:val="24"/>
          <w:szCs w:val="24"/>
          <w:lang w:eastAsia="en-US"/>
        </w:rPr>
        <w:t xml:space="preserve">Старшая группа (от 5 до 6 лет)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w:t>
      </w:r>
      <w:r w:rsidRPr="00C964B0">
        <w:rPr>
          <w:rFonts w:eastAsiaTheme="minorHAnsi"/>
          <w:sz w:val="24"/>
          <w:szCs w:val="24"/>
          <w:lang w:eastAsia="en-US"/>
        </w:rPr>
        <w:lastRenderedPageBreak/>
        <w:t>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Воображение будет активно развиваться лишь при условии проведения специальной работы по его активизации.</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Продолжает совершенствоваться речь, в том числе ее звуковая сторона.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F4758" w:rsidRPr="00C964B0" w:rsidRDefault="00AF4758" w:rsidP="00AF4758">
      <w:pPr>
        <w:jc w:val="both"/>
        <w:rPr>
          <w:rFonts w:eastAsiaTheme="minorHAnsi"/>
          <w:b/>
          <w:i/>
          <w:sz w:val="24"/>
          <w:szCs w:val="24"/>
          <w:lang w:eastAsia="en-US"/>
        </w:rPr>
      </w:pPr>
    </w:p>
    <w:p w:rsidR="00AF4758" w:rsidRPr="00C964B0" w:rsidRDefault="00AF4758" w:rsidP="00AF4758">
      <w:pPr>
        <w:jc w:val="both"/>
        <w:rPr>
          <w:rFonts w:eastAsiaTheme="minorHAnsi"/>
          <w:b/>
          <w:i/>
          <w:sz w:val="24"/>
          <w:szCs w:val="24"/>
          <w:lang w:eastAsia="en-US"/>
        </w:rPr>
      </w:pPr>
      <w:r w:rsidRPr="00C964B0">
        <w:rPr>
          <w:rFonts w:eastAsiaTheme="minorHAnsi"/>
          <w:b/>
          <w:i/>
          <w:sz w:val="24"/>
          <w:szCs w:val="24"/>
          <w:lang w:eastAsia="en-US"/>
        </w:rPr>
        <w:t xml:space="preserve">Подготовительная к школе группа (от 6 до 7 лет)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ребенка, болезнь, трудоустройство и т. д.</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Так, ребенок уже обращается к продавцу не просто как покупатель, а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Рисунки приобретают более детализированный характер, обогащается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Дети быстро и правильно подбирают необходимый материал. Они достаточно точно представляют себе последовательность, в которой будет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людей и животных.</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lastRenderedPageBreak/>
        <w:t>У детей продолжает развиваться восприятие, однако они не всегда могут одновременно учитывать несколько различных признаков.</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w:t>
      </w:r>
    </w:p>
    <w:p w:rsidR="00AF4758" w:rsidRPr="00C964B0" w:rsidRDefault="00AF4758" w:rsidP="00AF4758">
      <w:pPr>
        <w:jc w:val="both"/>
        <w:rPr>
          <w:rFonts w:eastAsiaTheme="minorHAnsi"/>
          <w:sz w:val="24"/>
          <w:szCs w:val="24"/>
          <w:lang w:eastAsia="en-US"/>
        </w:rPr>
      </w:pPr>
      <w:r w:rsidRPr="00C964B0">
        <w:rPr>
          <w:rFonts w:eastAsiaTheme="minorHAnsi"/>
          <w:sz w:val="24"/>
          <w:szCs w:val="24"/>
          <w:lang w:eastAsia="en-US"/>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F4758" w:rsidRPr="00C964B0" w:rsidRDefault="00AF4758" w:rsidP="00AF4758">
      <w:pPr>
        <w:contextualSpacing/>
        <w:jc w:val="both"/>
        <w:rPr>
          <w:rFonts w:eastAsiaTheme="minorHAnsi"/>
          <w:sz w:val="24"/>
          <w:szCs w:val="24"/>
          <w:lang w:eastAsia="en-US"/>
        </w:rPr>
      </w:pPr>
    </w:p>
    <w:p w:rsidR="00AF4758" w:rsidRPr="00C964B0" w:rsidRDefault="00AF4758" w:rsidP="00AF4758">
      <w:pPr>
        <w:contextualSpacing/>
        <w:jc w:val="both"/>
        <w:rPr>
          <w:rFonts w:eastAsiaTheme="minorHAnsi"/>
          <w:sz w:val="24"/>
          <w:szCs w:val="24"/>
          <w:lang w:eastAsia="en-US"/>
        </w:rPr>
      </w:pPr>
    </w:p>
    <w:p w:rsidR="007D4BFF" w:rsidRPr="006A6B0C" w:rsidRDefault="007D4BFF"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D51051" w:rsidRPr="006A6B0C" w:rsidRDefault="00D51051" w:rsidP="007D4BFF">
      <w:pPr>
        <w:ind w:firstLine="851"/>
        <w:jc w:val="right"/>
        <w:rPr>
          <w:sz w:val="24"/>
          <w:szCs w:val="24"/>
        </w:rPr>
      </w:pPr>
    </w:p>
    <w:p w:rsidR="007C4D37" w:rsidRDefault="007C4D37" w:rsidP="007C4D37">
      <w:pPr>
        <w:ind w:firstLine="851"/>
        <w:jc w:val="right"/>
        <w:rPr>
          <w:sz w:val="24"/>
          <w:szCs w:val="24"/>
        </w:rPr>
      </w:pPr>
    </w:p>
    <w:p w:rsidR="007C4D37" w:rsidRPr="003070B8" w:rsidRDefault="007C4D37" w:rsidP="007C4D37">
      <w:pPr>
        <w:ind w:firstLine="851"/>
        <w:jc w:val="right"/>
        <w:rPr>
          <w:b/>
        </w:rPr>
      </w:pPr>
      <w:r w:rsidRPr="003070B8">
        <w:rPr>
          <w:b/>
        </w:rPr>
        <w:t>Приложение 2</w:t>
      </w:r>
    </w:p>
    <w:p w:rsidR="007C4D37" w:rsidRPr="003070B8" w:rsidRDefault="007C4D37" w:rsidP="007C4D37">
      <w:pPr>
        <w:ind w:firstLine="851"/>
        <w:jc w:val="right"/>
        <w:rPr>
          <w:b/>
        </w:rPr>
      </w:pPr>
    </w:p>
    <w:p w:rsidR="007C4D37" w:rsidRPr="00DF3867" w:rsidRDefault="007C4D37" w:rsidP="007C4D37">
      <w:pPr>
        <w:spacing w:line="234" w:lineRule="auto"/>
        <w:jc w:val="center"/>
        <w:rPr>
          <w:rFonts w:eastAsia="Times New Roman"/>
          <w:b/>
          <w:sz w:val="24"/>
          <w:szCs w:val="24"/>
        </w:rPr>
      </w:pPr>
      <w:r w:rsidRPr="00253434">
        <w:rPr>
          <w:rFonts w:eastAsia="Times New Roman"/>
          <w:b/>
          <w:sz w:val="24"/>
          <w:szCs w:val="24"/>
        </w:rPr>
        <w:t xml:space="preserve">Индивидуальные особенности детей с </w:t>
      </w:r>
      <w:r w:rsidR="00DF3867">
        <w:rPr>
          <w:rFonts w:eastAsia="Times New Roman"/>
          <w:b/>
          <w:sz w:val="24"/>
          <w:szCs w:val="24"/>
        </w:rPr>
        <w:t>РАС</w:t>
      </w:r>
    </w:p>
    <w:p w:rsidR="007C4D37" w:rsidRPr="00253434" w:rsidRDefault="007C4D37" w:rsidP="007C4D37">
      <w:pPr>
        <w:spacing w:line="234" w:lineRule="auto"/>
        <w:ind w:firstLine="851"/>
        <w:jc w:val="both"/>
        <w:rPr>
          <w:b/>
          <w:sz w:val="24"/>
          <w:szCs w:val="24"/>
        </w:rPr>
      </w:pPr>
    </w:p>
    <w:p w:rsidR="007C4D37" w:rsidRPr="00253434" w:rsidRDefault="007C4D37" w:rsidP="007C4D37">
      <w:pPr>
        <w:spacing w:line="12" w:lineRule="exact"/>
        <w:ind w:firstLine="851"/>
        <w:rPr>
          <w:sz w:val="24"/>
          <w:szCs w:val="24"/>
        </w:rPr>
      </w:pPr>
    </w:p>
    <w:p w:rsidR="00DF3867" w:rsidRPr="00DF3867" w:rsidRDefault="00DF3867" w:rsidP="00DF3867">
      <w:pPr>
        <w:pStyle w:val="a5"/>
        <w:spacing w:before="0" w:beforeAutospacing="0" w:after="0" w:afterAutospacing="0"/>
        <w:ind w:firstLine="709"/>
        <w:jc w:val="both"/>
        <w:rPr>
          <w:color w:val="000000"/>
          <w:shd w:val="clear" w:color="auto" w:fill="FFFFFF"/>
        </w:rPr>
      </w:pPr>
      <w:bookmarkStart w:id="6" w:name="346"/>
      <w:r w:rsidRPr="00DF3867">
        <w:rPr>
          <w:color w:val="000000"/>
          <w:shd w:val="clear" w:color="auto" w:fill="FFFFFF"/>
        </w:rPr>
        <w:t>В соответствии с тяжестью аутистических проблем и степенью нарушения (искажения) психического развития среди наиболее типических случаев детского аутизма можно выделить четыре группы детей, различающихся целостными системными характеристиками поведения:</w:t>
      </w:r>
    </w:p>
    <w:p w:rsidR="00DF3867" w:rsidRPr="00DF3867" w:rsidRDefault="00DF3867" w:rsidP="00DF3867">
      <w:pPr>
        <w:pStyle w:val="a5"/>
        <w:spacing w:before="0" w:beforeAutospacing="0" w:after="0" w:afterAutospacing="0"/>
        <w:ind w:firstLine="709"/>
        <w:jc w:val="both"/>
        <w:rPr>
          <w:color w:val="000000"/>
          <w:shd w:val="clear" w:color="auto" w:fill="FFFFFF"/>
        </w:rPr>
      </w:pPr>
      <w:r w:rsidRPr="00DF3867">
        <w:rPr>
          <w:color w:val="000000"/>
          <w:u w:val="single"/>
          <w:shd w:val="clear" w:color="auto" w:fill="FFFFFF"/>
        </w:rPr>
        <w:t>Первая группа</w:t>
      </w:r>
      <w:r w:rsidRPr="00DF3867">
        <w:rPr>
          <w:color w:val="000000"/>
          <w:shd w:val="clear" w:color="auto" w:fill="FFFFFF"/>
        </w:rPr>
        <w:t>.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 ни речью, ни невербальные средства коммуникации, их аутизм внешне проявляется как отрешенность от происходящего.</w:t>
      </w:r>
    </w:p>
    <w:p w:rsidR="00DF3867" w:rsidRPr="00DF3867" w:rsidRDefault="00DF3867" w:rsidP="00DF3867">
      <w:pPr>
        <w:pStyle w:val="a5"/>
        <w:spacing w:before="0" w:beforeAutospacing="0" w:after="0" w:afterAutospacing="0"/>
        <w:ind w:firstLine="709"/>
        <w:jc w:val="both"/>
        <w:rPr>
          <w:color w:val="000000"/>
          <w:shd w:val="clear" w:color="auto" w:fill="FFFFFF"/>
        </w:rPr>
      </w:pPr>
      <w:r w:rsidRPr="00DF3867">
        <w:rPr>
          <w:color w:val="000000"/>
          <w:shd w:val="clear" w:color="auto" w:fill="FFFFFF"/>
        </w:rPr>
        <w:t>Дети будто не видят и не слышат, могут не реагировать даже на физический дискомфорт. Тем не менее, пользуясь в основном периферическим зрением, они хорошо вписываются в пространственное окружение. Не вслушиваясь, и, не обращая ни на что явного внимания, в своем поведении могут показывать неожиданное понимание происходящего.</w:t>
      </w:r>
    </w:p>
    <w:p w:rsidR="00DF3867" w:rsidRPr="00DF3867" w:rsidRDefault="00DF3867" w:rsidP="00DF3867">
      <w:pPr>
        <w:pStyle w:val="a5"/>
        <w:spacing w:before="0" w:beforeAutospacing="0" w:after="0" w:afterAutospacing="0"/>
        <w:ind w:firstLine="709"/>
        <w:jc w:val="both"/>
        <w:rPr>
          <w:color w:val="000000"/>
          <w:shd w:val="clear" w:color="auto" w:fill="FFFFFF"/>
        </w:rPr>
      </w:pPr>
      <w:r w:rsidRPr="00DF3867">
        <w:rPr>
          <w:color w:val="000000"/>
          <w:shd w:val="clear" w:color="auto" w:fill="FFFFFF"/>
        </w:rPr>
        <w:t>Полевое поведение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очень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им вмешательства. Обучение детей с расстройствами аутистического спектра. Методические рекомендации для педагогов и специалистов сопровождения основной школы / Отв. ред. С.В. Алехина // Под общ. ред. Н.Я. Семаго. -- М.: МГППУ, 2012. -- 80 с.</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однако, без специальной помощи плохо закрепляются для активного использования и остаются эхом увиденного или услышанного. При явном отсутствии активности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воспринятой из разговоров окружающих, которая на них не напрваленна.</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Даже про глубоко аутичных детей нельзя сказать, что они не выделяют человека из окружающего среды и не имеют потребности в общении и привязанности к близким людям. Они разделяют своих и чужих, это можно заметить по меняющейся пространственной дистанции и возможности тактильного контакта.</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 xml:space="preserve">Существуют отработанные методы установления и развития эмоционального контакта с такими детьми. Задачами работы является постепенное вовлечение их во все </w:t>
      </w:r>
      <w:r w:rsidRPr="00DF3867">
        <w:rPr>
          <w:color w:val="000000"/>
          <w:shd w:val="clear" w:color="auto" w:fill="FFFFFF"/>
        </w:rPr>
        <w:lastRenderedPageBreak/>
        <w:t>более развернутое взаимодействие со взрослыми, в контакты со сверстниками, выработка коммуникативных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Эта программа должна предусматривать и включение его в группу других детей. У глубоко аутичного ребенка есть внутренняя потребность к коммуникации, через других детей ему легче воспринимать учебную информацию, следуя за ними, легче выполнять требования взрослого.</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u w:val="single"/>
          <w:shd w:val="clear" w:color="auto" w:fill="FFFFFF"/>
        </w:rPr>
        <w:t>Вторая группа</w:t>
      </w:r>
      <w:r w:rsidRPr="00DF3867">
        <w:rPr>
          <w:color w:val="000000"/>
          <w:shd w:val="clear" w:color="auto" w:fill="FFFFFF"/>
        </w:rPr>
        <w:t>.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По сравнению с первой группой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и агрессии.Семаго Н.Я Обучение детей с расстройствами аутистического спектра МЕТОДИЧЕСКИЕ РЕКОМЕНДАЦИИ для педагогов и специалистов сопровождения основной школы Серия «Инклюзивное образование» Москва, 2012. 77с.</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В привычных же, предсказуемых условиях они могут быть спокойны, довольны и более открыты к общению. В этих рамках они легче осваивают социально 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во втором или в третьем лице, складывающимися на основе эхолалии (повторения слов взрослого). Речь развивается в рамках стереотипа и тоже привязана к определенной ситуации.</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Именно у этих детей в наибольшей степени обращают на себя внимание моторные и речевые стереотипные действия. Они субъективно значимы для ребенка и могут усилиться в ситуациях угрозы и тревоги. Это может выражаться в примитивных стереотипных действиях, или быть и достаточно сложными, таких как рисунок, пение, порядковый счет-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постепенно теряют значимость.</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т.д. В привычных рамках упорядоченного обучения часть таких детей может усвоить программу не только вспомогательной, но и массовой школы. Проблема в том, что эти знания без специальной работы осваиваются механически, укладываются в набор стереотипных формулировок, воспроизводимых ребенком в ответ на вопрос, заданный в привычной форме. Важно помнить,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Башина В. М. Ранний детский аутизм/Исцеление: Альманах. ---- М., 1993. -- С. 154-165</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lastRenderedPageBreak/>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u w:val="single"/>
          <w:shd w:val="clear" w:color="auto" w:fill="FFFFFF"/>
        </w:rPr>
        <w:t>Третья группа.</w:t>
      </w:r>
      <w:r w:rsidRPr="00DF3867">
        <w:rPr>
          <w:color w:val="000000"/>
          <w:shd w:val="clear" w:color="auto" w:fill="FFFFFF"/>
        </w:rPr>
        <w:t> Дети имеют развёрнутые, но крайне косвенные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имеют стереотипные увлечения. Это создаёт экстремальные трудности во взаимодействии с людьми, их аутизм проявляется как поглощенность собственными стереотипными интересами и неспособность выстраивать диалогическую речь. Аршатская О. О психологической помощи детям раннего возраста при формирующемся синдроме детского аутизма: взаимодействие специалистов и родителей // Дошкольное воспитание, 2006 - № 8, с. 63-70</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и неопределенность их дезорганизуют, то есть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если появляется необходимость по ходу менять программу действий (а этого и требует диалог), это может спровоцировать у такого ребенка аффективный срыв.</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Дети из этой группы способны к развернутому монологу. Их речь грамматически правильная, развернутая, с хорошим запасом слов может оцениваться как слишком правильная.</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Умственное развитие таких детей часто производит впечатление, что подтверждается результатами стандартизированных обследований. При этом, в отличие от других детей с расстройством аутистического спетора, их успехи проявляют себя в вербальной, а не в невербальной области.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При значительных достижениях в интеллектуальном и речевом развитии эти дети гораздо менее успешны в моторном - неуклюжи, крайне неловки, плохо развиты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 xml:space="preserve">В раннем возрасте, такой ребенок может оцениваться как сверходаренный, но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Брин И.Л., Демикова Н.С., Дунайкин М.Л., Морозов С.А., Морозова С.С., Морозова Т.И., Праведникова Н.И., Татарова И.Н., </w:t>
      </w:r>
      <w:r w:rsidRPr="00DF3867">
        <w:rPr>
          <w:color w:val="000000"/>
          <w:shd w:val="clear" w:color="auto" w:fill="FFFFFF"/>
        </w:rPr>
        <w:lastRenderedPageBreak/>
        <w:t>Черепанова И.В., Шейнкман О.Г. К медико-психолого-педагогическому обследованию детей с аутизмом. -- М.: «СигналЪ», 2002. - 40 с.</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u w:val="single"/>
          <w:shd w:val="clear" w:color="auto" w:fill="FFFFFF"/>
        </w:rPr>
        <w:t>Четвертая группа.</w:t>
      </w:r>
      <w:r w:rsidRPr="00DF3867">
        <w:rPr>
          <w:color w:val="000000"/>
          <w:shd w:val="clear" w:color="auto" w:fill="FFFFFF"/>
        </w:rPr>
        <w:t> Для этих детей произвольная организация очень сложна, но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Для них характерна задержка в психоречевом и социальном развитии. Трудности проявляются в том, что, осваивая навыки взаимодействия и социальные правила поведения, дети стереотипно следуют им и теряются при требовании их изменения. В отношениях с людьми проявляют задержку эмоционального развития, социальную незрелость, наивность.</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торможение в контактах и проблемы организации диалога и произвольного взаимодействия. Эти дети тревожны, для них характерно легкое возникновение чувства сенсорного дискомфорта, они готовы испугаться при нарушении привычного хода событий. Отличие их в том, что они ищут помощи близких и чрезвычайно зависят от них, нуждаясь в одобрении и постоянной поддержке. Из-за этого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 не освоенных и затверженных правил поведения эти дети очень плохо организуют себя, легко перевозбуждаются и становятся импульсивными. В таких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может регрессировать к уровню, характерному для детей второй группы. Грэндин Т., Скариано М. М. Отворяя двери надежды. Мой опыт преодоления аутизма / Пер. с англ. Н. Л. Холмогоровой. -- М.: Центр лечебной педагогики, 1999. - 228 С. - (Особый ребенок).</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При всей зависимости от другого человека среди всех аутичных детей только эти дети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Педагогическое обследование часто обнаруживает у них пограничное состояние между ЗПР и умственной отсталостью. Оценивая эти результаты, необходимо учитывать, что такие дети в меньшей степени используют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При коррекционном подходе дети именно четвертой группы дают наибольшую динамику развития и имеют наилучший прогноз психического развития и социальной адаптации.</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Такие дети описываются в специальной литературе как высокофункциональные дети с аутизмом.</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lastRenderedPageBreak/>
        <w:t>Вместе с тем,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Выделенные группы не являются отдельными формами детского аутизма, это способ ориентировки в континиуме выраженности нарушений возможностей ребёнка активно взаимодействовать с людьми и обстоятельствами. При успешной коррекционной работе ребёнок может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значительно продвигаться в речевом и интеллектуальном развитии, в том числе и в период младшего школьного возраста.</w:t>
      </w:r>
    </w:p>
    <w:p w:rsidR="00DF3867" w:rsidRP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 xml:space="preserve">Трудности и возможности ребёнка с аутизмом к школьному возрасту значительно различается и в зависимости от того, получал ли он ранее специальную коррекцию. Уровень психического развития пришедшего в школу ребёнка с расстройством </w:t>
      </w:r>
      <w:r w:rsidR="00072F25" w:rsidRPr="00DF3867">
        <w:rPr>
          <w:color w:val="000000"/>
          <w:shd w:val="clear" w:color="auto" w:fill="FFFFFF"/>
        </w:rPr>
        <w:t>аутистического</w:t>
      </w:r>
      <w:r w:rsidRPr="00DF3867">
        <w:rPr>
          <w:color w:val="000000"/>
          <w:shd w:val="clear" w:color="auto" w:fill="FFFFFF"/>
        </w:rPr>
        <w:t xml:space="preserve"> </w:t>
      </w:r>
      <w:r w:rsidR="00072F25" w:rsidRPr="00DF3867">
        <w:rPr>
          <w:color w:val="000000"/>
          <w:shd w:val="clear" w:color="auto" w:fill="FFFFFF"/>
        </w:rPr>
        <w:t>спектра</w:t>
      </w:r>
      <w:r w:rsidRPr="00DF3867">
        <w:rPr>
          <w:color w:val="000000"/>
          <w:shd w:val="clear" w:color="auto" w:fill="FFFFFF"/>
        </w:rPr>
        <w:t>, его оснащённость средствами коммуникации и социальными навыками зависят не только от характера проблем, но и от качества предшествующего обучения и воспитания.</w:t>
      </w:r>
    </w:p>
    <w:p w:rsidR="00DF3867" w:rsidRDefault="00DF3867" w:rsidP="00072F25">
      <w:pPr>
        <w:pStyle w:val="a5"/>
        <w:spacing w:before="0" w:beforeAutospacing="0" w:after="0" w:afterAutospacing="0"/>
        <w:ind w:firstLine="709"/>
        <w:jc w:val="both"/>
        <w:rPr>
          <w:color w:val="000000"/>
          <w:shd w:val="clear" w:color="auto" w:fill="FFFFFF"/>
        </w:rPr>
      </w:pPr>
      <w:r w:rsidRPr="00DF3867">
        <w:rPr>
          <w:color w:val="000000"/>
          <w:shd w:val="clear" w:color="auto" w:fill="FFFFFF"/>
        </w:rPr>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правильно в том случае, если проблемы этого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ограниченными возможностями здоровья и адекватных его индивидуальным образовательным потребностям.</w:t>
      </w:r>
    </w:p>
    <w:p w:rsidR="00072F25" w:rsidRDefault="00072F25" w:rsidP="00072F25">
      <w:pPr>
        <w:pStyle w:val="a5"/>
        <w:spacing w:before="0" w:beforeAutospacing="0" w:after="0" w:afterAutospacing="0"/>
        <w:ind w:firstLine="709"/>
        <w:jc w:val="both"/>
        <w:rPr>
          <w:color w:val="000000"/>
          <w:shd w:val="clear" w:color="auto" w:fill="FFFFFF"/>
        </w:rPr>
      </w:pPr>
    </w:p>
    <w:p w:rsidR="00072F25" w:rsidRDefault="00072F25" w:rsidP="00072F25">
      <w:pPr>
        <w:pStyle w:val="a5"/>
        <w:spacing w:before="0" w:beforeAutospacing="0" w:after="0" w:afterAutospacing="0"/>
        <w:ind w:firstLine="709"/>
        <w:jc w:val="both"/>
        <w:rPr>
          <w:color w:val="000000"/>
          <w:shd w:val="clear" w:color="auto" w:fill="FFFFFF"/>
        </w:rPr>
      </w:pPr>
    </w:p>
    <w:p w:rsidR="00072F25" w:rsidRPr="00DF3867" w:rsidRDefault="00072F25" w:rsidP="00993905">
      <w:pPr>
        <w:pStyle w:val="a5"/>
        <w:spacing w:before="0" w:beforeAutospacing="0" w:after="0" w:afterAutospacing="0"/>
        <w:jc w:val="both"/>
        <w:rPr>
          <w:color w:val="000000"/>
          <w:shd w:val="clear" w:color="auto" w:fill="FFFFFF"/>
        </w:rPr>
      </w:pPr>
    </w:p>
    <w:bookmarkEnd w:id="6"/>
    <w:p w:rsidR="00D51051" w:rsidRPr="00DF3867" w:rsidRDefault="00D51051" w:rsidP="007C4D37">
      <w:pPr>
        <w:tabs>
          <w:tab w:val="left" w:pos="0"/>
        </w:tabs>
        <w:ind w:firstLine="567"/>
        <w:contextualSpacing/>
        <w:jc w:val="right"/>
        <w:rPr>
          <w:rFonts w:eastAsiaTheme="minorHAnsi"/>
          <w:b/>
          <w:sz w:val="24"/>
          <w:szCs w:val="24"/>
          <w:lang w:eastAsia="en-US"/>
        </w:rPr>
      </w:pPr>
    </w:p>
    <w:p w:rsidR="007C4D37" w:rsidRPr="00567B07" w:rsidRDefault="007C4D37" w:rsidP="007C4D37">
      <w:pPr>
        <w:tabs>
          <w:tab w:val="left" w:pos="0"/>
        </w:tabs>
        <w:ind w:firstLine="567"/>
        <w:contextualSpacing/>
        <w:jc w:val="right"/>
        <w:rPr>
          <w:rFonts w:eastAsiaTheme="minorHAnsi"/>
          <w:b/>
          <w:sz w:val="24"/>
          <w:szCs w:val="24"/>
          <w:lang w:eastAsia="en-US"/>
        </w:rPr>
      </w:pPr>
      <w:r w:rsidRPr="00567B07">
        <w:rPr>
          <w:rFonts w:eastAsiaTheme="minorHAnsi"/>
          <w:b/>
          <w:sz w:val="24"/>
          <w:szCs w:val="24"/>
          <w:lang w:eastAsia="en-US"/>
        </w:rPr>
        <w:t>Приложение  3</w:t>
      </w:r>
    </w:p>
    <w:p w:rsidR="007C4D37" w:rsidRPr="00567B07" w:rsidRDefault="007C4D37" w:rsidP="007C4D37">
      <w:pPr>
        <w:tabs>
          <w:tab w:val="left" w:pos="0"/>
        </w:tabs>
        <w:ind w:firstLine="567"/>
        <w:contextualSpacing/>
        <w:jc w:val="center"/>
        <w:rPr>
          <w:rFonts w:eastAsiaTheme="minorHAnsi"/>
          <w:b/>
          <w:sz w:val="24"/>
          <w:szCs w:val="24"/>
          <w:lang w:eastAsia="en-US"/>
        </w:rPr>
      </w:pPr>
      <w:r w:rsidRPr="00567B07">
        <w:rPr>
          <w:rFonts w:eastAsiaTheme="minorHAnsi"/>
          <w:b/>
          <w:sz w:val="24"/>
          <w:szCs w:val="24"/>
          <w:lang w:eastAsia="en-US"/>
        </w:rPr>
        <w:t>Перечень методических пособий</w:t>
      </w:r>
    </w:p>
    <w:p w:rsidR="007C4D37" w:rsidRPr="00567B07" w:rsidRDefault="007C4D37" w:rsidP="007C4D37">
      <w:pPr>
        <w:tabs>
          <w:tab w:val="left" w:pos="0"/>
        </w:tabs>
        <w:ind w:firstLine="567"/>
        <w:contextualSpacing/>
        <w:jc w:val="center"/>
        <w:rPr>
          <w:rFonts w:eastAsiaTheme="minorHAnsi"/>
          <w:b/>
          <w:sz w:val="24"/>
          <w:szCs w:val="24"/>
          <w:lang w:eastAsia="en-US"/>
        </w:rPr>
      </w:pPr>
    </w:p>
    <w:p w:rsidR="007C4D37" w:rsidRPr="00567B07" w:rsidRDefault="007C4D37" w:rsidP="007C4D37">
      <w:pPr>
        <w:tabs>
          <w:tab w:val="left" w:pos="0"/>
        </w:tabs>
        <w:ind w:firstLine="567"/>
        <w:contextualSpacing/>
        <w:jc w:val="center"/>
        <w:rPr>
          <w:rFonts w:eastAsiaTheme="minorHAnsi"/>
          <w:b/>
          <w:i/>
          <w:sz w:val="24"/>
          <w:szCs w:val="24"/>
          <w:lang w:eastAsia="en-US"/>
        </w:rPr>
      </w:pPr>
      <w:r w:rsidRPr="00567B07">
        <w:rPr>
          <w:rFonts w:eastAsiaTheme="minorHAnsi"/>
          <w:b/>
          <w:i/>
          <w:sz w:val="24"/>
          <w:szCs w:val="24"/>
          <w:lang w:eastAsia="en-US"/>
        </w:rPr>
        <w:t>Образовательная область «Социально-коммуникативное развитие»</w:t>
      </w:r>
    </w:p>
    <w:p w:rsidR="007C4D37" w:rsidRPr="00567B07" w:rsidRDefault="007C4D37" w:rsidP="007C4D37">
      <w:pPr>
        <w:tabs>
          <w:tab w:val="left" w:pos="0"/>
        </w:tabs>
        <w:ind w:firstLine="567"/>
        <w:contextualSpacing/>
        <w:jc w:val="both"/>
        <w:rPr>
          <w:rFonts w:eastAsiaTheme="minorHAnsi"/>
          <w:i/>
          <w:sz w:val="24"/>
          <w:szCs w:val="24"/>
          <w:lang w:eastAsia="en-US"/>
        </w:rPr>
      </w:pPr>
    </w:p>
    <w:p w:rsidR="007C4D37" w:rsidRPr="00567B07" w:rsidRDefault="007C4D37" w:rsidP="007C4D37">
      <w:pPr>
        <w:tabs>
          <w:tab w:val="left" w:pos="0"/>
        </w:tabs>
        <w:ind w:firstLine="567"/>
        <w:contextualSpacing/>
        <w:jc w:val="both"/>
        <w:rPr>
          <w:rFonts w:eastAsiaTheme="minorHAnsi"/>
          <w:i/>
          <w:sz w:val="24"/>
          <w:szCs w:val="24"/>
          <w:lang w:eastAsia="en-US"/>
        </w:rPr>
      </w:pPr>
      <w:r w:rsidRPr="00567B07">
        <w:rPr>
          <w:rFonts w:eastAsiaTheme="minorHAnsi"/>
          <w:i/>
          <w:sz w:val="24"/>
          <w:szCs w:val="24"/>
          <w:lang w:eastAsia="en-US"/>
        </w:rPr>
        <w:t>Методические пособия</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Губанова Н. Ф. Развитие игровой деятельности 4-5 года, 5-6 года, 6-7 года М.: Мозаика-Синтез, 2013</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Буре Р. С. Социально-нравственное воспитание дошкольников (3-7 лет) М.: Мозаика-Синтез, 2013</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Куцакова Л. В Трудовое воспитание в детском саду (3-7 лет) М.: Мозаика-Синтез, 2013</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Белая К.Ю. Формирование основ безопасности у дошкольников (2-7 лет) М.: Мозаика-Синтез,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Петрова В. И., Стульник Т. Д Этические беседы с дошкольниками М.: Мозаика-Синтез,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Зацепина М.Б. Дни воинской славы. Патриотическое воспитание дошкольников. М.: Мозаика-Синтез, 2010.</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Кондрыкинская Л.А. Занятия по патриотическому воспитанию в детском саду. М.: ТЦ Сфера, 2010.</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lastRenderedPageBreak/>
        <w:t>Саулина  Т. Ф.  Знакомим  дошкольников  с  правилами  дорожного движения (3–7 лет). М.: Мозаика-Синтез, 2010.</w:t>
      </w:r>
    </w:p>
    <w:p w:rsidR="007C4D37" w:rsidRPr="00567B07" w:rsidRDefault="007C4D37" w:rsidP="007C4D37">
      <w:pPr>
        <w:tabs>
          <w:tab w:val="left" w:pos="0"/>
        </w:tabs>
        <w:ind w:firstLine="567"/>
        <w:contextualSpacing/>
        <w:jc w:val="both"/>
        <w:rPr>
          <w:rFonts w:eastAsiaTheme="minorHAnsi"/>
          <w:i/>
          <w:sz w:val="24"/>
          <w:szCs w:val="24"/>
          <w:lang w:eastAsia="en-US"/>
        </w:rPr>
      </w:pPr>
    </w:p>
    <w:p w:rsidR="007C4D37" w:rsidRPr="00567B07" w:rsidRDefault="007C4D37" w:rsidP="007C4D37">
      <w:pPr>
        <w:tabs>
          <w:tab w:val="left" w:pos="0"/>
        </w:tabs>
        <w:ind w:firstLine="567"/>
        <w:contextualSpacing/>
        <w:jc w:val="both"/>
        <w:rPr>
          <w:rFonts w:eastAsiaTheme="minorHAnsi"/>
          <w:i/>
          <w:sz w:val="24"/>
          <w:szCs w:val="24"/>
          <w:lang w:eastAsia="en-US"/>
        </w:rPr>
      </w:pPr>
      <w:r w:rsidRPr="00567B07">
        <w:rPr>
          <w:rFonts w:eastAsiaTheme="minorHAnsi"/>
          <w:i/>
          <w:sz w:val="24"/>
          <w:szCs w:val="24"/>
          <w:lang w:eastAsia="en-US"/>
        </w:rPr>
        <w:t>Наглядно-дидактические пособия</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Серия «Мир в картинках»: «Государственные символы России»; «День Победы».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Серия  «Рассказы  по  картинкам»: «Великая  Отечественная  война  в произведениях художников»; «Защитники Отечества».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Серия «Расскажите детям о...»:«Расскажите детям о достопримечательностях Москвы»; «Расскажите детям о Московском Кремле»; «Расскажите детям об Отечественной войне 1812 года».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Бордачева И. Ю. Безопасность на дороге: Плакаты для оформления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родительского уголка в ДОУ. М.: Мозаика-Синтез,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Бордачева И. Ю.  Дорожные знаки: Для работы с детьми 4–7 лет. М.: Мозаика-Синтез, 2012.</w:t>
      </w:r>
    </w:p>
    <w:p w:rsidR="007C4D37" w:rsidRPr="00567B07" w:rsidRDefault="007C4D37" w:rsidP="007C4D37">
      <w:pPr>
        <w:tabs>
          <w:tab w:val="left" w:pos="0"/>
        </w:tabs>
        <w:ind w:firstLine="567"/>
        <w:contextualSpacing/>
        <w:jc w:val="both"/>
        <w:rPr>
          <w:rFonts w:eastAsiaTheme="minorHAnsi"/>
          <w:sz w:val="24"/>
          <w:szCs w:val="24"/>
          <w:lang w:eastAsia="en-US"/>
        </w:rPr>
      </w:pPr>
    </w:p>
    <w:p w:rsidR="007C4D37" w:rsidRPr="00567B07" w:rsidRDefault="007C4D37" w:rsidP="007C4D37">
      <w:pPr>
        <w:tabs>
          <w:tab w:val="left" w:pos="0"/>
        </w:tabs>
        <w:ind w:firstLine="567"/>
        <w:contextualSpacing/>
        <w:jc w:val="both"/>
        <w:rPr>
          <w:rFonts w:eastAsiaTheme="minorHAnsi"/>
          <w:b/>
          <w:i/>
          <w:sz w:val="24"/>
          <w:szCs w:val="24"/>
          <w:lang w:eastAsia="en-US"/>
        </w:rPr>
      </w:pPr>
      <w:r w:rsidRPr="00567B07">
        <w:rPr>
          <w:rFonts w:eastAsiaTheme="minorHAnsi"/>
          <w:b/>
          <w:i/>
          <w:sz w:val="24"/>
          <w:szCs w:val="24"/>
          <w:lang w:eastAsia="en-US"/>
        </w:rPr>
        <w:t>Образовательная область «Познавательное развитие»</w:t>
      </w:r>
    </w:p>
    <w:p w:rsidR="007C4D37" w:rsidRPr="00567B07" w:rsidRDefault="007C4D37" w:rsidP="007C4D37">
      <w:pPr>
        <w:tabs>
          <w:tab w:val="left" w:pos="0"/>
        </w:tabs>
        <w:ind w:firstLine="567"/>
        <w:contextualSpacing/>
        <w:jc w:val="both"/>
        <w:rPr>
          <w:rFonts w:eastAsiaTheme="minorHAnsi"/>
          <w:i/>
          <w:sz w:val="24"/>
          <w:szCs w:val="24"/>
          <w:lang w:eastAsia="en-US"/>
        </w:rPr>
      </w:pPr>
    </w:p>
    <w:p w:rsidR="007C4D37" w:rsidRPr="00567B07" w:rsidRDefault="007C4D37" w:rsidP="007C4D37">
      <w:pPr>
        <w:tabs>
          <w:tab w:val="left" w:pos="0"/>
        </w:tabs>
        <w:ind w:firstLine="567"/>
        <w:contextualSpacing/>
        <w:jc w:val="both"/>
        <w:rPr>
          <w:rFonts w:eastAsiaTheme="minorHAnsi"/>
          <w:i/>
          <w:sz w:val="24"/>
          <w:szCs w:val="24"/>
          <w:lang w:eastAsia="en-US"/>
        </w:rPr>
      </w:pPr>
      <w:r w:rsidRPr="00567B07">
        <w:rPr>
          <w:rFonts w:eastAsiaTheme="minorHAnsi"/>
          <w:i/>
          <w:sz w:val="24"/>
          <w:szCs w:val="24"/>
          <w:lang w:eastAsia="en-US"/>
        </w:rPr>
        <w:t>Методические пособия</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Дыбина О.В. Ознакомление с предметным и социальным окружением. Подготовительная к школе группа. М.: Мозаика-Синтез,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Дыбина О.В. Ознакомление с предметным и социальным окружением. Средняя группа.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Дыбина О.В. Ознакомление с предметным и социальным окружением. Старшая группа. М.: Мозаика-Синтез,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Дыбина О.В. Ознакомление с природой в детском саду. Младшая группа. М.: Мозаика-Синтез,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Дыбина О.В. Ознакомление с природой в детском саду. Первая младшая группа. М.: Мозаика-Синтез,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Дыбина О.В. Ознакомление с природой в детском саду. Средняя группа. М.: Мозаика-Синтез,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Веракса Н. Е., Веракса А. Н. Проектная деятельность дошкольников. М.: Мозаика-Синтез,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Веракса Н. Е., Галимов О. Р. Познавательно-исследовательская деятельность дошкольников (4–7 лет). М.: Мозаика-Синтез,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Крашенинников Е. Е., Холодова О. Л. Развитие познавательных способностей дошкольников (5–7 лет). М.: Мозаика-Синтез,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Давидчук А.Н. Познавательное развитие дошкольников в игре. Методическое пособие. М.: ТЦ Сфера, 2013.</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Дыбина О.В. Неизведанное рядом. Опыты и эксперименты для дошкольников М.: ТЦ Сфера,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Е.В. Математика для детей 3-4 лет. М.: ТЦ Сфера, 2013.</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Е.В. Математика для детей 4-5 лет. М.: ТЦ Сфера,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Е.В. Математика для детей 5-6 лет. М.: ТЦ Сфера,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Е.В. Математика для детей 6-7лет. М.: ТЦ Сфера,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7C4D37" w:rsidRPr="00567B07" w:rsidRDefault="007C4D37" w:rsidP="007C4D37">
      <w:pPr>
        <w:tabs>
          <w:tab w:val="left" w:pos="0"/>
        </w:tabs>
        <w:ind w:firstLine="567"/>
        <w:contextualSpacing/>
        <w:jc w:val="both"/>
        <w:rPr>
          <w:rFonts w:eastAsiaTheme="minorHAnsi"/>
          <w:sz w:val="24"/>
          <w:szCs w:val="24"/>
          <w:lang w:eastAsia="en-US"/>
        </w:rPr>
      </w:pPr>
    </w:p>
    <w:p w:rsidR="007C4D37" w:rsidRPr="00567B07" w:rsidRDefault="007C4D37" w:rsidP="007C4D37">
      <w:pPr>
        <w:tabs>
          <w:tab w:val="left" w:pos="0"/>
        </w:tabs>
        <w:ind w:firstLine="567"/>
        <w:contextualSpacing/>
        <w:jc w:val="both"/>
        <w:rPr>
          <w:rFonts w:eastAsiaTheme="minorHAnsi"/>
          <w:i/>
          <w:sz w:val="24"/>
          <w:szCs w:val="24"/>
          <w:lang w:eastAsia="en-US"/>
        </w:rPr>
      </w:pPr>
      <w:r w:rsidRPr="00567B07">
        <w:rPr>
          <w:rFonts w:eastAsiaTheme="minorHAnsi"/>
          <w:i/>
          <w:sz w:val="24"/>
          <w:szCs w:val="24"/>
          <w:lang w:eastAsia="en-US"/>
        </w:rPr>
        <w:t>Электронные образовательные ресурсы (ЭОР)</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Ш и я н О. А. Развитие творческого мышления. Работаем по сказке.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Дыбина О. В. Ознакомление с предметным и социальным окружением: Младшая группа (3–4 года). М.: Мозаика-Синтез, 2014.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Дыбина О. В. Ознакомление с предметным и социальным окружением: Средняя группа (4–5 лет). М.: Мозаика-Синтез,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lastRenderedPageBreak/>
        <w:t>Дыбина О. В. Ознакомление с предметным и социальным окружением: Старшая группа (5–6 лет). М.: Мозаика-Синтез,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Дыбина О. В. Ознакомление с предметным и социальным окружением: Подготовительная к школе группа (6–7 лет). М.: Мозаика-Синтез, 2014.</w:t>
      </w:r>
    </w:p>
    <w:p w:rsidR="007C4D37" w:rsidRPr="00567B07" w:rsidRDefault="007C4D37" w:rsidP="007C4D37">
      <w:pPr>
        <w:tabs>
          <w:tab w:val="left" w:pos="0"/>
        </w:tabs>
        <w:ind w:firstLine="567"/>
        <w:contextualSpacing/>
        <w:jc w:val="both"/>
        <w:rPr>
          <w:rFonts w:eastAsiaTheme="minorHAnsi"/>
          <w:sz w:val="24"/>
          <w:szCs w:val="24"/>
          <w:lang w:eastAsia="en-US"/>
        </w:rPr>
      </w:pPr>
    </w:p>
    <w:p w:rsidR="007C4D37" w:rsidRPr="00567B07" w:rsidRDefault="007C4D37" w:rsidP="007C4D37">
      <w:pPr>
        <w:tabs>
          <w:tab w:val="left" w:pos="0"/>
        </w:tabs>
        <w:ind w:firstLine="567"/>
        <w:contextualSpacing/>
        <w:jc w:val="both"/>
        <w:rPr>
          <w:rFonts w:eastAsiaTheme="minorHAnsi"/>
          <w:i/>
          <w:sz w:val="24"/>
          <w:szCs w:val="24"/>
          <w:lang w:eastAsia="en-US"/>
        </w:rPr>
      </w:pPr>
      <w:r w:rsidRPr="00567B07">
        <w:rPr>
          <w:rFonts w:eastAsiaTheme="minorHAnsi"/>
          <w:i/>
          <w:sz w:val="24"/>
          <w:szCs w:val="24"/>
          <w:lang w:eastAsia="en-US"/>
        </w:rPr>
        <w:t>Наглядно-дидактические пособия</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Серия  «Играем  в  сказку»: «Репка»;  «Теремок»;  «Три  медведя»;  «Три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 xml:space="preserve">поросенка». Веракса Н. Е., Веракса А. Н.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Серия «Мир в картинках»: «Авиация»; «Автомобильный транспорт»;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«Арктика и Антарктика»; «Бытовая техника»; «Водный транспорт»; «Высоко в горах»; «Инструменты домашнего мастера»; «Космос»; «Офисная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техника и оборудование»; «Посуда»; «Школьные принадлежности».</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Серия  «Рассказы  по  картинкам»:  «В  деревне»;  «Кем  быть?»;  «Мой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 xml:space="preserve">дом»; «Профессии».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Серия «Расскажите детям о...»:«Расскажите детям о бытовых приборах»;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 xml:space="preserve">«Расскажите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ab/>
        <w:t>Плакаты: «Счет до 10»; «Счет до 20»; «Цвет»; «Форма».</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ab/>
        <w:t xml:space="preserve">Плакаты: «Домашние животные»; «Домашние питомцы»; «Домашние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птицы»; «Животные Африки»; «Животные средней полосы»; «Ово щи»;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«Птицы»; «Фрукты».</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ab/>
        <w:t xml:space="preserve">Картины для рассматривания: «Коза с козлятами»; «Кошка с котята-ми»; «Свинья с поросятами»; «Собака с щенками».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Серия  «Мир  в  картинках»: «Деревья  и  листья»;  «Домашние  животные»;  «Домашние  птицы»;  «Животные — домашние  питомцы»;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«Ягоды садовые».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Серия  «Рассказы  по  картинкам»:  «Весна»;  «Времена  года»;  «Зима»;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«Лето»; «Осень»; «Родная природа».</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Серия «Расскажите детям о...»:«Расскажите детям о грибах»; «Расскажите детям о деревьях»; «Расскажите детям о домашних животных»;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Демонстрационный материал. Математика для детей 3-4 лет. М.: Сфера, 2012</w:t>
      </w:r>
    </w:p>
    <w:p w:rsidR="007C4D37" w:rsidRPr="00567B07" w:rsidRDefault="007C4D37" w:rsidP="007C4D37">
      <w:pPr>
        <w:tabs>
          <w:tab w:val="left" w:pos="0"/>
        </w:tabs>
        <w:ind w:firstLine="567"/>
        <w:contextualSpacing/>
        <w:jc w:val="both"/>
        <w:rPr>
          <w:rFonts w:eastAsiaTheme="minorHAnsi"/>
          <w:i/>
          <w:sz w:val="24"/>
          <w:szCs w:val="24"/>
          <w:lang w:eastAsia="en-US"/>
        </w:rPr>
      </w:pPr>
      <w:r w:rsidRPr="00567B07">
        <w:rPr>
          <w:rFonts w:eastAsiaTheme="minorHAnsi"/>
          <w:i/>
          <w:sz w:val="24"/>
          <w:szCs w:val="24"/>
          <w:lang w:eastAsia="en-US"/>
        </w:rPr>
        <w:t>Рабочие тетради</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Я составляю числа. Рабочая тетрадь для детей 5-7 лет.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Геометрические фигуры. Рабочая тетрадь для детей 5-7 лет.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Я решаю логические задачи. Рабочая тетрадь для детей 5-7 лет.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Я считаю до пяти. Рабочая тетрадь для детей 4-5 лет.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Я считаю до десяти. Рабочая тетрадь для детей 5-6 лет.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Я считаю до двадцати. Рабочая тетрадь для детей 6-7 лет.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lastRenderedPageBreak/>
        <w:t>Колесникова Е. В. Математика для детей 3 - 4 лет. Методическое пособие к рабочей тетради.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Математика для детей 4 - 5 лет. Методическое пособие к рабочей тетради.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Математика для детей 5 - 6 лет. Методическое пособие к рабочей тетради.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Математические прописи для детей 4-5 лет.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Математические прописи для детей 5-7 лет.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Колесникова Е. В. Я решаю арифметические задачи. Рабочая тетрадь для детей 5—7 лет. М.: Сфера, 2012</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Колесникова Е. В. Я уже считаю. Математика для детей 6-7 лет. М.: Сфера, 2012 </w:t>
      </w:r>
    </w:p>
    <w:p w:rsidR="007C4D37" w:rsidRPr="00567B07" w:rsidRDefault="007C4D37" w:rsidP="007C4D37">
      <w:pPr>
        <w:tabs>
          <w:tab w:val="left" w:pos="0"/>
        </w:tabs>
        <w:ind w:firstLine="567"/>
        <w:contextualSpacing/>
        <w:jc w:val="both"/>
        <w:rPr>
          <w:rFonts w:eastAsiaTheme="minorHAnsi"/>
          <w:sz w:val="24"/>
          <w:szCs w:val="24"/>
          <w:lang w:eastAsia="en-US"/>
        </w:rPr>
      </w:pPr>
    </w:p>
    <w:p w:rsidR="007C4D37" w:rsidRPr="00567B07" w:rsidRDefault="007C4D37" w:rsidP="007C4D37">
      <w:pPr>
        <w:tabs>
          <w:tab w:val="left" w:pos="0"/>
        </w:tabs>
        <w:ind w:firstLine="567"/>
        <w:contextualSpacing/>
        <w:jc w:val="both"/>
        <w:rPr>
          <w:rFonts w:eastAsiaTheme="minorHAnsi"/>
          <w:b/>
          <w:i/>
          <w:sz w:val="24"/>
          <w:szCs w:val="24"/>
          <w:lang w:eastAsia="en-US"/>
        </w:rPr>
      </w:pPr>
      <w:r w:rsidRPr="00567B07">
        <w:rPr>
          <w:rFonts w:eastAsiaTheme="minorHAnsi"/>
          <w:b/>
          <w:i/>
          <w:sz w:val="24"/>
          <w:szCs w:val="24"/>
          <w:lang w:eastAsia="en-US"/>
        </w:rPr>
        <w:t>Образовательная область «Речевое развитие»</w:t>
      </w:r>
    </w:p>
    <w:p w:rsidR="007C4D37" w:rsidRPr="00567B07" w:rsidRDefault="007C4D37" w:rsidP="007C4D37">
      <w:pPr>
        <w:tabs>
          <w:tab w:val="left" w:pos="0"/>
        </w:tabs>
        <w:ind w:firstLine="567"/>
        <w:contextualSpacing/>
        <w:jc w:val="both"/>
        <w:rPr>
          <w:rFonts w:eastAsiaTheme="minorHAnsi"/>
          <w:i/>
          <w:sz w:val="24"/>
          <w:szCs w:val="24"/>
          <w:lang w:eastAsia="en-US"/>
        </w:rPr>
      </w:pPr>
    </w:p>
    <w:p w:rsidR="007C4D37" w:rsidRPr="00567B07" w:rsidRDefault="007C4D37" w:rsidP="007C4D37">
      <w:pPr>
        <w:tabs>
          <w:tab w:val="left" w:pos="0"/>
        </w:tabs>
        <w:ind w:firstLine="567"/>
        <w:contextualSpacing/>
        <w:jc w:val="both"/>
        <w:rPr>
          <w:rFonts w:eastAsiaTheme="minorHAnsi"/>
          <w:i/>
          <w:sz w:val="24"/>
          <w:szCs w:val="24"/>
          <w:lang w:eastAsia="en-US"/>
        </w:rPr>
      </w:pPr>
      <w:r w:rsidRPr="00567B07">
        <w:rPr>
          <w:rFonts w:eastAsiaTheme="minorHAnsi"/>
          <w:i/>
          <w:sz w:val="24"/>
          <w:szCs w:val="24"/>
          <w:lang w:eastAsia="en-US"/>
        </w:rPr>
        <w:t>Методические пособия</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Картинный материал к речевой карте ребенка с общим</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недоразвитием речи (с 4 до 7 лет) – СПб., ДЕТСТВО-ПРЕСС, 2013.</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Современная система коррекционной работы в логопеди-</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ческой группе для детей с общим недоразвитием речи – СПб., ДЕТСТВО-</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ПРЕСС, 2013.</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Нищева Н.В. Конспекты подгрупповых логопедических занятий в</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младшей группе для детей с ОНР – СПб., ДЕТСТВО-ПРЕСС, 2013.</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Нищева Н.В. Конспекты подгрупповых логопедических занятий в сред-</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ней группе для детей с ОНР – СПб., ДЕТСТВО-ПРЕСС, 2013.</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Нищева Н.В. Конспекты подгрупповых логопедических занятий в стар-</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шей группе для детей с ОНР – СПб., ДЕТСТВО-ПРЕСС, 2012.</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Нищева Н.В. Конспекты подгрупповых логопедических занятий в под-</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готовительной к школе логопедической группе для детей с ОНР (часть I) –</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СПб., ДЕТСТВО-ПРЕСС, 2013.</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Нищева Н.В. Конспекты подгрупповых логопедических занятий в под-</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готовительной к школе логопедической группе для детей с ОНР (часть II)</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 СПб., ДЕТСТВО-ПРЕСС, 2013.</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Нищева Н. В. Мой букварь. – СПб., ДЕТСТВО-ПРЕСС, 2013</w:t>
      </w:r>
    </w:p>
    <w:p w:rsidR="007C4D37" w:rsidRPr="00567B07" w:rsidRDefault="007C4D37" w:rsidP="007C4D37">
      <w:pPr>
        <w:shd w:val="clear" w:color="auto" w:fill="FFFFFF"/>
        <w:ind w:firstLine="567"/>
        <w:contextualSpacing/>
        <w:jc w:val="both"/>
        <w:outlineLvl w:val="0"/>
        <w:rPr>
          <w:rFonts w:eastAsia="Times New Roman"/>
          <w:bCs/>
          <w:kern w:val="36"/>
          <w:sz w:val="24"/>
          <w:szCs w:val="24"/>
        </w:rPr>
      </w:pPr>
      <w:r w:rsidRPr="00567B07">
        <w:rPr>
          <w:rFonts w:eastAsia="Times New Roman"/>
          <w:bCs/>
          <w:kern w:val="36"/>
          <w:sz w:val="24"/>
          <w:szCs w:val="24"/>
        </w:rPr>
        <w:t>Гербова В. В. Развитие речи в разновозрастной группе детского сада.</w:t>
      </w:r>
      <w:r w:rsidRPr="00567B07">
        <w:rPr>
          <w:rFonts w:eastAsia="Times New Roman"/>
          <w:b/>
          <w:bCs/>
          <w:kern w:val="36"/>
          <w:sz w:val="24"/>
          <w:szCs w:val="24"/>
        </w:rPr>
        <w:t xml:space="preserve"> </w:t>
      </w:r>
      <w:r w:rsidRPr="00567B07">
        <w:rPr>
          <w:rFonts w:eastAsia="Times New Roman"/>
          <w:bCs/>
          <w:kern w:val="36"/>
          <w:sz w:val="24"/>
          <w:szCs w:val="24"/>
        </w:rPr>
        <w:t>М.: Мозаика- Синтез, 2014</w:t>
      </w:r>
    </w:p>
    <w:p w:rsidR="007C4D37" w:rsidRPr="00567B07" w:rsidRDefault="007C4D37" w:rsidP="007C4D37">
      <w:pPr>
        <w:shd w:val="clear" w:color="auto" w:fill="FFFFFF"/>
        <w:ind w:firstLine="567"/>
        <w:contextualSpacing/>
        <w:jc w:val="both"/>
        <w:outlineLvl w:val="0"/>
        <w:rPr>
          <w:rFonts w:eastAsia="Times New Roman"/>
          <w:bCs/>
          <w:kern w:val="36"/>
          <w:sz w:val="24"/>
          <w:szCs w:val="24"/>
        </w:rPr>
      </w:pPr>
      <w:r w:rsidRPr="00567B07">
        <w:rPr>
          <w:rFonts w:eastAsia="Times New Roman"/>
          <w:bCs/>
          <w:kern w:val="36"/>
          <w:sz w:val="24"/>
          <w:szCs w:val="24"/>
        </w:rPr>
        <w:t>Гербова В. В. Развитие речи в детском саду: Средняя группа (4–5 лет). М.: Мозаика- Синтез, 2014</w:t>
      </w:r>
    </w:p>
    <w:p w:rsidR="007C4D37" w:rsidRPr="00567B07" w:rsidRDefault="007C4D37" w:rsidP="007C4D37">
      <w:pPr>
        <w:shd w:val="clear" w:color="auto" w:fill="FFFFFF"/>
        <w:ind w:firstLine="567"/>
        <w:contextualSpacing/>
        <w:jc w:val="both"/>
        <w:outlineLvl w:val="0"/>
        <w:rPr>
          <w:rFonts w:eastAsia="Times New Roman"/>
          <w:bCs/>
          <w:kern w:val="36"/>
          <w:sz w:val="24"/>
          <w:szCs w:val="24"/>
        </w:rPr>
      </w:pPr>
      <w:r w:rsidRPr="00567B07">
        <w:rPr>
          <w:rFonts w:eastAsia="Times New Roman"/>
          <w:bCs/>
          <w:kern w:val="36"/>
          <w:sz w:val="24"/>
          <w:szCs w:val="24"/>
        </w:rPr>
        <w:t>Гербова В. В.  Развитие речи в детском саду: Старшая группа (5–6 лет). М.: Мозаика- Синтез, 2014</w:t>
      </w:r>
    </w:p>
    <w:p w:rsidR="007C4D37" w:rsidRPr="00567B07" w:rsidRDefault="007C4D37" w:rsidP="007C4D37">
      <w:pPr>
        <w:shd w:val="clear" w:color="auto" w:fill="FFFFFF"/>
        <w:ind w:firstLine="567"/>
        <w:contextualSpacing/>
        <w:jc w:val="both"/>
        <w:outlineLvl w:val="0"/>
        <w:rPr>
          <w:rFonts w:eastAsia="Times New Roman"/>
          <w:bCs/>
          <w:kern w:val="36"/>
          <w:sz w:val="24"/>
          <w:szCs w:val="24"/>
        </w:rPr>
      </w:pPr>
      <w:r w:rsidRPr="00567B07">
        <w:rPr>
          <w:rFonts w:eastAsia="Times New Roman"/>
          <w:bCs/>
          <w:kern w:val="36"/>
          <w:sz w:val="24"/>
          <w:szCs w:val="24"/>
        </w:rPr>
        <w:t>Гербова В. В. Развитие речи в детском саду: Подготовительная к школе группа (6–7 лет).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Варенцова Н. С. Обучение дошкольников грамоте М.: Мозаика- Синтез, 2015</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Ушакова О.С. Придумай слово. Речевые игры и упражнения для дошкольников М.: ТЦ Сфера, 2013.</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Ушакова О.С. Развитие речи детей 3-5 лет: методические рекомендации. М.: ТЦ Сфера,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Ушакова О.С. Развитие речи детей 5-7 лет: методические рекомендации. М.: ТЦ Сфера,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Ушакова О.С. Закономерности овладения родным языком: развитие языковых и коммуникативных способностей в дошкольном детстве. М.: ТЦ Сфера,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Ушакова О.С. Развитие речи и творчества дошкольников. Игры и упражнения, конспекты занятий. М.: ТЦ Сфера,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Ушакова О.С. Ознакомление дошкольников с литературой и развитие речи. Занятия, игры, метод. Рекомендации, мониторинг. М.: ТЦ Сфера, 2014.</w:t>
      </w:r>
    </w:p>
    <w:p w:rsidR="007C4D37" w:rsidRPr="00567B07" w:rsidRDefault="007C4D37" w:rsidP="007C4D37">
      <w:pPr>
        <w:tabs>
          <w:tab w:val="left" w:pos="0"/>
        </w:tabs>
        <w:ind w:firstLine="567"/>
        <w:contextualSpacing/>
        <w:jc w:val="both"/>
        <w:rPr>
          <w:rFonts w:eastAsiaTheme="minorHAnsi"/>
          <w:i/>
          <w:sz w:val="24"/>
          <w:szCs w:val="24"/>
          <w:lang w:eastAsia="en-US"/>
        </w:rPr>
      </w:pPr>
      <w:r w:rsidRPr="00567B07">
        <w:rPr>
          <w:rFonts w:eastAsiaTheme="minorHAnsi"/>
          <w:i/>
          <w:sz w:val="24"/>
          <w:szCs w:val="24"/>
          <w:lang w:eastAsia="en-US"/>
        </w:rPr>
        <w:lastRenderedPageBreak/>
        <w:t>Электронные образовательные ресурсы (ЭОР)</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Гербова В. В. Развитие речи в детском саду: Вторая группа раннего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возраста (2–3 года).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Гербова В. В.  Развитие речи в детском саду: Младшая группа (3–4 года).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Гербова В. В.  Развитие речи в детском саду: Средняя группа (4–5 лет). М.: Мозаика- Синтез, 2014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Гербова В. В. Развитие речи в детском саду: Старшая группа (5–6 лет).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Гербова В. В.  Развитие  речи  в  детском  саду:  Подготовительная  к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школе группа (6–7 лет). М.: Мозаика- Синтез, 2014</w:t>
      </w:r>
    </w:p>
    <w:p w:rsidR="007C4D37" w:rsidRPr="00567B07" w:rsidRDefault="007C4D37" w:rsidP="007C4D37">
      <w:pPr>
        <w:tabs>
          <w:tab w:val="left" w:pos="0"/>
        </w:tabs>
        <w:ind w:firstLine="567"/>
        <w:contextualSpacing/>
        <w:jc w:val="both"/>
        <w:rPr>
          <w:rFonts w:eastAsiaTheme="minorHAnsi"/>
          <w:i/>
          <w:sz w:val="24"/>
          <w:szCs w:val="24"/>
          <w:lang w:eastAsia="en-US"/>
        </w:rPr>
      </w:pPr>
    </w:p>
    <w:p w:rsidR="007C4D37" w:rsidRPr="00567B07" w:rsidRDefault="007C4D37" w:rsidP="007C4D37">
      <w:pPr>
        <w:tabs>
          <w:tab w:val="left" w:pos="0"/>
        </w:tabs>
        <w:ind w:firstLine="567"/>
        <w:contextualSpacing/>
        <w:jc w:val="both"/>
        <w:rPr>
          <w:rFonts w:eastAsiaTheme="minorHAnsi"/>
          <w:i/>
          <w:sz w:val="24"/>
          <w:szCs w:val="24"/>
          <w:lang w:eastAsia="en-US"/>
        </w:rPr>
      </w:pPr>
      <w:r w:rsidRPr="00567B07">
        <w:rPr>
          <w:rFonts w:eastAsiaTheme="minorHAnsi"/>
          <w:i/>
          <w:sz w:val="24"/>
          <w:szCs w:val="24"/>
          <w:lang w:eastAsia="en-US"/>
        </w:rPr>
        <w:t>Рабочие тетради</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Денисова Д., Дорожин Ю. Развитие  речи  у  малышей. Младшая группа.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Денисова Д., Дорожин Ю.  Развитие  речи  у  малышей. Средняя группа.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Денисова Д., Дорожин Ю. Развитие речи у дошкольников. Старшая группа. М.: Мозаика- Синтез, 2014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Денисова Д., Дорожин Ю. Развитие речи у дошкольников. Подготовительная к школе группа.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Денисова Д., Дорожин Ю. Уроки грамоты для малышей: Младшая группа. М.: Мозаика- Синтез, 2014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Денисова Д., Дорожин Ю.  Уроки  грамоты  для  малышей: Средняя группа.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Денисова Д., Дорожин Ю. Уроки грамоты для дошкольников: Старшая группа. М.: Мозаика- Синтез, 2014 </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Денисова Д., Дорожин Ю. Уроки грамоты для дошкольников: Подготовительная к школе группа.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Денисова Д., Дорожин Ю.  Прописи  для малышей: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Средняя группа.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Денисова Д., Дорожин Ю. Прописи для дошкольников: Старшая группа.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 xml:space="preserve">Денисова Д., Дорожин Ю. Прописи для дошкольников: Подготовительная к школе группа. М.: Мозаика- Синтез, 2014 </w:t>
      </w:r>
    </w:p>
    <w:p w:rsidR="007C4D37" w:rsidRPr="00567B07" w:rsidRDefault="007C4D37" w:rsidP="007C4D37">
      <w:pPr>
        <w:autoSpaceDE w:val="0"/>
        <w:autoSpaceDN w:val="0"/>
        <w:adjustRightInd w:val="0"/>
        <w:ind w:firstLine="567"/>
        <w:jc w:val="both"/>
        <w:rPr>
          <w:rFonts w:eastAsia="TimesNewRoman"/>
          <w:bCs/>
          <w:iCs/>
          <w:sz w:val="24"/>
          <w:szCs w:val="24"/>
          <w:lang w:eastAsia="en-US"/>
        </w:rPr>
      </w:pPr>
      <w:r w:rsidRPr="00567B07">
        <w:rPr>
          <w:rFonts w:eastAsia="TimesNewRoman"/>
          <w:bCs/>
          <w:iCs/>
          <w:sz w:val="24"/>
          <w:szCs w:val="24"/>
          <w:lang w:eastAsia="en-US"/>
        </w:rPr>
        <w:t>Нищева Н. В. Занимаемся вместе. Средняя группа. Домашняя тетрадь.</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 СПб., ДЕТСТВО-ПРЕСС, 2013.</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Занимаемся вместе. Старшая группа. Домашняя тетрадь</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(часть I). – СПб., ДЕТСТВО-ПРЕСС, 2013.</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Занимаемся вместе. Старшая группа. Домашняя тетрадь</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(часть II). – СПб., ДЕТСТВО-ПРЕСС, 2013.</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Занимаемся вместе. Подготовительная к школе группа.</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Домашняя тетрадь (часть I). – СПб., ДЕТСТВО-ПРЕСС, 2013.</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Занимаемся вместе. Подготовительная к школе группа.</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Домашняя тетрадь (часть II). – СПб., ДЕТСТВО-ПРЕСС, 2013.</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Тетрадь для младшей логопедической группы детского</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сада – СПб., ДЕТСТВО-ПРЕСС, 2012.</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Тетради для средней логопедической группы детского са-</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да №1, №2 – СПб., ДЕТСТВО-ПРЕСС, 2013.</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Тетрадь для старшей логопедической группы детского са-</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да – СПб., ДЕТСТВО-ПРЕСС, 2013.</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239</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Тетрадь для подготовительной к школе логопедической</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группы детского сада – СПб., ДЕТСТВО-ПРЕСС, 2013.</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lastRenderedPageBreak/>
        <w:t>Нищева Н. В. Тетрадь по обучению грамоте детей дошкольного возрас-</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та №1 - СПб., ДЕТСТВО-ПРЕСС, 2013.</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Тетрадь по обучению грамоте детей дошкольного возрас-</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та № 2 - СПб., ДЕТСТВО-ПРЕСС, 2013.</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 xml:space="preserve">   Нищева Н. В. Тетрадь по обучению грамоте детей дошкольного возрас-</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та №3 - СПб., ДЕТСТВО-ПРЕСС, 2013.</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 xml:space="preserve">   Нищева Н. В. Развитие математических представлений у дошкольников</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с ОНР (с 3 до 4 лет). – СПб., ДЕТСТВО-ПРЕСС, 2012.</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Рабочая тетрадь для развития математических представ-</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лений у дошкольников с ОНР (с 3 до 4 лет). – СПб., ДЕТСТВО-ПРЕСС,</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2013.</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Ушакова О. С. Рабочая тетрадь по развитию речи для детей 3-4 лет. М.: Сфера,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Ушакова О. С. Рабочая тетрадь по развитию речи для детей 4-5 лет. М.: Сфера,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Ушакова О. С. Рабочая тетрадь по развитию речи для детей 5-6 лет. М.: Сфера,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Ушакова О. С. Рабочая тетрадь по развитию речи для детей 6-7 лет. М.: Сфера, 2014</w:t>
      </w:r>
    </w:p>
    <w:p w:rsidR="007C4D37" w:rsidRPr="00567B07" w:rsidRDefault="007C4D37" w:rsidP="007C4D37">
      <w:pPr>
        <w:tabs>
          <w:tab w:val="left" w:pos="0"/>
        </w:tabs>
        <w:ind w:firstLine="567"/>
        <w:contextualSpacing/>
        <w:jc w:val="both"/>
        <w:rPr>
          <w:rFonts w:eastAsiaTheme="minorHAnsi"/>
          <w:i/>
          <w:sz w:val="24"/>
          <w:szCs w:val="24"/>
          <w:lang w:eastAsia="en-US"/>
        </w:rPr>
      </w:pPr>
      <w:r w:rsidRPr="00567B07">
        <w:rPr>
          <w:rFonts w:eastAsiaTheme="minorHAnsi"/>
          <w:i/>
          <w:sz w:val="24"/>
          <w:szCs w:val="24"/>
          <w:lang w:eastAsia="en-US"/>
        </w:rPr>
        <w:t>Наглядно-дидактические пособия</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ab/>
        <w:t>Развитие  речи  в  детском  саду:  Для  работы  с  детьми  2–3  лет.  Гербова В. В.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Развитие  речи  в  детском  саду:  Для  работы  с  детьми  3–4  лет.  Гербова В. В.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Развитие  речи  в  детском  саду:  Для  работы  с  детьми  4–6  лет.  Гербова В. В.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Развитие  речи  в  детском  саду:  Для  работы  с  детьми  2–4  лет.  Гербова В. В.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Развитие  речи  в  детском  саду:  Для  работы  с  детьми 2–4 лет. Раздаточный материал. Гербова В. В. М.: Мозаика- Синтез, 2014</w:t>
      </w:r>
    </w:p>
    <w:p w:rsidR="007C4D37" w:rsidRPr="00567B07" w:rsidRDefault="007C4D37" w:rsidP="007C4D37">
      <w:pPr>
        <w:tabs>
          <w:tab w:val="left" w:pos="0"/>
        </w:tabs>
        <w:ind w:firstLine="567"/>
        <w:contextualSpacing/>
        <w:jc w:val="both"/>
        <w:rPr>
          <w:rFonts w:eastAsiaTheme="minorHAnsi"/>
          <w:sz w:val="24"/>
          <w:szCs w:val="24"/>
          <w:lang w:eastAsia="en-US"/>
        </w:rPr>
      </w:pPr>
      <w:r w:rsidRPr="00567B07">
        <w:rPr>
          <w:rFonts w:eastAsiaTheme="minorHAnsi"/>
          <w:sz w:val="24"/>
          <w:szCs w:val="24"/>
          <w:lang w:eastAsia="en-US"/>
        </w:rPr>
        <w:t>Серия «Рассказы по картинкам»: «Колобок»; «Курочка Ряба»; «Репка»; «Теремок».</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Плакаты: «Алфавит»; «Английский алфавит»; «Немецкий алфавит».</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Кем быть? Детям о профессиях. Серия демонстрационных</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картин с методическими рекомендациями. – СПб., ДЕТСТВО-ПРЕСС,</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2009.</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Круглый год. Серия демонстрационных картин с методи-</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ческими рекомендациями. – СПб., ДЕТСТВО-ПРЕСС, 2009.</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Мамы всякие нужны. Детям о профессиях. Серия демон-</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страционных картин с методическими рекомендациями. – СПб., ДЕТ-</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СТВО-ПРЕСС, 2010.</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Наш детский сад. Серия демонстрационных картин с ме-</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тодическими рекомендациями. – СПб., ДЕТСТВО-ПРЕСС, 2010.</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Наш детский сад 2. Серия демонстрационных картин с</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методическими рекомендациями. – СПб., ДЕТСТВО-ПРЕСС, 2009.</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Раз комета, два планета. Демонстрационные плакаты и</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беседы для формирования у дошкольников первичных представлений о</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звездах и планетах. – СПб., ДЕТСТВО-ПРЕСС, 2009.</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Серии картинок для обучения дошкольников рассказыва-</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нию. Выпуск 1.– СПб., ДЕТСТВО-ПРЕСС, 2014.</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Серии картинок для обучения дошкольников рассказыва-</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нию. Выпуск 2.– СПб., ДЕТСТВО-ПРЕСС, 2014.</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Мы едем, едем, едем... Виды транспорта– СПб., ДЕТ-</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Мир природы. Животные– СПб., ДЕТСТВО-ПРЕСС,</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2013.</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Живая природа. В мире животных – СПб., ДЕТСТВО-</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lastRenderedPageBreak/>
        <w:t>ПРЕСС, 2013.</w:t>
      </w:r>
    </w:p>
    <w:p w:rsidR="007C4D37" w:rsidRPr="00567B07" w:rsidRDefault="007C4D37" w:rsidP="007C4D37">
      <w:pPr>
        <w:autoSpaceDE w:val="0"/>
        <w:autoSpaceDN w:val="0"/>
        <w:adjustRightInd w:val="0"/>
        <w:ind w:firstLine="708"/>
        <w:jc w:val="both"/>
        <w:rPr>
          <w:rFonts w:eastAsia="TimesNewRoman"/>
          <w:bCs/>
          <w:iCs/>
          <w:sz w:val="24"/>
          <w:szCs w:val="24"/>
          <w:lang w:eastAsia="en-US"/>
        </w:rPr>
      </w:pPr>
      <w:r w:rsidRPr="00567B07">
        <w:rPr>
          <w:rFonts w:eastAsia="TimesNewRoman"/>
          <w:bCs/>
          <w:iCs/>
          <w:sz w:val="24"/>
          <w:szCs w:val="24"/>
          <w:lang w:eastAsia="en-US"/>
        </w:rPr>
        <w:t>Нищева Н. В. Живая природа. В мире растений – СПб., ДЕТСТВО-</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ПРЕСС, 2013.</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Нищева Н. В. Четыре времени года. Цикл занятий по развитию речи</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старших дошкольников при рассматривании произведений пейзажной жи-</w:t>
      </w:r>
    </w:p>
    <w:p w:rsidR="007C4D37" w:rsidRPr="00567B07" w:rsidRDefault="007C4D37" w:rsidP="007C4D37">
      <w:pPr>
        <w:autoSpaceDE w:val="0"/>
        <w:autoSpaceDN w:val="0"/>
        <w:adjustRightInd w:val="0"/>
        <w:jc w:val="both"/>
        <w:rPr>
          <w:rFonts w:eastAsia="TimesNewRoman"/>
          <w:bCs/>
          <w:iCs/>
          <w:sz w:val="24"/>
          <w:szCs w:val="24"/>
          <w:lang w:eastAsia="en-US"/>
        </w:rPr>
      </w:pPr>
      <w:r w:rsidRPr="00567B07">
        <w:rPr>
          <w:rFonts w:eastAsia="TimesNewRoman"/>
          <w:bCs/>
          <w:iCs/>
          <w:sz w:val="24"/>
          <w:szCs w:val="24"/>
          <w:lang w:eastAsia="en-US"/>
        </w:rPr>
        <w:t>вописи– СПб., ДЕТСТВО-ПРЕСС, 2012.</w:t>
      </w:r>
    </w:p>
    <w:p w:rsidR="007C4D37" w:rsidRPr="00567B07" w:rsidRDefault="007C4D37" w:rsidP="007C4D37">
      <w:pPr>
        <w:tabs>
          <w:tab w:val="left" w:pos="0"/>
        </w:tabs>
        <w:contextualSpacing/>
        <w:jc w:val="both"/>
        <w:rPr>
          <w:rFonts w:eastAsiaTheme="minorHAnsi"/>
          <w:sz w:val="24"/>
          <w:szCs w:val="24"/>
          <w:lang w:eastAsia="en-US"/>
        </w:rPr>
      </w:pPr>
    </w:p>
    <w:p w:rsidR="007C4D37" w:rsidRPr="00567B07" w:rsidRDefault="007C4D37" w:rsidP="007C4D37">
      <w:pPr>
        <w:tabs>
          <w:tab w:val="left" w:pos="0"/>
        </w:tabs>
        <w:contextualSpacing/>
        <w:jc w:val="both"/>
        <w:rPr>
          <w:rFonts w:eastAsiaTheme="minorHAnsi"/>
          <w:sz w:val="24"/>
          <w:szCs w:val="24"/>
          <w:lang w:eastAsia="en-US"/>
        </w:rPr>
      </w:pPr>
    </w:p>
    <w:p w:rsidR="007C4D37" w:rsidRPr="00567B07" w:rsidRDefault="007C4D37" w:rsidP="007C4D37">
      <w:pPr>
        <w:tabs>
          <w:tab w:val="left" w:pos="0"/>
        </w:tabs>
        <w:contextualSpacing/>
        <w:jc w:val="both"/>
        <w:rPr>
          <w:rFonts w:eastAsiaTheme="minorHAnsi"/>
          <w:b/>
          <w:i/>
          <w:sz w:val="24"/>
          <w:szCs w:val="24"/>
          <w:lang w:eastAsia="en-US"/>
        </w:rPr>
      </w:pPr>
      <w:r w:rsidRPr="00567B07">
        <w:rPr>
          <w:rFonts w:eastAsiaTheme="minorHAnsi"/>
          <w:b/>
          <w:i/>
          <w:sz w:val="24"/>
          <w:szCs w:val="24"/>
          <w:lang w:eastAsia="en-US"/>
        </w:rPr>
        <w:t>Образовательная область «Художественно-эстетическое развитие»</w:t>
      </w:r>
    </w:p>
    <w:p w:rsidR="007C4D37" w:rsidRPr="00567B07" w:rsidRDefault="007C4D37" w:rsidP="007C4D37">
      <w:pPr>
        <w:tabs>
          <w:tab w:val="left" w:pos="0"/>
        </w:tabs>
        <w:contextualSpacing/>
        <w:jc w:val="both"/>
        <w:rPr>
          <w:rFonts w:eastAsiaTheme="minorHAnsi"/>
          <w:sz w:val="24"/>
          <w:szCs w:val="24"/>
          <w:lang w:eastAsia="en-US"/>
        </w:rPr>
      </w:pPr>
    </w:p>
    <w:p w:rsidR="007C4D37" w:rsidRPr="00567B07" w:rsidRDefault="007C4D37" w:rsidP="007C4D37">
      <w:pPr>
        <w:tabs>
          <w:tab w:val="left" w:pos="0"/>
        </w:tabs>
        <w:contextualSpacing/>
        <w:jc w:val="both"/>
        <w:rPr>
          <w:rFonts w:eastAsiaTheme="minorHAnsi"/>
          <w:i/>
          <w:sz w:val="24"/>
          <w:szCs w:val="24"/>
          <w:lang w:eastAsia="en-US"/>
        </w:rPr>
      </w:pPr>
      <w:r w:rsidRPr="00567B07">
        <w:rPr>
          <w:rFonts w:eastAsiaTheme="minorHAnsi"/>
          <w:i/>
          <w:sz w:val="24"/>
          <w:szCs w:val="24"/>
          <w:lang w:eastAsia="en-US"/>
        </w:rPr>
        <w:t>Методические пособия</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Комарова Т. С. Детское художественное творчество. Для работы с деть ми 2–7 лет. М.: Мозаика – Синтез,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Комарова Т. С. Изобразительная деятельность в детском саду. Младшая группа (3–4 года). М.: Мозаика –Синтез,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Комарова Т. С. Изобразительная деятельность в детском саду. Средняя группа (4–5 лет). М.: Мозаика –Синтез,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Комарова Т. С. Изобразительная деятельность в детском саду. Старшая группа (5–6 лет). М.: Мозаика –Синтез,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Комарова Т. С. Изобразительная деятельность в детском саду. Подготовительная к школе группа (6–7 лет). М.: Мозаика –Синтез,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Комарова Т. С. Развитие художественных способностей дошкольников. М.: Мозаика –Синтез,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Комарова Т. С., Зацепина М. Б. Интеграция в воспитательно-образовательной работе детского сада. М.: Мозаика –Синтез,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Куцакова Л. В. Конструирование из строительного материала: Средняя группа (4–5 лет). М.: Мозаика –Синтез,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Куцакова Л. В.  Конструирование из строительного материала: Старшая группа (5–6 лет). М.: Мозаика –Синтез,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Куцакова Л. В.  Конструирование из строительного материала: Подготовительная к школе группа (6–7 лет). М.: Мозаика –Синтез,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Лыкова И.А. Изобразительная деятельность в детском саду. Ранний возраст. Планирование, конспекты, методические рекомендации М.:  ООО ИД «Цветной мир», 2015 г.</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Радынова О.П. Музыкальные шедевры. Музыка о животных и птицах.  М.: ТЦ Сфера,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Радынова О.П. Музыкальные шедевры. Настроения, чувства в музыке  М.: ТЦ Сфера,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Радынова О.П. Музыкальные шедевры. Песня, танец, марш  М.: ТЦ Сфера,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Радынова О.П. Музыкальные шедевры. Природа и музыка  М.: ТЦ Сфера,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Радынова О.П. Музыкальные шедевры. Сказка в музыке  М.: ТЦ Сфера,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7C4D37" w:rsidRPr="00567B07" w:rsidRDefault="007C4D37" w:rsidP="007C4D37">
      <w:pPr>
        <w:tabs>
          <w:tab w:val="left" w:pos="0"/>
        </w:tabs>
        <w:contextualSpacing/>
        <w:jc w:val="both"/>
        <w:rPr>
          <w:rFonts w:eastAsiaTheme="minorHAnsi"/>
          <w:i/>
          <w:sz w:val="24"/>
          <w:szCs w:val="24"/>
          <w:lang w:eastAsia="en-US"/>
        </w:rPr>
      </w:pPr>
    </w:p>
    <w:p w:rsidR="007C4D37" w:rsidRPr="00567B07" w:rsidRDefault="007C4D37" w:rsidP="007C4D37">
      <w:pPr>
        <w:tabs>
          <w:tab w:val="left" w:pos="0"/>
        </w:tabs>
        <w:contextualSpacing/>
        <w:jc w:val="both"/>
        <w:rPr>
          <w:rFonts w:eastAsiaTheme="minorHAnsi"/>
          <w:i/>
          <w:sz w:val="24"/>
          <w:szCs w:val="24"/>
          <w:lang w:eastAsia="en-US"/>
        </w:rPr>
      </w:pPr>
      <w:r w:rsidRPr="00567B07">
        <w:rPr>
          <w:rFonts w:eastAsiaTheme="minorHAnsi"/>
          <w:i/>
          <w:sz w:val="24"/>
          <w:szCs w:val="24"/>
          <w:lang w:eastAsia="en-US"/>
        </w:rPr>
        <w:t>Хрестоматии</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Хрестоматия для чтения детям в детском саду и дома: 1–3 года. М.: Мозаика – Синтез, 2014</w:t>
      </w:r>
    </w:p>
    <w:p w:rsidR="007C4D37" w:rsidRPr="00567B07" w:rsidRDefault="007C4D37" w:rsidP="007C4D37">
      <w:pPr>
        <w:tabs>
          <w:tab w:val="left" w:pos="0"/>
        </w:tabs>
        <w:contextualSpacing/>
        <w:jc w:val="both"/>
        <w:rPr>
          <w:rFonts w:eastAsiaTheme="minorHAnsi"/>
          <w:i/>
          <w:sz w:val="24"/>
          <w:szCs w:val="24"/>
          <w:lang w:eastAsia="en-US"/>
        </w:rPr>
      </w:pPr>
      <w:r w:rsidRPr="00567B07">
        <w:rPr>
          <w:rFonts w:eastAsiaTheme="minorHAnsi"/>
          <w:i/>
          <w:sz w:val="24"/>
          <w:szCs w:val="24"/>
          <w:lang w:eastAsia="en-US"/>
        </w:rPr>
        <w:t>Электронные образовательные ресурсы (ЭОР)</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Комарова Т. С. Изобразительная деятельность в детском саду. М.: Мозаика – Синтез,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Соломенникова О. А. Ознакомление  детей  с  народным  искусством. М.: Мозаика – Синтез, 2015.</w:t>
      </w:r>
    </w:p>
    <w:p w:rsidR="007C4D37" w:rsidRPr="00567B07" w:rsidRDefault="007C4D37" w:rsidP="007C4D37">
      <w:pPr>
        <w:tabs>
          <w:tab w:val="left" w:pos="0"/>
        </w:tabs>
        <w:contextualSpacing/>
        <w:jc w:val="both"/>
        <w:rPr>
          <w:rFonts w:eastAsiaTheme="minorHAnsi"/>
          <w:i/>
          <w:sz w:val="24"/>
          <w:szCs w:val="24"/>
          <w:lang w:eastAsia="en-US"/>
        </w:rPr>
      </w:pPr>
    </w:p>
    <w:p w:rsidR="007C4D37" w:rsidRPr="00567B07" w:rsidRDefault="007C4D37" w:rsidP="007C4D37">
      <w:pPr>
        <w:tabs>
          <w:tab w:val="left" w:pos="0"/>
        </w:tabs>
        <w:contextualSpacing/>
        <w:jc w:val="both"/>
        <w:rPr>
          <w:rFonts w:eastAsiaTheme="minorHAnsi"/>
          <w:i/>
          <w:sz w:val="24"/>
          <w:szCs w:val="24"/>
          <w:lang w:eastAsia="en-US"/>
        </w:rPr>
      </w:pPr>
      <w:r w:rsidRPr="00567B07">
        <w:rPr>
          <w:rFonts w:eastAsiaTheme="minorHAnsi"/>
          <w:i/>
          <w:sz w:val="24"/>
          <w:szCs w:val="24"/>
          <w:lang w:eastAsia="en-US"/>
        </w:rPr>
        <w:lastRenderedPageBreak/>
        <w:t>Наглядно-дидактические пособия</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 xml:space="preserve">Серия «Мир в картинках»: «Гжель»; «Городецкая роспись по дереву»;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 xml:space="preserve">«Дымковская игрушка»; «Каргополь — народная игрушка»; «Музыкальные инструменты»; «Полхов Майдан»; «Филимоновская народная игрушка»; «Хохлома».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 xml:space="preserve">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«Узоры  Северной  Двины»;  «Филимоновская  игрушка»;  «Хохломская роспись».</w:t>
      </w:r>
    </w:p>
    <w:p w:rsidR="007C4D37" w:rsidRPr="00567B07" w:rsidRDefault="007C4D37" w:rsidP="007C4D37">
      <w:pPr>
        <w:tabs>
          <w:tab w:val="left" w:pos="0"/>
        </w:tabs>
        <w:contextualSpacing/>
        <w:jc w:val="both"/>
        <w:rPr>
          <w:rFonts w:eastAsiaTheme="minorHAnsi"/>
          <w:sz w:val="24"/>
          <w:szCs w:val="24"/>
          <w:lang w:eastAsia="en-US"/>
        </w:rPr>
      </w:pPr>
    </w:p>
    <w:p w:rsidR="007C4D37" w:rsidRPr="00567B07" w:rsidRDefault="007C4D37" w:rsidP="007C4D37">
      <w:pPr>
        <w:tabs>
          <w:tab w:val="left" w:pos="0"/>
        </w:tabs>
        <w:contextualSpacing/>
        <w:jc w:val="both"/>
        <w:rPr>
          <w:rFonts w:eastAsiaTheme="minorHAnsi"/>
          <w:b/>
          <w:i/>
          <w:sz w:val="24"/>
          <w:szCs w:val="24"/>
          <w:lang w:eastAsia="en-US"/>
        </w:rPr>
      </w:pPr>
      <w:r w:rsidRPr="00567B07">
        <w:rPr>
          <w:rFonts w:eastAsiaTheme="minorHAnsi"/>
          <w:b/>
          <w:i/>
          <w:sz w:val="24"/>
          <w:szCs w:val="24"/>
          <w:lang w:eastAsia="en-US"/>
        </w:rPr>
        <w:t>Образовательная область «Физическая культура»</w:t>
      </w:r>
    </w:p>
    <w:p w:rsidR="007C4D37" w:rsidRPr="00567B07" w:rsidRDefault="007C4D37" w:rsidP="007C4D37">
      <w:pPr>
        <w:tabs>
          <w:tab w:val="left" w:pos="0"/>
        </w:tabs>
        <w:contextualSpacing/>
        <w:jc w:val="both"/>
        <w:rPr>
          <w:rFonts w:eastAsiaTheme="minorHAnsi"/>
          <w:i/>
          <w:sz w:val="24"/>
          <w:szCs w:val="24"/>
          <w:lang w:eastAsia="en-US"/>
        </w:rPr>
      </w:pPr>
    </w:p>
    <w:p w:rsidR="007C4D37" w:rsidRPr="00567B07" w:rsidRDefault="007C4D37" w:rsidP="007C4D37">
      <w:pPr>
        <w:tabs>
          <w:tab w:val="left" w:pos="0"/>
        </w:tabs>
        <w:contextualSpacing/>
        <w:jc w:val="both"/>
        <w:rPr>
          <w:rFonts w:eastAsiaTheme="minorHAnsi"/>
          <w:i/>
          <w:sz w:val="24"/>
          <w:szCs w:val="24"/>
          <w:lang w:eastAsia="en-US"/>
        </w:rPr>
      </w:pPr>
      <w:r w:rsidRPr="00567B07">
        <w:rPr>
          <w:rFonts w:eastAsiaTheme="minorHAnsi"/>
          <w:i/>
          <w:sz w:val="24"/>
          <w:szCs w:val="24"/>
          <w:lang w:eastAsia="en-US"/>
        </w:rPr>
        <w:t>Методические пособия</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Сборник подвижных игр / Автор-сост. Э. Я. Степаненкова. Зимонина В.Н. Расту здоровым. Программно-методическое пособие для детского сада: в 2 ч. М.: ТЦ Сфера,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Полтавцева Н.В. и др. Приобщаем дошкольников к здоровому образу жизни. М.: ТЦ Сфера,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Шорыгина Т.А. Беседы о здоровье: Методическое пособие. М.: ТЦ Сфера,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Вареник Е.Н. Занятия по физкультуре с детьми 3-7 лет. Планирование и конспекты. М.: ТЦ Сфера,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Бабенкова Е.А., Параничева Т.М. Подвижные игры на прогулке М.: ТЦ Сфера,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Сулим Е.В. Занятия по физкультуре в детском саду. Игровой стретчинг. М.: ТЦ Сфера, 2013.</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7C4D37" w:rsidRPr="00567B07" w:rsidRDefault="007C4D37" w:rsidP="007C4D37">
      <w:pPr>
        <w:tabs>
          <w:tab w:val="left" w:pos="0"/>
        </w:tabs>
        <w:contextualSpacing/>
        <w:jc w:val="both"/>
        <w:rPr>
          <w:rFonts w:eastAsiaTheme="minorHAnsi"/>
          <w:i/>
          <w:sz w:val="24"/>
          <w:szCs w:val="24"/>
          <w:lang w:eastAsia="en-US"/>
        </w:rPr>
      </w:pPr>
    </w:p>
    <w:p w:rsidR="007C4D37" w:rsidRPr="00567B07" w:rsidRDefault="007C4D37" w:rsidP="007C4D37">
      <w:pPr>
        <w:tabs>
          <w:tab w:val="left" w:pos="0"/>
        </w:tabs>
        <w:contextualSpacing/>
        <w:jc w:val="both"/>
        <w:rPr>
          <w:rFonts w:eastAsiaTheme="minorHAnsi"/>
          <w:i/>
          <w:sz w:val="24"/>
          <w:szCs w:val="24"/>
          <w:lang w:eastAsia="en-US"/>
        </w:rPr>
      </w:pPr>
      <w:r w:rsidRPr="00567B07">
        <w:rPr>
          <w:rFonts w:eastAsiaTheme="minorHAnsi"/>
          <w:i/>
          <w:sz w:val="24"/>
          <w:szCs w:val="24"/>
          <w:lang w:eastAsia="en-US"/>
        </w:rPr>
        <w:t>Наглядно-дидактические пособия</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Серия «Мир в картинках»: «Спортивный инвентарь».</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 xml:space="preserve">Серия «Рассказы по картинкам»:«Зимние виды спорта»; «Летние виды </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Плакаты: «Зимние виды спорта»; «Летние виды спорта».</w:t>
      </w:r>
    </w:p>
    <w:p w:rsidR="007C4D37" w:rsidRPr="00567B07" w:rsidRDefault="007C4D37" w:rsidP="007C4D37">
      <w:pPr>
        <w:tabs>
          <w:tab w:val="left" w:pos="0"/>
        </w:tabs>
        <w:contextualSpacing/>
        <w:jc w:val="both"/>
        <w:rPr>
          <w:rFonts w:eastAsiaTheme="minorHAnsi"/>
          <w:sz w:val="24"/>
          <w:szCs w:val="24"/>
          <w:lang w:eastAsia="en-US"/>
        </w:rPr>
      </w:pPr>
    </w:p>
    <w:p w:rsidR="007C4D37" w:rsidRPr="00567B07" w:rsidRDefault="007C4D37" w:rsidP="007C4D37">
      <w:pPr>
        <w:tabs>
          <w:tab w:val="left" w:pos="0"/>
        </w:tabs>
        <w:contextualSpacing/>
        <w:jc w:val="both"/>
        <w:rPr>
          <w:rFonts w:eastAsiaTheme="minorHAnsi"/>
          <w:b/>
          <w:i/>
          <w:sz w:val="24"/>
          <w:szCs w:val="24"/>
          <w:lang w:eastAsia="en-US"/>
        </w:rPr>
      </w:pPr>
      <w:r w:rsidRPr="00567B07">
        <w:rPr>
          <w:rFonts w:eastAsiaTheme="minorHAnsi"/>
          <w:b/>
          <w:i/>
          <w:sz w:val="24"/>
          <w:szCs w:val="24"/>
          <w:lang w:eastAsia="en-US"/>
        </w:rPr>
        <w:t>Взаимодействие детского сада с семьей</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Денисова Д. Школа семи гномов. Для занятий с детьми от 1 до 2 лет. Полный годовой курс. М.: Мозаика – Синтез,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Денисова Д. Школа семи гномов. Для занятий с детьми от 2 до 3 лет. Полный годовой курс. М.: Мозаика – Синтез,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Денисова Д. Школа семи гномов. Для занятий с детьми от 3 до 4 лет. Полный годовой курс. М.: Мозаика – Синтез,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Денисова Д. Школа семи гномов. Для занятий с детьми от 4 до 5 лет. Полный годовой курс. М.: Мозаика – Синтез,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Денисова Д. Школа семи гномов. Для занятий с детьми от 5 до 6 лет. Полный годовой курс. М.: Мозаика – Синтез, 2014</w:t>
      </w:r>
    </w:p>
    <w:p w:rsidR="007C4D37" w:rsidRPr="00567B07" w:rsidRDefault="007C4D37" w:rsidP="007C4D37">
      <w:pPr>
        <w:tabs>
          <w:tab w:val="left" w:pos="0"/>
        </w:tabs>
        <w:contextualSpacing/>
        <w:jc w:val="both"/>
        <w:rPr>
          <w:rFonts w:eastAsiaTheme="minorHAnsi"/>
          <w:sz w:val="24"/>
          <w:szCs w:val="24"/>
          <w:lang w:eastAsia="en-US"/>
        </w:rPr>
      </w:pPr>
      <w:r w:rsidRPr="00567B07">
        <w:rPr>
          <w:rFonts w:eastAsiaTheme="minorHAnsi"/>
          <w:sz w:val="24"/>
          <w:szCs w:val="24"/>
          <w:lang w:eastAsia="en-US"/>
        </w:rPr>
        <w:t>Денисова Д. Школа семи гномов. Для занятий с детьми от 6 до 7 лет. Полный годовой курс. М.: Мозаика – Синтез, 2014</w:t>
      </w:r>
    </w:p>
    <w:p w:rsidR="007C4D37" w:rsidRPr="00567B07" w:rsidRDefault="007C4D37" w:rsidP="007C4D37">
      <w:pPr>
        <w:contextualSpacing/>
        <w:jc w:val="both"/>
        <w:rPr>
          <w:rFonts w:eastAsiaTheme="minorHAnsi"/>
          <w:sz w:val="24"/>
          <w:szCs w:val="24"/>
          <w:lang w:eastAsia="en-US"/>
        </w:rPr>
      </w:pPr>
    </w:p>
    <w:p w:rsidR="007C4D37" w:rsidRPr="00567B07" w:rsidRDefault="007C4D37" w:rsidP="007C4D37">
      <w:pPr>
        <w:contextualSpacing/>
        <w:jc w:val="both"/>
        <w:rPr>
          <w:rFonts w:eastAsiaTheme="minorHAnsi"/>
          <w:sz w:val="24"/>
          <w:szCs w:val="24"/>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Default="007C4D37" w:rsidP="007C4D37">
      <w:pPr>
        <w:contextualSpacing/>
        <w:jc w:val="both"/>
        <w:rPr>
          <w:rFonts w:eastAsiaTheme="minorHAnsi"/>
          <w:sz w:val="28"/>
          <w:szCs w:val="28"/>
          <w:lang w:eastAsia="en-US"/>
        </w:rPr>
      </w:pPr>
    </w:p>
    <w:p w:rsidR="007C4D37" w:rsidRPr="00567B07" w:rsidRDefault="007C4D37" w:rsidP="007C4D37">
      <w:pPr>
        <w:contextualSpacing/>
        <w:jc w:val="both"/>
        <w:rPr>
          <w:rFonts w:eastAsia="Times New Roman"/>
          <w:b/>
          <w:sz w:val="28"/>
          <w:szCs w:val="28"/>
        </w:rPr>
      </w:pPr>
    </w:p>
    <w:p w:rsidR="007C4D37" w:rsidRPr="006A6B0C" w:rsidRDefault="007C4D37" w:rsidP="007C4D37">
      <w:pPr>
        <w:contextualSpacing/>
        <w:jc w:val="right"/>
        <w:rPr>
          <w:rFonts w:eastAsiaTheme="minorHAnsi"/>
          <w:b/>
          <w:sz w:val="24"/>
          <w:szCs w:val="24"/>
          <w:lang w:eastAsia="en-US"/>
        </w:rPr>
      </w:pPr>
      <w:r w:rsidRPr="00567B07">
        <w:rPr>
          <w:rFonts w:eastAsiaTheme="minorHAnsi"/>
          <w:b/>
          <w:sz w:val="24"/>
          <w:szCs w:val="24"/>
          <w:lang w:eastAsia="en-US"/>
        </w:rPr>
        <w:t xml:space="preserve">Приложение </w:t>
      </w:r>
      <w:r w:rsidRPr="006A6B0C">
        <w:rPr>
          <w:rFonts w:eastAsiaTheme="minorHAnsi"/>
          <w:b/>
          <w:sz w:val="24"/>
          <w:szCs w:val="24"/>
          <w:lang w:eastAsia="en-US"/>
        </w:rPr>
        <w:t>4</w:t>
      </w:r>
    </w:p>
    <w:p w:rsidR="007C4D37" w:rsidRPr="00567B07" w:rsidRDefault="007C4D37" w:rsidP="007C4D37">
      <w:pPr>
        <w:contextualSpacing/>
        <w:jc w:val="both"/>
        <w:rPr>
          <w:rFonts w:eastAsiaTheme="minorHAnsi"/>
          <w:b/>
          <w:sz w:val="24"/>
          <w:szCs w:val="24"/>
          <w:lang w:eastAsia="en-US"/>
        </w:rPr>
      </w:pPr>
    </w:p>
    <w:p w:rsidR="007C4D37" w:rsidRPr="00567B07" w:rsidRDefault="007C4D37" w:rsidP="007C4D37">
      <w:pPr>
        <w:contextualSpacing/>
        <w:jc w:val="center"/>
        <w:rPr>
          <w:rFonts w:eastAsiaTheme="minorHAnsi"/>
          <w:b/>
          <w:sz w:val="24"/>
          <w:szCs w:val="24"/>
          <w:lang w:eastAsia="en-US"/>
        </w:rPr>
      </w:pPr>
      <w:r w:rsidRPr="00567B07">
        <w:rPr>
          <w:rFonts w:eastAsiaTheme="minorHAnsi"/>
          <w:b/>
          <w:sz w:val="24"/>
          <w:szCs w:val="24"/>
          <w:lang w:eastAsia="en-US"/>
        </w:rPr>
        <w:t>Описание традиций, форм работы</w:t>
      </w:r>
    </w:p>
    <w:p w:rsidR="007C4D37" w:rsidRPr="00567B07" w:rsidRDefault="007C4D37" w:rsidP="007C4D37">
      <w:pPr>
        <w:contextualSpacing/>
        <w:jc w:val="both"/>
        <w:rPr>
          <w:rFonts w:eastAsiaTheme="minorHAnsi"/>
          <w:b/>
          <w:sz w:val="24"/>
          <w:szCs w:val="24"/>
          <w:lang w:eastAsia="en-US"/>
        </w:rPr>
      </w:pP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sz w:val="24"/>
          <w:szCs w:val="24"/>
          <w:lang w:eastAsia="en-US"/>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7C4D37" w:rsidRPr="00567B07" w:rsidRDefault="007C4D37" w:rsidP="007C4D37">
      <w:pPr>
        <w:ind w:firstLine="567"/>
        <w:contextualSpacing/>
        <w:jc w:val="both"/>
        <w:rPr>
          <w:rFonts w:eastAsiaTheme="minorHAnsi"/>
          <w:sz w:val="24"/>
          <w:szCs w:val="24"/>
          <w:lang w:eastAsia="en-US"/>
        </w:rPr>
      </w:pP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sz w:val="24"/>
          <w:szCs w:val="24"/>
          <w:lang w:eastAsia="en-US"/>
        </w:rPr>
        <w:t>Задачи педагога по организации досуга</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sz w:val="24"/>
          <w:szCs w:val="24"/>
          <w:lang w:eastAsia="en-US"/>
        </w:rPr>
        <w:t>детей для каждой возрастной группы</w:t>
      </w:r>
    </w:p>
    <w:p w:rsidR="007C4D37" w:rsidRPr="00567B07" w:rsidRDefault="007C4D37" w:rsidP="007C4D37">
      <w:pPr>
        <w:ind w:firstLine="567"/>
        <w:contextualSpacing/>
        <w:jc w:val="both"/>
        <w:rPr>
          <w:rFonts w:eastAsiaTheme="minorHAnsi"/>
          <w:sz w:val="24"/>
          <w:szCs w:val="24"/>
          <w:lang w:eastAsia="en-US"/>
        </w:rPr>
      </w:pPr>
    </w:p>
    <w:p w:rsidR="007C4D37" w:rsidRPr="00567B07" w:rsidRDefault="007C4D37" w:rsidP="007C4D37">
      <w:pPr>
        <w:ind w:firstLine="567"/>
        <w:contextualSpacing/>
        <w:jc w:val="both"/>
        <w:rPr>
          <w:rFonts w:eastAsiaTheme="minorHAnsi"/>
          <w:b/>
          <w:sz w:val="24"/>
          <w:szCs w:val="24"/>
          <w:lang w:eastAsia="en-US"/>
        </w:rPr>
      </w:pPr>
      <w:r w:rsidRPr="00567B07">
        <w:rPr>
          <w:rFonts w:eastAsiaTheme="minorHAnsi"/>
          <w:b/>
          <w:sz w:val="24"/>
          <w:szCs w:val="24"/>
          <w:lang w:eastAsia="en-US"/>
        </w:rPr>
        <w:t xml:space="preserve">Первая младшая группа раннего возраста (от 2 до 3 лет) </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sz w:val="24"/>
          <w:szCs w:val="24"/>
          <w:lang w:eastAsia="en-US"/>
        </w:rPr>
        <w:t>Содействовать созданию эмоционально-положительного климата в группе и детском саду, обеспечивать детям чувство комфорта и защищенности.</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sz w:val="24"/>
          <w:szCs w:val="24"/>
          <w:lang w:eastAsia="en-US"/>
        </w:rPr>
        <w:t>Привлекать детей к посильному участию в играх, забавах, развлечениях и праздниках.</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sz w:val="24"/>
          <w:szCs w:val="24"/>
          <w:lang w:eastAsia="en-US"/>
        </w:rPr>
        <w:t>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7C4D37" w:rsidRPr="00567B07" w:rsidRDefault="007C4D37" w:rsidP="007C4D37">
      <w:pPr>
        <w:ind w:firstLine="567"/>
        <w:contextualSpacing/>
        <w:jc w:val="both"/>
        <w:rPr>
          <w:rFonts w:eastAsiaTheme="minorHAnsi"/>
          <w:b/>
          <w:sz w:val="24"/>
          <w:szCs w:val="24"/>
          <w:lang w:eastAsia="en-US"/>
        </w:rPr>
      </w:pPr>
      <w:r w:rsidRPr="00567B07">
        <w:rPr>
          <w:rFonts w:eastAsiaTheme="minorHAnsi"/>
          <w:b/>
          <w:sz w:val="24"/>
          <w:szCs w:val="24"/>
          <w:lang w:eastAsia="en-US"/>
        </w:rPr>
        <w:t xml:space="preserve">Вторая младшая группа (от 3 до 4 лет) </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sz w:val="24"/>
          <w:szCs w:val="24"/>
          <w:lang w:eastAsia="en-US"/>
        </w:rP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sz w:val="24"/>
          <w:szCs w:val="24"/>
          <w:lang w:eastAsia="en-US"/>
        </w:rPr>
        <w:lastRenderedPageBreak/>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Праздники.</w:t>
      </w:r>
      <w:r w:rsidRPr="00567B07">
        <w:rPr>
          <w:rFonts w:eastAsiaTheme="minorHAnsi"/>
          <w:sz w:val="24"/>
          <w:szCs w:val="24"/>
          <w:lang w:eastAsia="en-US"/>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Самостоятельная деятельность.</w:t>
      </w:r>
      <w:r w:rsidRPr="00567B07">
        <w:rPr>
          <w:rFonts w:eastAsiaTheme="minorHAnsi"/>
          <w:sz w:val="24"/>
          <w:szCs w:val="24"/>
          <w:lang w:eastAsia="en-US"/>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7C4D37" w:rsidRPr="00567B07" w:rsidRDefault="007C4D37" w:rsidP="007C4D37">
      <w:pPr>
        <w:ind w:firstLine="567"/>
        <w:contextualSpacing/>
        <w:jc w:val="both"/>
        <w:rPr>
          <w:rFonts w:eastAsiaTheme="minorHAnsi"/>
          <w:b/>
          <w:sz w:val="24"/>
          <w:szCs w:val="24"/>
          <w:lang w:eastAsia="en-US"/>
        </w:rPr>
      </w:pPr>
      <w:r w:rsidRPr="00567B07">
        <w:rPr>
          <w:rFonts w:eastAsiaTheme="minorHAnsi"/>
          <w:b/>
          <w:sz w:val="24"/>
          <w:szCs w:val="24"/>
          <w:lang w:eastAsia="en-US"/>
        </w:rPr>
        <w:t xml:space="preserve">Средняя группа (от 4 до 5 лет) </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Отдых.</w:t>
      </w:r>
      <w:r w:rsidRPr="00567B07">
        <w:rPr>
          <w:rFonts w:eastAsiaTheme="minorHAnsi"/>
          <w:sz w:val="24"/>
          <w:szCs w:val="24"/>
          <w:lang w:eastAsia="en-US"/>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Развлечения.</w:t>
      </w:r>
      <w:r w:rsidRPr="00567B07">
        <w:rPr>
          <w:rFonts w:eastAsiaTheme="minorHAnsi"/>
          <w:sz w:val="24"/>
          <w:szCs w:val="24"/>
          <w:lang w:eastAsia="en-US"/>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Праздники.</w:t>
      </w:r>
      <w:r w:rsidRPr="00567B07">
        <w:rPr>
          <w:rFonts w:eastAsiaTheme="minorHAnsi"/>
          <w:sz w:val="24"/>
          <w:szCs w:val="24"/>
          <w:lang w:eastAsia="en-US"/>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Самостоятельная деятельность.</w:t>
      </w:r>
      <w:r w:rsidRPr="00567B07">
        <w:rPr>
          <w:rFonts w:eastAsiaTheme="minorHAnsi"/>
          <w:sz w:val="24"/>
          <w:szCs w:val="24"/>
          <w:lang w:eastAsia="en-US"/>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7C4D37" w:rsidRPr="00567B07" w:rsidRDefault="007C4D37" w:rsidP="007C4D37">
      <w:pPr>
        <w:ind w:firstLine="567"/>
        <w:contextualSpacing/>
        <w:jc w:val="both"/>
        <w:rPr>
          <w:rFonts w:eastAsiaTheme="minorHAnsi"/>
          <w:b/>
          <w:sz w:val="24"/>
          <w:szCs w:val="24"/>
          <w:lang w:eastAsia="en-US"/>
        </w:rPr>
      </w:pPr>
      <w:r w:rsidRPr="00567B07">
        <w:rPr>
          <w:rFonts w:eastAsiaTheme="minorHAnsi"/>
          <w:b/>
          <w:sz w:val="24"/>
          <w:szCs w:val="24"/>
          <w:lang w:eastAsia="en-US"/>
        </w:rPr>
        <w:t xml:space="preserve">Старшая группа (от 5 до 6 лет) </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Отдых.</w:t>
      </w:r>
      <w:r w:rsidRPr="00567B07">
        <w:rPr>
          <w:rFonts w:eastAsiaTheme="minorHAnsi"/>
          <w:sz w:val="24"/>
          <w:szCs w:val="24"/>
          <w:lang w:eastAsia="en-US"/>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Развлечения.</w:t>
      </w:r>
      <w:r w:rsidRPr="00567B07">
        <w:rPr>
          <w:rFonts w:eastAsiaTheme="minorHAnsi"/>
          <w:sz w:val="24"/>
          <w:szCs w:val="24"/>
          <w:lang w:eastAsia="en-US"/>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Праздники.</w:t>
      </w:r>
      <w:r w:rsidRPr="00567B07">
        <w:rPr>
          <w:rFonts w:eastAsiaTheme="minorHAnsi"/>
          <w:sz w:val="24"/>
          <w:szCs w:val="24"/>
          <w:lang w:eastAsia="en-US"/>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Самостоятельная деятельность.</w:t>
      </w:r>
      <w:r w:rsidRPr="00567B07">
        <w:rPr>
          <w:rFonts w:eastAsiaTheme="minorHAnsi"/>
          <w:sz w:val="24"/>
          <w:szCs w:val="24"/>
          <w:lang w:eastAsia="en-US"/>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w:t>
      </w:r>
      <w:r w:rsidRPr="00567B07">
        <w:rPr>
          <w:rFonts w:eastAsiaTheme="minorHAnsi"/>
          <w:sz w:val="24"/>
          <w:szCs w:val="24"/>
          <w:lang w:eastAsia="en-US"/>
        </w:rPr>
        <w:lastRenderedPageBreak/>
        <w:t>порядок и чистоту. Развивать умение взаимодействовать со сверстниками, воспитателями и родителями.</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Творчество.</w:t>
      </w:r>
      <w:r w:rsidRPr="00567B07">
        <w:rPr>
          <w:rFonts w:eastAsiaTheme="minorHAnsi"/>
          <w:sz w:val="24"/>
          <w:szCs w:val="24"/>
          <w:lang w:eastAsia="en-US"/>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7C4D37" w:rsidRPr="00567B07" w:rsidRDefault="007C4D37" w:rsidP="007C4D37">
      <w:pPr>
        <w:ind w:firstLine="567"/>
        <w:contextualSpacing/>
        <w:jc w:val="both"/>
        <w:rPr>
          <w:rFonts w:eastAsiaTheme="minorHAnsi"/>
          <w:b/>
          <w:sz w:val="24"/>
          <w:szCs w:val="24"/>
          <w:lang w:eastAsia="en-US"/>
        </w:rPr>
      </w:pPr>
      <w:r w:rsidRPr="00567B07">
        <w:rPr>
          <w:rFonts w:eastAsiaTheme="minorHAnsi"/>
          <w:b/>
          <w:sz w:val="24"/>
          <w:szCs w:val="24"/>
          <w:lang w:eastAsia="en-US"/>
        </w:rPr>
        <w:t xml:space="preserve">Подготовительная к школе группа (от 6 до 7 лет) </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Отдых.</w:t>
      </w:r>
      <w:r w:rsidRPr="00567B07">
        <w:rPr>
          <w:rFonts w:eastAsiaTheme="minorHAnsi"/>
          <w:sz w:val="24"/>
          <w:szCs w:val="24"/>
          <w:lang w:eastAsia="en-US"/>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Развлечения.</w:t>
      </w:r>
      <w:r w:rsidRPr="00567B07">
        <w:rPr>
          <w:rFonts w:eastAsiaTheme="minorHAnsi"/>
          <w:sz w:val="24"/>
          <w:szCs w:val="24"/>
          <w:lang w:eastAsia="en-US"/>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Праздники.</w:t>
      </w:r>
      <w:r w:rsidRPr="00567B07">
        <w:rPr>
          <w:rFonts w:eastAsiaTheme="minorHAnsi"/>
          <w:sz w:val="24"/>
          <w:szCs w:val="24"/>
          <w:lang w:eastAsia="en-US"/>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Самостоятельная деятельность.</w:t>
      </w:r>
      <w:r w:rsidRPr="00567B07">
        <w:rPr>
          <w:rFonts w:eastAsiaTheme="minorHAnsi"/>
          <w:sz w:val="24"/>
          <w:szCs w:val="24"/>
          <w:lang w:eastAsia="en-US"/>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Творчество.</w:t>
      </w:r>
      <w:r w:rsidRPr="00567B07">
        <w:rPr>
          <w:rFonts w:eastAsiaTheme="minorHAnsi"/>
          <w:sz w:val="24"/>
          <w:szCs w:val="24"/>
          <w:lang w:eastAsia="en-US"/>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7C4D37" w:rsidRPr="00567B07" w:rsidRDefault="007C4D37" w:rsidP="007C4D37">
      <w:pPr>
        <w:ind w:firstLine="567"/>
        <w:contextualSpacing/>
        <w:jc w:val="center"/>
        <w:rPr>
          <w:rFonts w:eastAsiaTheme="minorHAnsi"/>
          <w:b/>
          <w:sz w:val="24"/>
          <w:szCs w:val="24"/>
          <w:lang w:eastAsia="en-US"/>
        </w:rPr>
      </w:pPr>
      <w:r w:rsidRPr="00567B07">
        <w:rPr>
          <w:rFonts w:eastAsiaTheme="minorHAnsi"/>
          <w:b/>
          <w:sz w:val="24"/>
          <w:szCs w:val="24"/>
          <w:lang w:eastAsia="en-US"/>
        </w:rPr>
        <w:t>Традиции и праздники МБДОУ № 272</w:t>
      </w:r>
    </w:p>
    <w:p w:rsidR="007C4D37" w:rsidRPr="00567B07" w:rsidRDefault="007C4D37" w:rsidP="007C4D37">
      <w:pPr>
        <w:contextualSpacing/>
        <w:jc w:val="both"/>
        <w:rPr>
          <w:rFonts w:eastAsiaTheme="minorHAnsi"/>
          <w:sz w:val="24"/>
          <w:szCs w:val="24"/>
          <w:lang w:eastAsia="en-US"/>
        </w:rPr>
      </w:pPr>
    </w:p>
    <w:p w:rsidR="007C4D37" w:rsidRPr="00567B07" w:rsidRDefault="007C4D37" w:rsidP="007C4D37">
      <w:pPr>
        <w:numPr>
          <w:ilvl w:val="0"/>
          <w:numId w:val="13"/>
        </w:numPr>
        <w:spacing w:after="200" w:line="276" w:lineRule="auto"/>
        <w:contextualSpacing/>
        <w:jc w:val="both"/>
        <w:rPr>
          <w:rFonts w:eastAsiaTheme="minorHAnsi"/>
          <w:b/>
          <w:sz w:val="24"/>
          <w:szCs w:val="24"/>
          <w:lang w:eastAsia="en-US"/>
        </w:rPr>
      </w:pPr>
      <w:r w:rsidRPr="00567B07">
        <w:rPr>
          <w:rFonts w:eastAsiaTheme="minorHAnsi"/>
          <w:b/>
          <w:sz w:val="24"/>
          <w:szCs w:val="24"/>
          <w:lang w:eastAsia="en-US"/>
        </w:rPr>
        <w:t>День рождения детского сада</w:t>
      </w:r>
    </w:p>
    <w:p w:rsidR="007C4D37" w:rsidRPr="00567B07" w:rsidRDefault="007C4D37" w:rsidP="007C4D37">
      <w:pPr>
        <w:contextualSpacing/>
        <w:jc w:val="both"/>
        <w:rPr>
          <w:rFonts w:eastAsiaTheme="minorHAnsi"/>
          <w:sz w:val="24"/>
          <w:szCs w:val="24"/>
          <w:lang w:eastAsia="en-US"/>
        </w:rPr>
      </w:pPr>
      <w:r w:rsidRPr="00567B07">
        <w:rPr>
          <w:rFonts w:eastAsiaTheme="minorHAnsi"/>
          <w:b/>
          <w:sz w:val="24"/>
          <w:szCs w:val="24"/>
          <w:lang w:eastAsia="en-US"/>
        </w:rPr>
        <w:t>Цель:</w:t>
      </w:r>
      <w:r w:rsidRPr="00567B07">
        <w:rPr>
          <w:rFonts w:eastAsiaTheme="minorHAnsi"/>
          <w:sz w:val="24"/>
          <w:szCs w:val="24"/>
          <w:lang w:eastAsia="en-US"/>
        </w:rPr>
        <w:t xml:space="preserve"> обобщить эмоциональный, познавательный и речевой опыт детей через проживание ситуации «Дня рождения детского сада».</w:t>
      </w:r>
    </w:p>
    <w:p w:rsidR="007C4D37" w:rsidRPr="00567B07" w:rsidRDefault="007C4D37" w:rsidP="007C4D37">
      <w:pPr>
        <w:contextualSpacing/>
        <w:jc w:val="both"/>
        <w:rPr>
          <w:rFonts w:eastAsiaTheme="minorHAnsi"/>
          <w:sz w:val="24"/>
          <w:szCs w:val="24"/>
          <w:lang w:eastAsia="en-US"/>
        </w:rPr>
      </w:pPr>
      <w:r w:rsidRPr="00567B07">
        <w:rPr>
          <w:rFonts w:eastAsiaTheme="minorHAnsi"/>
          <w:b/>
          <w:sz w:val="24"/>
          <w:szCs w:val="24"/>
          <w:lang w:eastAsia="en-US"/>
        </w:rPr>
        <w:t>Задачи:</w:t>
      </w:r>
      <w:r w:rsidRPr="00567B07">
        <w:rPr>
          <w:rFonts w:eastAsiaTheme="minorHAnsi"/>
          <w:sz w:val="24"/>
          <w:szCs w:val="24"/>
          <w:lang w:eastAsia="en-US"/>
        </w:rPr>
        <w:t xml:space="preserve"> продолжить работу над воспитанием любви к малой родине, родному городу, улице, детскому саду, закреплять умение детей выразительно читать стихи, чётко проговаривая звуки; передавать в исполнении песен весёлый, праздничный характер; выразительно исполнять танцевальные движения, чувствовать развитие музыкальной фразы. </w:t>
      </w:r>
    </w:p>
    <w:p w:rsidR="007C4D37" w:rsidRPr="00567B07" w:rsidRDefault="007C4D37" w:rsidP="007C4D37">
      <w:pPr>
        <w:contextualSpacing/>
        <w:jc w:val="both"/>
        <w:rPr>
          <w:rFonts w:eastAsiaTheme="minorHAnsi"/>
          <w:sz w:val="24"/>
          <w:szCs w:val="24"/>
          <w:lang w:eastAsia="en-US"/>
        </w:rPr>
      </w:pPr>
    </w:p>
    <w:p w:rsidR="007C4D37" w:rsidRPr="00567B07" w:rsidRDefault="007C4D37" w:rsidP="007C4D37">
      <w:pPr>
        <w:numPr>
          <w:ilvl w:val="0"/>
          <w:numId w:val="13"/>
        </w:numPr>
        <w:spacing w:after="200" w:line="276" w:lineRule="auto"/>
        <w:contextualSpacing/>
        <w:jc w:val="both"/>
        <w:rPr>
          <w:rFonts w:eastAsiaTheme="minorHAnsi"/>
          <w:b/>
          <w:sz w:val="24"/>
          <w:szCs w:val="24"/>
          <w:lang w:eastAsia="en-US"/>
        </w:rPr>
      </w:pPr>
      <w:r w:rsidRPr="00567B07">
        <w:rPr>
          <w:rFonts w:eastAsiaTheme="minorHAnsi"/>
          <w:b/>
          <w:sz w:val="24"/>
          <w:szCs w:val="24"/>
          <w:lang w:eastAsia="en-US"/>
        </w:rPr>
        <w:t xml:space="preserve">Весенняя ярмарка </w:t>
      </w:r>
    </w:p>
    <w:p w:rsidR="007C4D37" w:rsidRPr="00567B07" w:rsidRDefault="007C4D37" w:rsidP="007C4D37">
      <w:pPr>
        <w:contextualSpacing/>
        <w:jc w:val="both"/>
        <w:rPr>
          <w:rFonts w:eastAsiaTheme="minorHAnsi"/>
          <w:sz w:val="24"/>
          <w:szCs w:val="24"/>
          <w:lang w:eastAsia="en-US"/>
        </w:rPr>
      </w:pPr>
      <w:r w:rsidRPr="00567B07">
        <w:rPr>
          <w:rFonts w:eastAsiaTheme="minorHAnsi"/>
          <w:b/>
          <w:sz w:val="24"/>
          <w:szCs w:val="24"/>
          <w:lang w:eastAsia="en-US"/>
        </w:rPr>
        <w:t>Цель:</w:t>
      </w:r>
      <w:r w:rsidRPr="00567B07">
        <w:rPr>
          <w:rFonts w:eastAsiaTheme="minorHAnsi"/>
          <w:sz w:val="24"/>
          <w:szCs w:val="24"/>
          <w:lang w:eastAsia="en-US"/>
        </w:rPr>
        <w:t xml:space="preserve"> продолжать знакомить детей с народным фольклором, традициями и культурой русского народа</w:t>
      </w:r>
    </w:p>
    <w:p w:rsidR="007C4D37" w:rsidRPr="00567B07" w:rsidRDefault="007C4D37" w:rsidP="007C4D37">
      <w:pPr>
        <w:contextualSpacing/>
        <w:jc w:val="both"/>
        <w:rPr>
          <w:rFonts w:eastAsiaTheme="minorHAnsi"/>
          <w:sz w:val="24"/>
          <w:szCs w:val="24"/>
          <w:lang w:eastAsia="en-US"/>
        </w:rPr>
      </w:pPr>
      <w:r w:rsidRPr="00567B07">
        <w:rPr>
          <w:rFonts w:eastAsiaTheme="minorHAnsi"/>
          <w:b/>
          <w:sz w:val="24"/>
          <w:szCs w:val="24"/>
          <w:lang w:eastAsia="en-US"/>
        </w:rPr>
        <w:t xml:space="preserve">Задачи: </w:t>
      </w:r>
      <w:r w:rsidRPr="00567B07">
        <w:rPr>
          <w:rFonts w:eastAsiaTheme="minorHAnsi"/>
          <w:sz w:val="24"/>
          <w:szCs w:val="24"/>
          <w:lang w:eastAsia="en-US"/>
        </w:rPr>
        <w:t>расширять кругозор у детей, прививать интерес к русской истории и культуре; воспитывать чувство любви и уважения к своей стране, народу; создавать дополнительные условия для двигательной активности, организовав для них эстафеты и подвижные игры.</w:t>
      </w:r>
    </w:p>
    <w:p w:rsidR="007C4D37" w:rsidRPr="00567B07" w:rsidRDefault="007C4D37" w:rsidP="007C4D37">
      <w:pPr>
        <w:contextualSpacing/>
        <w:jc w:val="both"/>
        <w:rPr>
          <w:rFonts w:eastAsiaTheme="minorHAnsi"/>
          <w:sz w:val="24"/>
          <w:szCs w:val="24"/>
          <w:lang w:eastAsia="en-US"/>
        </w:rPr>
      </w:pPr>
    </w:p>
    <w:p w:rsidR="007C4D37" w:rsidRPr="00567B07" w:rsidRDefault="007C4D37" w:rsidP="007C4D37">
      <w:pPr>
        <w:ind w:firstLine="708"/>
        <w:contextualSpacing/>
        <w:jc w:val="both"/>
        <w:rPr>
          <w:rFonts w:eastAsiaTheme="minorHAnsi"/>
          <w:b/>
          <w:sz w:val="24"/>
          <w:szCs w:val="24"/>
          <w:lang w:eastAsia="en-US"/>
        </w:rPr>
      </w:pPr>
      <w:r w:rsidRPr="00567B07">
        <w:rPr>
          <w:rFonts w:eastAsiaTheme="minorHAnsi"/>
          <w:b/>
          <w:sz w:val="24"/>
          <w:szCs w:val="24"/>
          <w:lang w:eastAsia="en-US"/>
        </w:rPr>
        <w:t>3</w:t>
      </w:r>
      <w:r w:rsidRPr="00567B07">
        <w:rPr>
          <w:rFonts w:eastAsiaTheme="minorHAnsi"/>
          <w:sz w:val="24"/>
          <w:szCs w:val="24"/>
          <w:lang w:eastAsia="en-US"/>
        </w:rPr>
        <w:t xml:space="preserve">. </w:t>
      </w:r>
      <w:r w:rsidRPr="00567B07">
        <w:rPr>
          <w:rFonts w:eastAsiaTheme="minorHAnsi"/>
          <w:b/>
          <w:sz w:val="24"/>
          <w:szCs w:val="24"/>
          <w:lang w:eastAsia="en-US"/>
        </w:rPr>
        <w:t>Фестиваль семейных традиций</w:t>
      </w:r>
    </w:p>
    <w:p w:rsidR="007C4D37" w:rsidRPr="00567B07" w:rsidRDefault="007C4D37" w:rsidP="007C4D37">
      <w:pPr>
        <w:ind w:firstLine="708"/>
        <w:contextualSpacing/>
        <w:jc w:val="both"/>
        <w:rPr>
          <w:rFonts w:eastAsiaTheme="minorHAnsi"/>
          <w:sz w:val="24"/>
          <w:szCs w:val="24"/>
          <w:lang w:eastAsia="en-US"/>
        </w:rPr>
      </w:pPr>
      <w:r w:rsidRPr="00567B07">
        <w:rPr>
          <w:rFonts w:eastAsiaTheme="minorHAnsi"/>
          <w:b/>
          <w:sz w:val="24"/>
          <w:szCs w:val="24"/>
          <w:lang w:eastAsia="en-US"/>
        </w:rPr>
        <w:t>Цель:</w:t>
      </w:r>
      <w:r w:rsidRPr="00567B07">
        <w:rPr>
          <w:rFonts w:eastAsiaTheme="minorHAnsi"/>
          <w:sz w:val="24"/>
          <w:szCs w:val="24"/>
          <w:lang w:eastAsia="en-US"/>
        </w:rPr>
        <w:t xml:space="preserve"> объединить усилия детского сада и семьи в вопросах воспитания, развития ребенка; предоставить родителям возможность общаться друг с другом, делиться опытом семейного воспитания.</w:t>
      </w:r>
    </w:p>
    <w:p w:rsidR="007C4D37" w:rsidRPr="00567B07" w:rsidRDefault="007C4D37" w:rsidP="007C4D37">
      <w:pPr>
        <w:ind w:firstLine="708"/>
        <w:contextualSpacing/>
        <w:jc w:val="both"/>
        <w:rPr>
          <w:rFonts w:eastAsiaTheme="minorHAnsi"/>
          <w:sz w:val="24"/>
          <w:szCs w:val="24"/>
          <w:lang w:eastAsia="en-US"/>
        </w:rPr>
      </w:pPr>
      <w:r w:rsidRPr="00567B07">
        <w:rPr>
          <w:rFonts w:eastAsiaTheme="minorHAnsi"/>
          <w:b/>
          <w:sz w:val="24"/>
          <w:szCs w:val="24"/>
          <w:lang w:eastAsia="en-US"/>
        </w:rPr>
        <w:lastRenderedPageBreak/>
        <w:t xml:space="preserve">Задачи: </w:t>
      </w:r>
      <w:r w:rsidRPr="00567B07">
        <w:rPr>
          <w:rFonts w:eastAsiaTheme="minorHAnsi"/>
          <w:sz w:val="24"/>
          <w:szCs w:val="24"/>
          <w:lang w:eastAsia="en-US"/>
        </w:rPr>
        <w:t>повышать психолого-педагогическую культуру родителей; повышать заинтересованность родителей в выполнении общего интересного дела; способствовать полноценному общению (обмен мнениями, опытом семейного воспитания), проявлению творческих способностей, создавать условия для реализации собственных идей; повышать значимость роли отца в воспитании дошкольников, активизировать участие пап в жизни детского сада; побуждать к обмену культурным наследием, традициями, устоями отдельных семей и целых народов (башкир, русских, татар, украинцев, ханты и др.)</w:t>
      </w:r>
    </w:p>
    <w:p w:rsidR="007C4D37" w:rsidRPr="00567B07" w:rsidRDefault="007C4D37" w:rsidP="007C4D37">
      <w:pPr>
        <w:ind w:firstLine="708"/>
        <w:contextualSpacing/>
        <w:jc w:val="both"/>
        <w:rPr>
          <w:rFonts w:eastAsiaTheme="minorHAnsi"/>
          <w:b/>
          <w:sz w:val="24"/>
          <w:szCs w:val="24"/>
          <w:lang w:eastAsia="en-US"/>
        </w:rPr>
      </w:pPr>
      <w:r w:rsidRPr="00567B07">
        <w:rPr>
          <w:rFonts w:eastAsiaTheme="minorHAnsi"/>
          <w:b/>
          <w:sz w:val="24"/>
          <w:szCs w:val="24"/>
          <w:lang w:eastAsia="en-US"/>
        </w:rPr>
        <w:t>4. День открытых дверей</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 xml:space="preserve">Цель: </w:t>
      </w:r>
      <w:r w:rsidRPr="00567B07">
        <w:rPr>
          <w:rFonts w:eastAsiaTheme="minorHAnsi"/>
          <w:sz w:val="24"/>
          <w:szCs w:val="24"/>
          <w:lang w:eastAsia="en-US"/>
        </w:rPr>
        <w:t>продолжать формировать положительный имидж детского сада в сознании родителей и общественности; продемонстрировать все виды воспитательно-образовательной работы коллектива МБДОУ с детьми; продолжать устанавливать партнёрские отношения с семьями воспитанников и местным сообществом.</w:t>
      </w:r>
    </w:p>
    <w:p w:rsidR="007C4D37" w:rsidRPr="00567B07" w:rsidRDefault="007C4D37" w:rsidP="007C4D37">
      <w:pPr>
        <w:ind w:firstLine="567"/>
        <w:contextualSpacing/>
        <w:jc w:val="both"/>
        <w:rPr>
          <w:rFonts w:eastAsiaTheme="minorHAnsi"/>
          <w:sz w:val="24"/>
          <w:szCs w:val="24"/>
          <w:lang w:eastAsia="en-US"/>
        </w:rPr>
      </w:pPr>
      <w:r w:rsidRPr="00567B07">
        <w:rPr>
          <w:rFonts w:eastAsiaTheme="minorHAnsi"/>
          <w:b/>
          <w:sz w:val="24"/>
          <w:szCs w:val="24"/>
          <w:lang w:eastAsia="en-US"/>
        </w:rPr>
        <w:t>Задачи:</w:t>
      </w:r>
      <w:r w:rsidRPr="00567B07">
        <w:rPr>
          <w:rFonts w:eastAsiaTheme="minorHAnsi"/>
          <w:sz w:val="24"/>
          <w:szCs w:val="24"/>
          <w:lang w:eastAsia="en-US"/>
        </w:rPr>
        <w:t xml:space="preserve"> предоставить родителям и социальным партнерам информацию о деятельности дошкольного образовательного учреждения; расширить представления об организации деятельности детей в группах, о дополнительных услугах учреждения, о работе узких специалистов (педагога психолога, воспитателя по физкультуре, музыкального руководителя, учителя-логопеда).</w:t>
      </w:r>
    </w:p>
    <w:p w:rsidR="007C4D37" w:rsidRPr="00567B07" w:rsidRDefault="007C4D37" w:rsidP="007C4D37">
      <w:pPr>
        <w:ind w:firstLine="426"/>
        <w:contextualSpacing/>
        <w:jc w:val="both"/>
        <w:rPr>
          <w:rFonts w:eastAsiaTheme="minorHAnsi"/>
          <w:sz w:val="24"/>
          <w:szCs w:val="24"/>
          <w:lang w:eastAsia="en-US"/>
        </w:rPr>
      </w:pPr>
    </w:p>
    <w:p w:rsidR="007C4D37" w:rsidRPr="00567B07" w:rsidRDefault="007C4D37" w:rsidP="007C4D37">
      <w:pPr>
        <w:ind w:firstLine="426"/>
        <w:contextualSpacing/>
        <w:jc w:val="both"/>
        <w:rPr>
          <w:rFonts w:eastAsiaTheme="minorHAnsi"/>
          <w:sz w:val="24"/>
          <w:szCs w:val="24"/>
          <w:lang w:eastAsia="en-US"/>
        </w:rPr>
      </w:pPr>
    </w:p>
    <w:p w:rsidR="007C4D37" w:rsidRDefault="007C4D37" w:rsidP="007C4D37">
      <w:pPr>
        <w:ind w:firstLine="426"/>
        <w:contextualSpacing/>
        <w:jc w:val="both"/>
        <w:rPr>
          <w:rFonts w:eastAsiaTheme="minorHAnsi"/>
          <w:sz w:val="24"/>
          <w:szCs w:val="24"/>
          <w:lang w:eastAsia="en-US"/>
        </w:rPr>
      </w:pPr>
    </w:p>
    <w:p w:rsidR="007C4D37" w:rsidRDefault="007C4D37" w:rsidP="007C4D37">
      <w:pPr>
        <w:ind w:firstLine="426"/>
        <w:contextualSpacing/>
        <w:jc w:val="both"/>
        <w:rPr>
          <w:rFonts w:eastAsiaTheme="minorHAnsi"/>
          <w:sz w:val="24"/>
          <w:szCs w:val="24"/>
          <w:lang w:eastAsia="en-US"/>
        </w:rPr>
      </w:pPr>
    </w:p>
    <w:p w:rsidR="007C4D37" w:rsidRDefault="007C4D37" w:rsidP="007C4D37">
      <w:pPr>
        <w:ind w:firstLine="426"/>
        <w:contextualSpacing/>
        <w:jc w:val="both"/>
        <w:rPr>
          <w:rFonts w:eastAsiaTheme="minorHAnsi"/>
          <w:sz w:val="24"/>
          <w:szCs w:val="24"/>
          <w:lang w:eastAsia="en-US"/>
        </w:rPr>
      </w:pPr>
    </w:p>
    <w:p w:rsidR="007C4D37" w:rsidRDefault="007C4D37" w:rsidP="007C4D37">
      <w:pPr>
        <w:ind w:firstLine="426"/>
        <w:contextualSpacing/>
        <w:jc w:val="both"/>
        <w:rPr>
          <w:rFonts w:eastAsiaTheme="minorHAnsi"/>
          <w:sz w:val="24"/>
          <w:szCs w:val="24"/>
          <w:lang w:eastAsia="en-US"/>
        </w:rPr>
      </w:pPr>
    </w:p>
    <w:p w:rsidR="007C4D37" w:rsidRDefault="007C4D37" w:rsidP="007C4D37">
      <w:pPr>
        <w:ind w:firstLine="426"/>
        <w:contextualSpacing/>
        <w:jc w:val="both"/>
        <w:rPr>
          <w:rFonts w:eastAsiaTheme="minorHAnsi"/>
          <w:sz w:val="24"/>
          <w:szCs w:val="24"/>
          <w:lang w:eastAsia="en-US"/>
        </w:rPr>
      </w:pPr>
    </w:p>
    <w:p w:rsidR="007C4D37" w:rsidRDefault="007C4D37" w:rsidP="007C4D37">
      <w:pPr>
        <w:ind w:firstLine="426"/>
        <w:contextualSpacing/>
        <w:jc w:val="both"/>
        <w:rPr>
          <w:rFonts w:eastAsiaTheme="minorHAnsi"/>
          <w:sz w:val="24"/>
          <w:szCs w:val="24"/>
          <w:lang w:eastAsia="en-US"/>
        </w:rPr>
      </w:pPr>
    </w:p>
    <w:p w:rsidR="007C4D37" w:rsidRPr="00567B07" w:rsidRDefault="007C4D37" w:rsidP="007C4D37">
      <w:pPr>
        <w:ind w:firstLine="426"/>
        <w:contextualSpacing/>
        <w:jc w:val="both"/>
        <w:rPr>
          <w:rFonts w:eastAsiaTheme="minorHAnsi"/>
          <w:sz w:val="24"/>
          <w:szCs w:val="24"/>
          <w:lang w:eastAsia="en-US"/>
        </w:rPr>
      </w:pPr>
    </w:p>
    <w:p w:rsidR="007C4D37" w:rsidRDefault="007C4D37" w:rsidP="007C4D37">
      <w:pPr>
        <w:spacing w:line="236" w:lineRule="auto"/>
        <w:ind w:right="20" w:firstLine="851"/>
        <w:jc w:val="both"/>
        <w:rPr>
          <w:sz w:val="24"/>
          <w:szCs w:val="24"/>
        </w:rPr>
      </w:pPr>
    </w:p>
    <w:p w:rsidR="007C4D37" w:rsidRDefault="007C4D37" w:rsidP="007C4D37">
      <w:pPr>
        <w:spacing w:line="236" w:lineRule="auto"/>
        <w:ind w:right="20" w:firstLine="851"/>
        <w:jc w:val="both"/>
        <w:rPr>
          <w:sz w:val="24"/>
          <w:szCs w:val="24"/>
        </w:rPr>
      </w:pPr>
    </w:p>
    <w:p w:rsidR="007C4D37" w:rsidRDefault="007C4D37" w:rsidP="007C4D37">
      <w:pPr>
        <w:spacing w:line="236" w:lineRule="auto"/>
        <w:ind w:right="20" w:firstLine="851"/>
        <w:jc w:val="both"/>
        <w:rPr>
          <w:sz w:val="24"/>
          <w:szCs w:val="24"/>
        </w:rPr>
      </w:pPr>
    </w:p>
    <w:p w:rsidR="007C4D37" w:rsidRDefault="007C4D37" w:rsidP="007C4D37">
      <w:pPr>
        <w:spacing w:line="236" w:lineRule="auto"/>
        <w:ind w:right="20" w:firstLine="851"/>
        <w:jc w:val="both"/>
        <w:rPr>
          <w:sz w:val="24"/>
          <w:szCs w:val="24"/>
        </w:rPr>
      </w:pPr>
    </w:p>
    <w:p w:rsidR="007C4D37" w:rsidRDefault="007C4D37" w:rsidP="007C4D37">
      <w:pPr>
        <w:spacing w:line="236" w:lineRule="auto"/>
        <w:ind w:right="20" w:firstLine="851"/>
        <w:jc w:val="both"/>
        <w:rPr>
          <w:sz w:val="24"/>
          <w:szCs w:val="24"/>
        </w:rPr>
      </w:pPr>
    </w:p>
    <w:p w:rsidR="007C4D37" w:rsidRDefault="007C4D37" w:rsidP="007C4D37">
      <w:pPr>
        <w:ind w:firstLine="426"/>
        <w:contextualSpacing/>
        <w:jc w:val="both"/>
        <w:rPr>
          <w:sz w:val="24"/>
          <w:szCs w:val="24"/>
        </w:rPr>
      </w:pPr>
    </w:p>
    <w:p w:rsidR="007C4D37" w:rsidRPr="00BD636A" w:rsidRDefault="007C4D37" w:rsidP="007C4D37">
      <w:pPr>
        <w:ind w:firstLine="426"/>
        <w:contextualSpacing/>
        <w:jc w:val="both"/>
        <w:rPr>
          <w:rFonts w:eastAsiaTheme="minorHAnsi"/>
          <w:sz w:val="28"/>
          <w:szCs w:val="28"/>
          <w:lang w:eastAsia="en-US"/>
        </w:rPr>
      </w:pPr>
    </w:p>
    <w:p w:rsidR="007C4D37" w:rsidRPr="006A6B0C" w:rsidRDefault="007C4D37" w:rsidP="007C4D37">
      <w:pPr>
        <w:contextualSpacing/>
        <w:jc w:val="right"/>
        <w:rPr>
          <w:rFonts w:eastAsia="Times New Roman"/>
          <w:b/>
          <w:sz w:val="24"/>
          <w:szCs w:val="24"/>
        </w:rPr>
      </w:pPr>
      <w:r w:rsidRPr="00BD636A">
        <w:rPr>
          <w:rFonts w:eastAsia="Times New Roman"/>
          <w:b/>
          <w:sz w:val="24"/>
          <w:szCs w:val="24"/>
        </w:rPr>
        <w:t xml:space="preserve">Приложение </w:t>
      </w:r>
      <w:r w:rsidRPr="006A6B0C">
        <w:rPr>
          <w:rFonts w:eastAsia="Times New Roman"/>
          <w:b/>
          <w:sz w:val="24"/>
          <w:szCs w:val="24"/>
        </w:rPr>
        <w:t>5</w:t>
      </w:r>
    </w:p>
    <w:p w:rsidR="007C4D37" w:rsidRPr="00BD636A" w:rsidRDefault="007C4D37" w:rsidP="007C4D37">
      <w:pPr>
        <w:contextualSpacing/>
        <w:jc w:val="right"/>
        <w:rPr>
          <w:rFonts w:eastAsia="Times New Roman"/>
          <w:b/>
          <w:sz w:val="24"/>
          <w:szCs w:val="24"/>
        </w:rPr>
      </w:pPr>
    </w:p>
    <w:p w:rsidR="007C4D37" w:rsidRPr="00BD636A" w:rsidRDefault="007C4D37" w:rsidP="007C4D37">
      <w:pPr>
        <w:contextualSpacing/>
        <w:jc w:val="center"/>
        <w:rPr>
          <w:rFonts w:eastAsia="Times New Roman"/>
          <w:b/>
          <w:sz w:val="24"/>
          <w:szCs w:val="24"/>
        </w:rPr>
      </w:pPr>
      <w:r w:rsidRPr="00BD636A">
        <w:rPr>
          <w:rFonts w:eastAsia="Times New Roman"/>
          <w:b/>
          <w:sz w:val="24"/>
          <w:szCs w:val="24"/>
        </w:rPr>
        <w:t>Организация предметно-пространственной развивающей среды</w:t>
      </w:r>
    </w:p>
    <w:p w:rsidR="007C4D37" w:rsidRPr="00BD636A" w:rsidRDefault="007C4D37" w:rsidP="007C4D37">
      <w:pPr>
        <w:contextualSpacing/>
        <w:jc w:val="center"/>
        <w:rPr>
          <w:rFonts w:eastAsia="Times New Roman"/>
          <w:b/>
          <w:sz w:val="24"/>
          <w:szCs w:val="24"/>
        </w:rPr>
      </w:pPr>
      <w:r w:rsidRPr="00BD636A">
        <w:rPr>
          <w:rFonts w:eastAsia="Times New Roman"/>
          <w:b/>
          <w:sz w:val="24"/>
          <w:szCs w:val="24"/>
        </w:rPr>
        <w:t>МБДОУ № 272</w:t>
      </w:r>
    </w:p>
    <w:tbl>
      <w:tblPr>
        <w:tblStyle w:val="111"/>
        <w:tblW w:w="9899" w:type="dxa"/>
        <w:tblInd w:w="-176" w:type="dxa"/>
        <w:tblLook w:val="04A0" w:firstRow="1" w:lastRow="0" w:firstColumn="1" w:lastColumn="0" w:noHBand="0" w:noVBand="1"/>
      </w:tblPr>
      <w:tblGrid>
        <w:gridCol w:w="1178"/>
        <w:gridCol w:w="3141"/>
        <w:gridCol w:w="3336"/>
        <w:gridCol w:w="2244"/>
      </w:tblGrid>
      <w:tr w:rsidR="007C4D37" w:rsidRPr="00BD636A" w:rsidTr="007C4D37">
        <w:tc>
          <w:tcPr>
            <w:tcW w:w="1178" w:type="dxa"/>
          </w:tcPr>
          <w:p w:rsidR="007C4D37" w:rsidRPr="00BD636A" w:rsidRDefault="007C4D37" w:rsidP="007C4D37">
            <w:pPr>
              <w:contextualSpacing/>
              <w:jc w:val="both"/>
              <w:rPr>
                <w:rFonts w:ascii="Times New Roman" w:hAnsi="Times New Roman" w:cs="Times New Roman"/>
                <w:b/>
                <w:sz w:val="24"/>
                <w:szCs w:val="24"/>
              </w:rPr>
            </w:pPr>
            <w:r w:rsidRPr="00BD636A">
              <w:rPr>
                <w:rFonts w:ascii="Times New Roman" w:hAnsi="Times New Roman" w:cs="Times New Roman"/>
                <w:b/>
                <w:sz w:val="24"/>
                <w:szCs w:val="24"/>
              </w:rPr>
              <w:t>возраст</w:t>
            </w:r>
          </w:p>
        </w:tc>
        <w:tc>
          <w:tcPr>
            <w:tcW w:w="3141" w:type="dxa"/>
          </w:tcPr>
          <w:p w:rsidR="007C4D37" w:rsidRPr="00BD636A" w:rsidRDefault="007C4D37" w:rsidP="007C4D37">
            <w:pPr>
              <w:contextualSpacing/>
              <w:jc w:val="both"/>
              <w:rPr>
                <w:rFonts w:ascii="Times New Roman" w:hAnsi="Times New Roman" w:cs="Times New Roman"/>
                <w:b/>
                <w:sz w:val="24"/>
                <w:szCs w:val="24"/>
              </w:rPr>
            </w:pPr>
            <w:r w:rsidRPr="00BD636A">
              <w:rPr>
                <w:rFonts w:ascii="Times New Roman" w:hAnsi="Times New Roman" w:cs="Times New Roman"/>
                <w:b/>
                <w:sz w:val="24"/>
                <w:szCs w:val="24"/>
              </w:rPr>
              <w:t>Спокойная зона</w:t>
            </w:r>
          </w:p>
        </w:tc>
        <w:tc>
          <w:tcPr>
            <w:tcW w:w="3336" w:type="dxa"/>
          </w:tcPr>
          <w:p w:rsidR="007C4D37" w:rsidRPr="00BD636A" w:rsidRDefault="007C4D37" w:rsidP="007C4D37">
            <w:pPr>
              <w:contextualSpacing/>
              <w:jc w:val="both"/>
              <w:rPr>
                <w:rFonts w:ascii="Times New Roman" w:hAnsi="Times New Roman" w:cs="Times New Roman"/>
                <w:b/>
                <w:sz w:val="24"/>
                <w:szCs w:val="24"/>
              </w:rPr>
            </w:pPr>
            <w:r w:rsidRPr="00BD636A">
              <w:rPr>
                <w:rFonts w:ascii="Times New Roman" w:hAnsi="Times New Roman" w:cs="Times New Roman"/>
                <w:b/>
                <w:sz w:val="24"/>
                <w:szCs w:val="24"/>
              </w:rPr>
              <w:t>Зона средней активности</w:t>
            </w:r>
          </w:p>
        </w:tc>
        <w:tc>
          <w:tcPr>
            <w:tcW w:w="2244" w:type="dxa"/>
          </w:tcPr>
          <w:p w:rsidR="007C4D37" w:rsidRPr="00BD636A" w:rsidRDefault="007C4D37" w:rsidP="007C4D37">
            <w:pPr>
              <w:contextualSpacing/>
              <w:jc w:val="both"/>
              <w:rPr>
                <w:rFonts w:ascii="Times New Roman" w:hAnsi="Times New Roman" w:cs="Times New Roman"/>
                <w:b/>
                <w:sz w:val="24"/>
                <w:szCs w:val="24"/>
              </w:rPr>
            </w:pPr>
            <w:r w:rsidRPr="00BD636A">
              <w:rPr>
                <w:rFonts w:ascii="Times New Roman" w:hAnsi="Times New Roman" w:cs="Times New Roman"/>
                <w:b/>
                <w:sz w:val="24"/>
                <w:szCs w:val="24"/>
              </w:rPr>
              <w:t>Зона насыщенного движения</w:t>
            </w:r>
          </w:p>
        </w:tc>
      </w:tr>
      <w:tr w:rsidR="007C4D37" w:rsidRPr="00BD636A" w:rsidTr="007C4D37">
        <w:tc>
          <w:tcPr>
            <w:tcW w:w="1178" w:type="dxa"/>
          </w:tcPr>
          <w:p w:rsidR="007C4D37" w:rsidRPr="002243FD" w:rsidRDefault="007C4D37" w:rsidP="007C4D37">
            <w:pPr>
              <w:contextualSpacing/>
              <w:jc w:val="both"/>
              <w:rPr>
                <w:rFonts w:ascii="Times New Roman" w:hAnsi="Times New Roman" w:cs="Times New Roman"/>
                <w:b/>
                <w:i/>
                <w:sz w:val="24"/>
                <w:szCs w:val="24"/>
              </w:rPr>
            </w:pPr>
            <w:r>
              <w:rPr>
                <w:rFonts w:ascii="Times New Roman" w:hAnsi="Times New Roman" w:cs="Times New Roman"/>
                <w:b/>
                <w:i/>
                <w:sz w:val="24"/>
                <w:szCs w:val="24"/>
                <w:lang w:val="en-US"/>
              </w:rPr>
              <w:t>2-3</w:t>
            </w:r>
            <w:r>
              <w:rPr>
                <w:rFonts w:ascii="Times New Roman" w:hAnsi="Times New Roman" w:cs="Times New Roman"/>
                <w:b/>
                <w:i/>
                <w:sz w:val="24"/>
                <w:szCs w:val="24"/>
              </w:rPr>
              <w:t xml:space="preserve"> года</w:t>
            </w:r>
          </w:p>
          <w:p w:rsidR="007C4D37" w:rsidRPr="00BD636A" w:rsidRDefault="007C4D37" w:rsidP="007C4D37">
            <w:pPr>
              <w:contextualSpacing/>
              <w:jc w:val="both"/>
              <w:rPr>
                <w:rFonts w:ascii="Times New Roman" w:hAnsi="Times New Roman" w:cs="Times New Roman"/>
                <w:b/>
                <w:i/>
                <w:sz w:val="24"/>
                <w:szCs w:val="24"/>
              </w:rPr>
            </w:pPr>
            <w:r w:rsidRPr="00BD636A">
              <w:rPr>
                <w:rFonts w:ascii="Times New Roman" w:hAnsi="Times New Roman" w:cs="Times New Roman"/>
                <w:b/>
                <w:i/>
                <w:sz w:val="24"/>
                <w:szCs w:val="24"/>
              </w:rPr>
              <w:t xml:space="preserve"> лет</w:t>
            </w:r>
          </w:p>
        </w:tc>
        <w:tc>
          <w:tcPr>
            <w:tcW w:w="3141"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познания»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«Уголок уединения»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книги»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природы»</w:t>
            </w:r>
          </w:p>
          <w:p w:rsidR="007C4D37" w:rsidRPr="00BD636A" w:rsidRDefault="007C4D37" w:rsidP="007C4D37">
            <w:pPr>
              <w:contextualSpacing/>
              <w:jc w:val="both"/>
              <w:rPr>
                <w:rFonts w:ascii="Times New Roman" w:hAnsi="Times New Roman" w:cs="Times New Roman"/>
                <w:sz w:val="24"/>
                <w:szCs w:val="24"/>
              </w:rPr>
            </w:pPr>
          </w:p>
        </w:tc>
        <w:tc>
          <w:tcPr>
            <w:tcW w:w="3336" w:type="dxa"/>
          </w:tcPr>
          <w:p w:rsidR="007C4D37"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конструирования»</w:t>
            </w:r>
          </w:p>
          <w:p w:rsidR="007C4D37" w:rsidRPr="00BD636A" w:rsidRDefault="007C4D37" w:rsidP="007C4D37">
            <w:pPr>
              <w:contextualSpacing/>
              <w:jc w:val="both"/>
              <w:rPr>
                <w:rFonts w:ascii="Times New Roman" w:hAnsi="Times New Roman" w:cs="Times New Roman"/>
                <w:sz w:val="24"/>
                <w:szCs w:val="24"/>
              </w:rPr>
            </w:pPr>
            <w:r>
              <w:rPr>
                <w:rFonts w:ascii="Times New Roman" w:hAnsi="Times New Roman" w:cs="Times New Roman"/>
                <w:sz w:val="24"/>
                <w:szCs w:val="24"/>
              </w:rPr>
              <w:t>«Центр воды и песка»</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 «Лаборатория»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социально-эмоционального развития»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«Центр </w:t>
            </w:r>
            <w:r>
              <w:rPr>
                <w:rFonts w:ascii="Times New Roman" w:hAnsi="Times New Roman" w:cs="Times New Roman"/>
                <w:sz w:val="24"/>
                <w:szCs w:val="24"/>
              </w:rPr>
              <w:t>ИЗО деятельности</w:t>
            </w:r>
            <w:r w:rsidRPr="00BD636A">
              <w:rPr>
                <w:rFonts w:ascii="Times New Roman" w:hAnsi="Times New Roman" w:cs="Times New Roman"/>
                <w:sz w:val="24"/>
                <w:szCs w:val="24"/>
              </w:rPr>
              <w:t>»</w:t>
            </w:r>
          </w:p>
          <w:p w:rsidR="007C4D37" w:rsidRPr="00BD636A" w:rsidRDefault="007C4D37" w:rsidP="007C4D37">
            <w:pPr>
              <w:contextualSpacing/>
              <w:jc w:val="both"/>
              <w:rPr>
                <w:rFonts w:ascii="Times New Roman" w:hAnsi="Times New Roman" w:cs="Times New Roman"/>
                <w:sz w:val="24"/>
                <w:szCs w:val="24"/>
              </w:rPr>
            </w:pPr>
          </w:p>
        </w:tc>
        <w:tc>
          <w:tcPr>
            <w:tcW w:w="2244"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двигательной активности»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«Центр </w:t>
            </w:r>
            <w:r>
              <w:rPr>
                <w:rFonts w:ascii="Times New Roman" w:hAnsi="Times New Roman" w:cs="Times New Roman"/>
                <w:sz w:val="24"/>
                <w:szCs w:val="24"/>
              </w:rPr>
              <w:t>ряженья</w:t>
            </w:r>
            <w:r w:rsidRPr="00BD636A">
              <w:rPr>
                <w:rFonts w:ascii="Times New Roman" w:hAnsi="Times New Roman" w:cs="Times New Roman"/>
                <w:sz w:val="24"/>
                <w:szCs w:val="24"/>
              </w:rPr>
              <w:t>»</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«Центр </w:t>
            </w:r>
            <w:r>
              <w:rPr>
                <w:rFonts w:ascii="Times New Roman" w:hAnsi="Times New Roman" w:cs="Times New Roman"/>
                <w:sz w:val="24"/>
                <w:szCs w:val="24"/>
              </w:rPr>
              <w:t>музыки</w:t>
            </w:r>
            <w:r w:rsidRPr="00BD636A">
              <w:rPr>
                <w:rFonts w:ascii="Times New Roman" w:hAnsi="Times New Roman" w:cs="Times New Roman"/>
                <w:sz w:val="24"/>
                <w:szCs w:val="24"/>
              </w:rPr>
              <w:t>»</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игры»</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«Центр </w:t>
            </w:r>
            <w:r>
              <w:rPr>
                <w:rFonts w:ascii="Times New Roman" w:hAnsi="Times New Roman" w:cs="Times New Roman"/>
                <w:sz w:val="24"/>
                <w:szCs w:val="24"/>
              </w:rPr>
              <w:t>театра</w:t>
            </w:r>
            <w:r w:rsidRPr="00BD636A">
              <w:rPr>
                <w:rFonts w:ascii="Times New Roman" w:hAnsi="Times New Roman" w:cs="Times New Roman"/>
                <w:sz w:val="24"/>
                <w:szCs w:val="24"/>
              </w:rPr>
              <w:t>»</w:t>
            </w:r>
          </w:p>
        </w:tc>
      </w:tr>
      <w:tr w:rsidR="007C4D37" w:rsidRPr="00BD636A" w:rsidTr="007C4D37">
        <w:tc>
          <w:tcPr>
            <w:tcW w:w="1178" w:type="dxa"/>
          </w:tcPr>
          <w:p w:rsidR="007C4D37" w:rsidRPr="002243FD" w:rsidRDefault="007C4D37" w:rsidP="007C4D37">
            <w:pPr>
              <w:contextualSpacing/>
              <w:jc w:val="both"/>
              <w:rPr>
                <w:rFonts w:ascii="Times New Roman" w:hAnsi="Times New Roman" w:cs="Times New Roman"/>
                <w:b/>
                <w:i/>
                <w:sz w:val="24"/>
                <w:szCs w:val="24"/>
              </w:rPr>
            </w:pPr>
            <w:r>
              <w:rPr>
                <w:rFonts w:ascii="Times New Roman" w:hAnsi="Times New Roman" w:cs="Times New Roman"/>
                <w:b/>
                <w:i/>
                <w:sz w:val="24"/>
                <w:szCs w:val="24"/>
              </w:rPr>
              <w:t>3-4 года</w:t>
            </w:r>
          </w:p>
          <w:p w:rsidR="007C4D37" w:rsidRPr="00BD636A" w:rsidRDefault="007C4D37" w:rsidP="007C4D37">
            <w:pPr>
              <w:contextualSpacing/>
              <w:jc w:val="both"/>
              <w:rPr>
                <w:rFonts w:ascii="Times New Roman" w:hAnsi="Times New Roman" w:cs="Times New Roman"/>
                <w:b/>
                <w:i/>
                <w:sz w:val="24"/>
                <w:szCs w:val="24"/>
              </w:rPr>
            </w:pPr>
            <w:r w:rsidRPr="00BD636A">
              <w:rPr>
                <w:rFonts w:ascii="Times New Roman" w:hAnsi="Times New Roman" w:cs="Times New Roman"/>
                <w:b/>
                <w:i/>
                <w:sz w:val="24"/>
                <w:szCs w:val="24"/>
              </w:rPr>
              <w:t xml:space="preserve"> лет</w:t>
            </w:r>
          </w:p>
        </w:tc>
        <w:tc>
          <w:tcPr>
            <w:tcW w:w="3141"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познания»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«Уголок уединения»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книги»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природы»</w:t>
            </w:r>
          </w:p>
          <w:p w:rsidR="007C4D37" w:rsidRPr="00BD636A" w:rsidRDefault="007C4D37" w:rsidP="007C4D37">
            <w:pPr>
              <w:contextualSpacing/>
              <w:jc w:val="both"/>
              <w:rPr>
                <w:rFonts w:ascii="Times New Roman" w:hAnsi="Times New Roman" w:cs="Times New Roman"/>
                <w:sz w:val="24"/>
                <w:szCs w:val="24"/>
              </w:rPr>
            </w:pPr>
          </w:p>
        </w:tc>
        <w:tc>
          <w:tcPr>
            <w:tcW w:w="3336" w:type="dxa"/>
          </w:tcPr>
          <w:p w:rsidR="007C4D37"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конструирования»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«Лаборатория»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социально-эмоционального развития»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«Центр </w:t>
            </w:r>
            <w:r>
              <w:rPr>
                <w:rFonts w:ascii="Times New Roman" w:hAnsi="Times New Roman" w:cs="Times New Roman"/>
                <w:sz w:val="24"/>
                <w:szCs w:val="24"/>
              </w:rPr>
              <w:t>ИЗО деятельности</w:t>
            </w:r>
            <w:r w:rsidRPr="00BD636A">
              <w:rPr>
                <w:rFonts w:ascii="Times New Roman" w:hAnsi="Times New Roman" w:cs="Times New Roman"/>
                <w:sz w:val="24"/>
                <w:szCs w:val="24"/>
              </w:rPr>
              <w:t>»</w:t>
            </w:r>
          </w:p>
          <w:p w:rsidR="007C4D37" w:rsidRPr="00BD636A" w:rsidRDefault="007C4D37" w:rsidP="007C4D37">
            <w:pPr>
              <w:contextualSpacing/>
              <w:jc w:val="both"/>
              <w:rPr>
                <w:rFonts w:ascii="Times New Roman" w:hAnsi="Times New Roman" w:cs="Times New Roman"/>
                <w:sz w:val="24"/>
                <w:szCs w:val="24"/>
              </w:rPr>
            </w:pPr>
          </w:p>
        </w:tc>
        <w:tc>
          <w:tcPr>
            <w:tcW w:w="2244"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двигательной активности»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«Центр </w:t>
            </w:r>
            <w:r>
              <w:rPr>
                <w:rFonts w:ascii="Times New Roman" w:hAnsi="Times New Roman" w:cs="Times New Roman"/>
                <w:sz w:val="24"/>
                <w:szCs w:val="24"/>
              </w:rPr>
              <w:t>ряженья</w:t>
            </w:r>
            <w:r w:rsidRPr="00BD636A">
              <w:rPr>
                <w:rFonts w:ascii="Times New Roman" w:hAnsi="Times New Roman" w:cs="Times New Roman"/>
                <w:sz w:val="24"/>
                <w:szCs w:val="24"/>
              </w:rPr>
              <w:t>»</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«Центр </w:t>
            </w:r>
            <w:r>
              <w:rPr>
                <w:rFonts w:ascii="Times New Roman" w:hAnsi="Times New Roman" w:cs="Times New Roman"/>
                <w:sz w:val="24"/>
                <w:szCs w:val="24"/>
              </w:rPr>
              <w:t>музыки</w:t>
            </w:r>
            <w:r w:rsidRPr="00BD636A">
              <w:rPr>
                <w:rFonts w:ascii="Times New Roman" w:hAnsi="Times New Roman" w:cs="Times New Roman"/>
                <w:sz w:val="24"/>
                <w:szCs w:val="24"/>
              </w:rPr>
              <w:t>»</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игры»</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«Центр </w:t>
            </w:r>
            <w:r>
              <w:rPr>
                <w:rFonts w:ascii="Times New Roman" w:hAnsi="Times New Roman" w:cs="Times New Roman"/>
                <w:sz w:val="24"/>
                <w:szCs w:val="24"/>
              </w:rPr>
              <w:t>театра</w:t>
            </w:r>
            <w:r w:rsidRPr="00BD636A">
              <w:rPr>
                <w:rFonts w:ascii="Times New Roman" w:hAnsi="Times New Roman" w:cs="Times New Roman"/>
                <w:sz w:val="24"/>
                <w:szCs w:val="24"/>
              </w:rPr>
              <w:t>»</w:t>
            </w:r>
          </w:p>
        </w:tc>
      </w:tr>
      <w:tr w:rsidR="007C4D37" w:rsidRPr="00BD636A" w:rsidTr="007C4D37">
        <w:tc>
          <w:tcPr>
            <w:tcW w:w="1178" w:type="dxa"/>
          </w:tcPr>
          <w:p w:rsidR="007C4D37" w:rsidRPr="00BD636A" w:rsidRDefault="007C4D37" w:rsidP="007C4D37">
            <w:pPr>
              <w:contextualSpacing/>
              <w:jc w:val="both"/>
              <w:rPr>
                <w:rFonts w:ascii="Times New Roman" w:hAnsi="Times New Roman" w:cs="Times New Roman"/>
                <w:b/>
                <w:i/>
                <w:sz w:val="24"/>
                <w:szCs w:val="24"/>
              </w:rPr>
            </w:pPr>
            <w:r w:rsidRPr="00BD636A">
              <w:rPr>
                <w:rFonts w:ascii="Times New Roman" w:hAnsi="Times New Roman" w:cs="Times New Roman"/>
                <w:b/>
                <w:i/>
                <w:sz w:val="24"/>
                <w:szCs w:val="24"/>
              </w:rPr>
              <w:lastRenderedPageBreak/>
              <w:t>4-5</w:t>
            </w:r>
          </w:p>
          <w:p w:rsidR="007C4D37" w:rsidRPr="00BD636A" w:rsidRDefault="007C4D37" w:rsidP="007C4D37">
            <w:pPr>
              <w:contextualSpacing/>
              <w:jc w:val="both"/>
              <w:rPr>
                <w:rFonts w:ascii="Times New Roman" w:hAnsi="Times New Roman" w:cs="Times New Roman"/>
                <w:b/>
                <w:i/>
                <w:sz w:val="24"/>
                <w:szCs w:val="24"/>
              </w:rPr>
            </w:pPr>
            <w:r w:rsidRPr="00BD636A">
              <w:rPr>
                <w:rFonts w:ascii="Times New Roman" w:hAnsi="Times New Roman" w:cs="Times New Roman"/>
                <w:b/>
                <w:i/>
                <w:sz w:val="24"/>
                <w:szCs w:val="24"/>
              </w:rPr>
              <w:t xml:space="preserve"> лет</w:t>
            </w:r>
          </w:p>
        </w:tc>
        <w:tc>
          <w:tcPr>
            <w:tcW w:w="3141"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познания»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«Уголок уединения»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книги»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природы»</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патриотического воспитания»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занимательной математики»</w:t>
            </w:r>
          </w:p>
        </w:tc>
        <w:tc>
          <w:tcPr>
            <w:tcW w:w="3336"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конструирования»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 «Лаборатория»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социально-эмоционального развития»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творчества»</w:t>
            </w:r>
          </w:p>
          <w:p w:rsidR="007C4D37" w:rsidRPr="00BD636A" w:rsidRDefault="007C4D37" w:rsidP="007C4D37">
            <w:pPr>
              <w:contextualSpacing/>
              <w:jc w:val="both"/>
              <w:rPr>
                <w:rFonts w:ascii="Times New Roman" w:hAnsi="Times New Roman" w:cs="Times New Roman"/>
                <w:sz w:val="24"/>
                <w:szCs w:val="24"/>
              </w:rPr>
            </w:pPr>
          </w:p>
        </w:tc>
        <w:tc>
          <w:tcPr>
            <w:tcW w:w="2244"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двигательной активности»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музыки»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театра»</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игры»</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дежурства»</w:t>
            </w:r>
          </w:p>
        </w:tc>
      </w:tr>
      <w:tr w:rsidR="007C4D37" w:rsidRPr="00BD636A" w:rsidTr="007C4D37">
        <w:trPr>
          <w:trHeight w:val="2954"/>
        </w:trPr>
        <w:tc>
          <w:tcPr>
            <w:tcW w:w="1178" w:type="dxa"/>
          </w:tcPr>
          <w:p w:rsidR="007C4D37" w:rsidRPr="00BD636A" w:rsidRDefault="007C4D37" w:rsidP="007C4D37">
            <w:pPr>
              <w:contextualSpacing/>
              <w:jc w:val="both"/>
              <w:rPr>
                <w:rFonts w:ascii="Times New Roman" w:hAnsi="Times New Roman" w:cs="Times New Roman"/>
                <w:b/>
                <w:i/>
                <w:sz w:val="24"/>
                <w:szCs w:val="24"/>
              </w:rPr>
            </w:pPr>
            <w:r w:rsidRPr="00BD636A">
              <w:rPr>
                <w:rFonts w:ascii="Times New Roman" w:hAnsi="Times New Roman" w:cs="Times New Roman"/>
                <w:b/>
                <w:i/>
                <w:sz w:val="24"/>
                <w:szCs w:val="24"/>
              </w:rPr>
              <w:t xml:space="preserve">5-6 </w:t>
            </w:r>
          </w:p>
          <w:p w:rsidR="007C4D37" w:rsidRPr="00BD636A" w:rsidRDefault="007C4D37" w:rsidP="007C4D37">
            <w:pPr>
              <w:contextualSpacing/>
              <w:jc w:val="both"/>
              <w:rPr>
                <w:rFonts w:ascii="Times New Roman" w:hAnsi="Times New Roman" w:cs="Times New Roman"/>
                <w:b/>
                <w:i/>
                <w:sz w:val="24"/>
                <w:szCs w:val="24"/>
              </w:rPr>
            </w:pPr>
            <w:r w:rsidRPr="00BD636A">
              <w:rPr>
                <w:rFonts w:ascii="Times New Roman" w:hAnsi="Times New Roman" w:cs="Times New Roman"/>
                <w:b/>
                <w:i/>
                <w:sz w:val="24"/>
                <w:szCs w:val="24"/>
              </w:rPr>
              <w:t>лет</w:t>
            </w:r>
          </w:p>
        </w:tc>
        <w:tc>
          <w:tcPr>
            <w:tcW w:w="3141"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познания»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«Уголок уединения»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книги»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природы»</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патриотического воспитания»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занимательной математики»</w:t>
            </w:r>
          </w:p>
        </w:tc>
        <w:tc>
          <w:tcPr>
            <w:tcW w:w="3336"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конструирования»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 «Центр экспериментирования»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социально-эмоционального развития»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творчества»</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безопасности»</w:t>
            </w:r>
          </w:p>
        </w:tc>
        <w:tc>
          <w:tcPr>
            <w:tcW w:w="2244"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двигательной активности»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 «Центр музыки»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театра»</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игры»</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дежурства»</w:t>
            </w:r>
          </w:p>
        </w:tc>
      </w:tr>
      <w:tr w:rsidR="007C4D37" w:rsidRPr="00BD636A" w:rsidTr="007C4D37">
        <w:trPr>
          <w:trHeight w:val="2801"/>
        </w:trPr>
        <w:tc>
          <w:tcPr>
            <w:tcW w:w="1178" w:type="dxa"/>
          </w:tcPr>
          <w:p w:rsidR="007C4D37" w:rsidRPr="00BD636A" w:rsidRDefault="007C4D37" w:rsidP="007C4D37">
            <w:pPr>
              <w:contextualSpacing/>
              <w:jc w:val="both"/>
              <w:rPr>
                <w:rFonts w:ascii="Times New Roman" w:hAnsi="Times New Roman" w:cs="Times New Roman"/>
                <w:b/>
                <w:i/>
                <w:sz w:val="24"/>
                <w:szCs w:val="24"/>
              </w:rPr>
            </w:pPr>
            <w:r w:rsidRPr="00BD636A">
              <w:rPr>
                <w:rFonts w:ascii="Times New Roman" w:hAnsi="Times New Roman" w:cs="Times New Roman"/>
                <w:b/>
                <w:i/>
                <w:sz w:val="24"/>
                <w:szCs w:val="24"/>
              </w:rPr>
              <w:t xml:space="preserve">6-7 </w:t>
            </w:r>
          </w:p>
          <w:p w:rsidR="007C4D37" w:rsidRPr="00BD636A" w:rsidRDefault="007C4D37" w:rsidP="007C4D37">
            <w:pPr>
              <w:contextualSpacing/>
              <w:jc w:val="both"/>
              <w:rPr>
                <w:rFonts w:ascii="Times New Roman" w:hAnsi="Times New Roman" w:cs="Times New Roman"/>
                <w:b/>
                <w:i/>
                <w:sz w:val="24"/>
                <w:szCs w:val="24"/>
              </w:rPr>
            </w:pPr>
            <w:r w:rsidRPr="00BD636A">
              <w:rPr>
                <w:rFonts w:ascii="Times New Roman" w:hAnsi="Times New Roman" w:cs="Times New Roman"/>
                <w:b/>
                <w:i/>
                <w:sz w:val="24"/>
                <w:szCs w:val="24"/>
              </w:rPr>
              <w:t>лет</w:t>
            </w:r>
          </w:p>
        </w:tc>
        <w:tc>
          <w:tcPr>
            <w:tcW w:w="3141"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познания»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«Уголок уединения»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книги»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природы»</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патриотического воспитания»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занимательной математики»</w:t>
            </w:r>
          </w:p>
        </w:tc>
        <w:tc>
          <w:tcPr>
            <w:tcW w:w="3336"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конструирования»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 xml:space="preserve"> «Центр экспериментирования»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социально-эмоционального развития»</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творчества»</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безопасности»</w:t>
            </w:r>
          </w:p>
        </w:tc>
        <w:tc>
          <w:tcPr>
            <w:tcW w:w="2244" w:type="dxa"/>
          </w:tcPr>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двигательной активности»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музыки»</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театра»</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игры»</w:t>
            </w:r>
          </w:p>
          <w:p w:rsidR="007C4D37" w:rsidRPr="00BD636A" w:rsidRDefault="007C4D37" w:rsidP="007C4D37">
            <w:pPr>
              <w:contextualSpacing/>
              <w:jc w:val="both"/>
              <w:rPr>
                <w:rFonts w:ascii="Times New Roman" w:hAnsi="Times New Roman" w:cs="Times New Roman"/>
                <w:sz w:val="24"/>
                <w:szCs w:val="24"/>
              </w:rPr>
            </w:pPr>
            <w:r w:rsidRPr="00BD636A">
              <w:rPr>
                <w:rFonts w:ascii="Times New Roman" w:hAnsi="Times New Roman" w:cs="Times New Roman"/>
                <w:sz w:val="24"/>
                <w:szCs w:val="24"/>
              </w:rPr>
              <w:t>«Центр дежурства»</w:t>
            </w:r>
          </w:p>
        </w:tc>
      </w:tr>
    </w:tbl>
    <w:p w:rsidR="007C4D37" w:rsidRPr="00BD636A" w:rsidRDefault="007C4D37" w:rsidP="007C4D37">
      <w:pPr>
        <w:ind w:firstLine="426"/>
        <w:contextualSpacing/>
        <w:jc w:val="both"/>
        <w:rPr>
          <w:rFonts w:eastAsiaTheme="minorHAnsi"/>
          <w:sz w:val="24"/>
          <w:szCs w:val="24"/>
          <w:lang w:eastAsia="en-US"/>
        </w:rPr>
      </w:pPr>
    </w:p>
    <w:p w:rsidR="007C4D37" w:rsidRPr="00BD636A" w:rsidRDefault="007C4D37" w:rsidP="007C4D37">
      <w:pPr>
        <w:spacing w:line="236" w:lineRule="auto"/>
        <w:ind w:right="20" w:firstLine="851"/>
        <w:jc w:val="both"/>
        <w:rPr>
          <w:sz w:val="24"/>
          <w:szCs w:val="24"/>
        </w:rPr>
      </w:pPr>
    </w:p>
    <w:p w:rsidR="00BD636A" w:rsidRPr="00C964B0" w:rsidRDefault="00BD636A" w:rsidP="00E23BD4">
      <w:pPr>
        <w:spacing w:line="236" w:lineRule="auto"/>
        <w:ind w:right="20" w:firstLine="851"/>
        <w:jc w:val="both"/>
        <w:rPr>
          <w:sz w:val="24"/>
          <w:szCs w:val="24"/>
        </w:rPr>
      </w:pPr>
    </w:p>
    <w:sectPr w:rsidR="00BD636A" w:rsidRPr="00C964B0" w:rsidSect="00E23BD4">
      <w:pgSz w:w="11900" w:h="16838"/>
      <w:pgMar w:top="1135" w:right="846" w:bottom="412"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71" w:rsidRDefault="00DF6D71" w:rsidP="00BD636A">
      <w:r>
        <w:separator/>
      </w:r>
    </w:p>
  </w:endnote>
  <w:endnote w:type="continuationSeparator" w:id="0">
    <w:p w:rsidR="00DF6D71" w:rsidRDefault="00DF6D71" w:rsidP="00BD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5FF" w:usb2="0A242021" w:usb3="00000000" w:csb0="000001FF" w:csb1="00000000"/>
  </w:font>
  <w:font w:name="Lohit Hindi">
    <w:altName w:val="Times New Roman"/>
    <w:charset w:val="00"/>
    <w:family w:val="auto"/>
    <w:pitch w:val="default"/>
  </w:font>
  <w:font w:name="TimesNewRoman">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67155"/>
      <w:docPartObj>
        <w:docPartGallery w:val="Page Numbers (Bottom of Page)"/>
        <w:docPartUnique/>
      </w:docPartObj>
    </w:sdtPr>
    <w:sdtContent>
      <w:p w:rsidR="00993905" w:rsidRDefault="00993905">
        <w:pPr>
          <w:pStyle w:val="a9"/>
          <w:jc w:val="right"/>
        </w:pPr>
        <w:r>
          <w:fldChar w:fldCharType="begin"/>
        </w:r>
        <w:r>
          <w:instrText>PAGE   \* MERGEFORMAT</w:instrText>
        </w:r>
        <w:r>
          <w:fldChar w:fldCharType="separate"/>
        </w:r>
        <w:r w:rsidR="00811AD4">
          <w:rPr>
            <w:noProof/>
          </w:rPr>
          <w:t>2</w:t>
        </w:r>
        <w:r>
          <w:fldChar w:fldCharType="end"/>
        </w:r>
      </w:p>
    </w:sdtContent>
  </w:sdt>
  <w:p w:rsidR="00993905" w:rsidRDefault="009939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71" w:rsidRDefault="00DF6D71" w:rsidP="00BD636A">
      <w:r>
        <w:separator/>
      </w:r>
    </w:p>
  </w:footnote>
  <w:footnote w:type="continuationSeparator" w:id="0">
    <w:p w:rsidR="00DF6D71" w:rsidRDefault="00DF6D71" w:rsidP="00BD63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A1"/>
    <w:multiLevelType w:val="hybridMultilevel"/>
    <w:tmpl w:val="A14A3E68"/>
    <w:lvl w:ilvl="0" w:tplc="95685B18">
      <w:start w:val="1"/>
      <w:numFmt w:val="bullet"/>
      <w:lvlText w:val="С"/>
      <w:lvlJc w:val="left"/>
    </w:lvl>
    <w:lvl w:ilvl="1" w:tplc="0C50CE86">
      <w:numFmt w:val="decimal"/>
      <w:lvlText w:val=""/>
      <w:lvlJc w:val="left"/>
    </w:lvl>
    <w:lvl w:ilvl="2" w:tplc="AA0C2A56">
      <w:numFmt w:val="decimal"/>
      <w:lvlText w:val=""/>
      <w:lvlJc w:val="left"/>
    </w:lvl>
    <w:lvl w:ilvl="3" w:tplc="74EAD916">
      <w:numFmt w:val="decimal"/>
      <w:lvlText w:val=""/>
      <w:lvlJc w:val="left"/>
    </w:lvl>
    <w:lvl w:ilvl="4" w:tplc="C6CC20C4">
      <w:numFmt w:val="decimal"/>
      <w:lvlText w:val=""/>
      <w:lvlJc w:val="left"/>
    </w:lvl>
    <w:lvl w:ilvl="5" w:tplc="43801726">
      <w:numFmt w:val="decimal"/>
      <w:lvlText w:val=""/>
      <w:lvlJc w:val="left"/>
    </w:lvl>
    <w:lvl w:ilvl="6" w:tplc="7FE4AC6C">
      <w:numFmt w:val="decimal"/>
      <w:lvlText w:val=""/>
      <w:lvlJc w:val="left"/>
    </w:lvl>
    <w:lvl w:ilvl="7" w:tplc="179C2FC6">
      <w:numFmt w:val="decimal"/>
      <w:lvlText w:val=""/>
      <w:lvlJc w:val="left"/>
    </w:lvl>
    <w:lvl w:ilvl="8" w:tplc="2356229C">
      <w:numFmt w:val="decimal"/>
      <w:lvlText w:val=""/>
      <w:lvlJc w:val="left"/>
    </w:lvl>
  </w:abstractNum>
  <w:abstractNum w:abstractNumId="3" w15:restartNumberingAfterBreak="0">
    <w:nsid w:val="00002C3B"/>
    <w:multiLevelType w:val="hybridMultilevel"/>
    <w:tmpl w:val="BB9033B2"/>
    <w:lvl w:ilvl="0" w:tplc="AAC6DD50">
      <w:start w:val="1"/>
      <w:numFmt w:val="bullet"/>
      <w:lvlText w:val="и"/>
      <w:lvlJc w:val="left"/>
    </w:lvl>
    <w:lvl w:ilvl="1" w:tplc="E13654E8">
      <w:start w:val="1"/>
      <w:numFmt w:val="bullet"/>
      <w:lvlText w:val="У"/>
      <w:lvlJc w:val="left"/>
    </w:lvl>
    <w:lvl w:ilvl="2" w:tplc="B1D613BE">
      <w:numFmt w:val="decimal"/>
      <w:lvlText w:val=""/>
      <w:lvlJc w:val="left"/>
    </w:lvl>
    <w:lvl w:ilvl="3" w:tplc="9E06F2E8">
      <w:numFmt w:val="decimal"/>
      <w:lvlText w:val=""/>
      <w:lvlJc w:val="left"/>
    </w:lvl>
    <w:lvl w:ilvl="4" w:tplc="5EF8D556">
      <w:numFmt w:val="decimal"/>
      <w:lvlText w:val=""/>
      <w:lvlJc w:val="left"/>
    </w:lvl>
    <w:lvl w:ilvl="5" w:tplc="ECAADBC0">
      <w:numFmt w:val="decimal"/>
      <w:lvlText w:val=""/>
      <w:lvlJc w:val="left"/>
    </w:lvl>
    <w:lvl w:ilvl="6" w:tplc="D6204348">
      <w:numFmt w:val="decimal"/>
      <w:lvlText w:val=""/>
      <w:lvlJc w:val="left"/>
    </w:lvl>
    <w:lvl w:ilvl="7" w:tplc="8C1A3BC4">
      <w:numFmt w:val="decimal"/>
      <w:lvlText w:val=""/>
      <w:lvlJc w:val="left"/>
    </w:lvl>
    <w:lvl w:ilvl="8" w:tplc="2682D1F8">
      <w:numFmt w:val="decimal"/>
      <w:lvlText w:val=""/>
      <w:lvlJc w:val="left"/>
    </w:lvl>
  </w:abstractNum>
  <w:abstractNum w:abstractNumId="4" w15:restartNumberingAfterBreak="0">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EF6"/>
    <w:multiLevelType w:val="hybridMultilevel"/>
    <w:tmpl w:val="03AC1D0E"/>
    <w:lvl w:ilvl="0" w:tplc="E1E6EFFC">
      <w:start w:val="1"/>
      <w:numFmt w:val="bullet"/>
      <w:lvlText w:val="•"/>
      <w:lvlJc w:val="left"/>
    </w:lvl>
    <w:lvl w:ilvl="1" w:tplc="261EA0E4">
      <w:numFmt w:val="decimal"/>
      <w:lvlText w:val=""/>
      <w:lvlJc w:val="left"/>
    </w:lvl>
    <w:lvl w:ilvl="2" w:tplc="E7E61658">
      <w:numFmt w:val="decimal"/>
      <w:lvlText w:val=""/>
      <w:lvlJc w:val="left"/>
    </w:lvl>
    <w:lvl w:ilvl="3" w:tplc="A0D6C2A2">
      <w:numFmt w:val="decimal"/>
      <w:lvlText w:val=""/>
      <w:lvlJc w:val="left"/>
    </w:lvl>
    <w:lvl w:ilvl="4" w:tplc="45E26BD4">
      <w:numFmt w:val="decimal"/>
      <w:lvlText w:val=""/>
      <w:lvlJc w:val="left"/>
    </w:lvl>
    <w:lvl w:ilvl="5" w:tplc="3D568FAE">
      <w:numFmt w:val="decimal"/>
      <w:lvlText w:val=""/>
      <w:lvlJc w:val="left"/>
    </w:lvl>
    <w:lvl w:ilvl="6" w:tplc="AE0C75F6">
      <w:numFmt w:val="decimal"/>
      <w:lvlText w:val=""/>
      <w:lvlJc w:val="left"/>
    </w:lvl>
    <w:lvl w:ilvl="7" w:tplc="C95C7894">
      <w:numFmt w:val="decimal"/>
      <w:lvlText w:val=""/>
      <w:lvlJc w:val="left"/>
    </w:lvl>
    <w:lvl w:ilvl="8" w:tplc="5CD24BFA">
      <w:numFmt w:val="decimal"/>
      <w:lvlText w:val=""/>
      <w:lvlJc w:val="left"/>
    </w:lvl>
  </w:abstractNum>
  <w:abstractNum w:abstractNumId="7" w15:restartNumberingAfterBreak="0">
    <w:nsid w:val="00005422"/>
    <w:multiLevelType w:val="hybridMultilevel"/>
    <w:tmpl w:val="1074AEC6"/>
    <w:lvl w:ilvl="0" w:tplc="8A58E862">
      <w:start w:val="1"/>
      <w:numFmt w:val="bullet"/>
      <w:lvlText w:val="•"/>
      <w:lvlJc w:val="left"/>
    </w:lvl>
    <w:lvl w:ilvl="1" w:tplc="B860F152">
      <w:numFmt w:val="decimal"/>
      <w:lvlText w:val=""/>
      <w:lvlJc w:val="left"/>
    </w:lvl>
    <w:lvl w:ilvl="2" w:tplc="67B4E0FA">
      <w:numFmt w:val="decimal"/>
      <w:lvlText w:val=""/>
      <w:lvlJc w:val="left"/>
    </w:lvl>
    <w:lvl w:ilvl="3" w:tplc="8E0CFA86">
      <w:numFmt w:val="decimal"/>
      <w:lvlText w:val=""/>
      <w:lvlJc w:val="left"/>
    </w:lvl>
    <w:lvl w:ilvl="4" w:tplc="7F1E0E46">
      <w:numFmt w:val="decimal"/>
      <w:lvlText w:val=""/>
      <w:lvlJc w:val="left"/>
    </w:lvl>
    <w:lvl w:ilvl="5" w:tplc="0FAE0C82">
      <w:numFmt w:val="decimal"/>
      <w:lvlText w:val=""/>
      <w:lvlJc w:val="left"/>
    </w:lvl>
    <w:lvl w:ilvl="6" w:tplc="1E5AA360">
      <w:numFmt w:val="decimal"/>
      <w:lvlText w:val=""/>
      <w:lvlJc w:val="left"/>
    </w:lvl>
    <w:lvl w:ilvl="7" w:tplc="342CCDCA">
      <w:numFmt w:val="decimal"/>
      <w:lvlText w:val=""/>
      <w:lvlJc w:val="left"/>
    </w:lvl>
    <w:lvl w:ilvl="8" w:tplc="78CA60C0">
      <w:numFmt w:val="decimal"/>
      <w:lvlText w:val=""/>
      <w:lvlJc w:val="left"/>
    </w:lvl>
  </w:abstractNum>
  <w:abstractNum w:abstractNumId="8"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92C"/>
    <w:multiLevelType w:val="hybridMultilevel"/>
    <w:tmpl w:val="C9A8D33E"/>
    <w:lvl w:ilvl="0" w:tplc="87DEC6B6">
      <w:start w:val="1"/>
      <w:numFmt w:val="bullet"/>
      <w:lvlText w:val="-"/>
      <w:lvlJc w:val="left"/>
    </w:lvl>
    <w:lvl w:ilvl="1" w:tplc="AC9693AE">
      <w:start w:val="1"/>
      <w:numFmt w:val="bullet"/>
      <w:lvlText w:val="-"/>
      <w:lvlJc w:val="left"/>
    </w:lvl>
    <w:lvl w:ilvl="2" w:tplc="FA3C57BA">
      <w:numFmt w:val="decimal"/>
      <w:lvlText w:val=""/>
      <w:lvlJc w:val="left"/>
    </w:lvl>
    <w:lvl w:ilvl="3" w:tplc="093A72CE">
      <w:numFmt w:val="decimal"/>
      <w:lvlText w:val=""/>
      <w:lvlJc w:val="left"/>
    </w:lvl>
    <w:lvl w:ilvl="4" w:tplc="E7CC3232">
      <w:numFmt w:val="decimal"/>
      <w:lvlText w:val=""/>
      <w:lvlJc w:val="left"/>
    </w:lvl>
    <w:lvl w:ilvl="5" w:tplc="13BEDF88">
      <w:numFmt w:val="decimal"/>
      <w:lvlText w:val=""/>
      <w:lvlJc w:val="left"/>
    </w:lvl>
    <w:lvl w:ilvl="6" w:tplc="0F64B16E">
      <w:numFmt w:val="decimal"/>
      <w:lvlText w:val=""/>
      <w:lvlJc w:val="left"/>
    </w:lvl>
    <w:lvl w:ilvl="7" w:tplc="7062F096">
      <w:numFmt w:val="decimal"/>
      <w:lvlText w:val=""/>
      <w:lvlJc w:val="left"/>
    </w:lvl>
    <w:lvl w:ilvl="8" w:tplc="70EA394C">
      <w:numFmt w:val="decimal"/>
      <w:lvlText w:val=""/>
      <w:lvlJc w:val="left"/>
    </w:lvl>
  </w:abstractNum>
  <w:abstractNum w:abstractNumId="10" w15:restartNumberingAfterBreak="0">
    <w:nsid w:val="020A5ACA"/>
    <w:multiLevelType w:val="multilevel"/>
    <w:tmpl w:val="9AAC6048"/>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202A1316"/>
    <w:multiLevelType w:val="hybridMultilevel"/>
    <w:tmpl w:val="BC5241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D4F5A84"/>
    <w:multiLevelType w:val="hybridMultilevel"/>
    <w:tmpl w:val="97E6C402"/>
    <w:lvl w:ilvl="0" w:tplc="ADEA746A">
      <w:start w:val="1"/>
      <w:numFmt w:val="bullet"/>
      <w:lvlText w:val=""/>
      <w:lvlJc w:val="left"/>
      <w:pPr>
        <w:tabs>
          <w:tab w:val="num" w:pos="1440"/>
        </w:tabs>
        <w:ind w:left="1440" w:hanging="11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032EA"/>
    <w:multiLevelType w:val="hybridMultilevel"/>
    <w:tmpl w:val="CCD6D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EA3BA9"/>
    <w:multiLevelType w:val="hybridMultilevel"/>
    <w:tmpl w:val="FA260676"/>
    <w:lvl w:ilvl="0" w:tplc="0FE40DB2">
      <w:start w:val="1"/>
      <w:numFmt w:val="bullet"/>
      <w:lvlText w:val=""/>
      <w:lvlJc w:val="left"/>
      <w:pPr>
        <w:tabs>
          <w:tab w:val="num" w:pos="360"/>
        </w:tabs>
        <w:ind w:left="0" w:firstLine="0"/>
      </w:pPr>
      <w:rPr>
        <w:rFonts w:ascii="Symbol" w:hAnsi="Symbol" w:hint="default"/>
        <w:color w:val="auto"/>
      </w:rPr>
    </w:lvl>
    <w:lvl w:ilvl="1" w:tplc="D8609004">
      <w:start w:val="1"/>
      <w:numFmt w:val="bullet"/>
      <w:lvlText w:val=""/>
      <w:lvlJc w:val="left"/>
      <w:pPr>
        <w:tabs>
          <w:tab w:val="num" w:pos="106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20D51"/>
    <w:multiLevelType w:val="hybridMultilevel"/>
    <w:tmpl w:val="B45CD6D8"/>
    <w:lvl w:ilvl="0" w:tplc="69960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21F67D0"/>
    <w:multiLevelType w:val="hybridMultilevel"/>
    <w:tmpl w:val="BC36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F242BD"/>
    <w:multiLevelType w:val="hybridMultilevel"/>
    <w:tmpl w:val="37AAEB1A"/>
    <w:lvl w:ilvl="0" w:tplc="8902A03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D37004C"/>
    <w:multiLevelType w:val="hybridMultilevel"/>
    <w:tmpl w:val="0060B440"/>
    <w:lvl w:ilvl="0" w:tplc="8902A03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19" w15:restartNumberingAfterBreak="0">
    <w:nsid w:val="567F7DA9"/>
    <w:multiLevelType w:val="hybridMultilevel"/>
    <w:tmpl w:val="375AD52A"/>
    <w:lvl w:ilvl="0" w:tplc="39F85686">
      <w:start w:val="1"/>
      <w:numFmt w:val="bullet"/>
      <w:lvlText w:val="•"/>
      <w:lvlJc w:val="left"/>
      <w:pPr>
        <w:tabs>
          <w:tab w:val="num" w:pos="720"/>
        </w:tabs>
        <w:ind w:left="720" w:hanging="360"/>
      </w:pPr>
      <w:rPr>
        <w:rFonts w:ascii="Arial" w:hAnsi="Arial" w:hint="default"/>
      </w:rPr>
    </w:lvl>
    <w:lvl w:ilvl="1" w:tplc="D22C867A" w:tentative="1">
      <w:start w:val="1"/>
      <w:numFmt w:val="bullet"/>
      <w:lvlText w:val="•"/>
      <w:lvlJc w:val="left"/>
      <w:pPr>
        <w:tabs>
          <w:tab w:val="num" w:pos="1440"/>
        </w:tabs>
        <w:ind w:left="1440" w:hanging="360"/>
      </w:pPr>
      <w:rPr>
        <w:rFonts w:ascii="Arial" w:hAnsi="Arial" w:hint="default"/>
      </w:rPr>
    </w:lvl>
    <w:lvl w:ilvl="2" w:tplc="797CEB86" w:tentative="1">
      <w:start w:val="1"/>
      <w:numFmt w:val="bullet"/>
      <w:lvlText w:val="•"/>
      <w:lvlJc w:val="left"/>
      <w:pPr>
        <w:tabs>
          <w:tab w:val="num" w:pos="2160"/>
        </w:tabs>
        <w:ind w:left="2160" w:hanging="360"/>
      </w:pPr>
      <w:rPr>
        <w:rFonts w:ascii="Arial" w:hAnsi="Arial" w:hint="default"/>
      </w:rPr>
    </w:lvl>
    <w:lvl w:ilvl="3" w:tplc="F9E215F8" w:tentative="1">
      <w:start w:val="1"/>
      <w:numFmt w:val="bullet"/>
      <w:lvlText w:val="•"/>
      <w:lvlJc w:val="left"/>
      <w:pPr>
        <w:tabs>
          <w:tab w:val="num" w:pos="2880"/>
        </w:tabs>
        <w:ind w:left="2880" w:hanging="360"/>
      </w:pPr>
      <w:rPr>
        <w:rFonts w:ascii="Arial" w:hAnsi="Arial" w:hint="default"/>
      </w:rPr>
    </w:lvl>
    <w:lvl w:ilvl="4" w:tplc="0FDE2B14" w:tentative="1">
      <w:start w:val="1"/>
      <w:numFmt w:val="bullet"/>
      <w:lvlText w:val="•"/>
      <w:lvlJc w:val="left"/>
      <w:pPr>
        <w:tabs>
          <w:tab w:val="num" w:pos="3600"/>
        </w:tabs>
        <w:ind w:left="3600" w:hanging="360"/>
      </w:pPr>
      <w:rPr>
        <w:rFonts w:ascii="Arial" w:hAnsi="Arial" w:hint="default"/>
      </w:rPr>
    </w:lvl>
    <w:lvl w:ilvl="5" w:tplc="12D026BA" w:tentative="1">
      <w:start w:val="1"/>
      <w:numFmt w:val="bullet"/>
      <w:lvlText w:val="•"/>
      <w:lvlJc w:val="left"/>
      <w:pPr>
        <w:tabs>
          <w:tab w:val="num" w:pos="4320"/>
        </w:tabs>
        <w:ind w:left="4320" w:hanging="360"/>
      </w:pPr>
      <w:rPr>
        <w:rFonts w:ascii="Arial" w:hAnsi="Arial" w:hint="default"/>
      </w:rPr>
    </w:lvl>
    <w:lvl w:ilvl="6" w:tplc="EF74C728" w:tentative="1">
      <w:start w:val="1"/>
      <w:numFmt w:val="bullet"/>
      <w:lvlText w:val="•"/>
      <w:lvlJc w:val="left"/>
      <w:pPr>
        <w:tabs>
          <w:tab w:val="num" w:pos="5040"/>
        </w:tabs>
        <w:ind w:left="5040" w:hanging="360"/>
      </w:pPr>
      <w:rPr>
        <w:rFonts w:ascii="Arial" w:hAnsi="Arial" w:hint="default"/>
      </w:rPr>
    </w:lvl>
    <w:lvl w:ilvl="7" w:tplc="DF1498B4" w:tentative="1">
      <w:start w:val="1"/>
      <w:numFmt w:val="bullet"/>
      <w:lvlText w:val="•"/>
      <w:lvlJc w:val="left"/>
      <w:pPr>
        <w:tabs>
          <w:tab w:val="num" w:pos="5760"/>
        </w:tabs>
        <w:ind w:left="5760" w:hanging="360"/>
      </w:pPr>
      <w:rPr>
        <w:rFonts w:ascii="Arial" w:hAnsi="Arial" w:hint="default"/>
      </w:rPr>
    </w:lvl>
    <w:lvl w:ilvl="8" w:tplc="C46271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35083C"/>
    <w:multiLevelType w:val="multilevel"/>
    <w:tmpl w:val="10D4FA20"/>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666F6A50"/>
    <w:multiLevelType w:val="hybridMultilevel"/>
    <w:tmpl w:val="09AEB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67E1B"/>
    <w:multiLevelType w:val="hybridMultilevel"/>
    <w:tmpl w:val="5D700978"/>
    <w:lvl w:ilvl="0" w:tplc="8902A03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A2658F2"/>
    <w:multiLevelType w:val="hybridMultilevel"/>
    <w:tmpl w:val="C49664F2"/>
    <w:lvl w:ilvl="0" w:tplc="8902A038">
      <w:start w:val="1"/>
      <w:numFmt w:val="bullet"/>
      <w:lvlText w:val=""/>
      <w:lvlJc w:val="left"/>
      <w:pPr>
        <w:tabs>
          <w:tab w:val="num" w:pos="1429"/>
        </w:tabs>
        <w:ind w:left="1429" w:hanging="360"/>
      </w:pPr>
      <w:rPr>
        <w:rFonts w:ascii="Symbol" w:hAnsi="Symbol" w:hint="default"/>
        <w:color w:val="auto"/>
      </w:rPr>
    </w:lvl>
    <w:lvl w:ilvl="1" w:tplc="0322A21E">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20"/>
  </w:num>
  <w:num w:numId="3">
    <w:abstractNumId w:val="12"/>
  </w:num>
  <w:num w:numId="4">
    <w:abstractNumId w:val="22"/>
  </w:num>
  <w:num w:numId="5">
    <w:abstractNumId w:val="17"/>
  </w:num>
  <w:num w:numId="6">
    <w:abstractNumId w:val="23"/>
  </w:num>
  <w:num w:numId="7">
    <w:abstractNumId w:val="18"/>
  </w:num>
  <w:num w:numId="8">
    <w:abstractNumId w:val="13"/>
  </w:num>
  <w:num w:numId="9">
    <w:abstractNumId w:val="19"/>
  </w:num>
  <w:num w:numId="10">
    <w:abstractNumId w:val="16"/>
  </w:num>
  <w:num w:numId="11">
    <w:abstractNumId w:val="10"/>
  </w:num>
  <w:num w:numId="12">
    <w:abstractNumId w:val="11"/>
  </w:num>
  <w:num w:numId="13">
    <w:abstractNumId w:val="15"/>
  </w:num>
  <w:num w:numId="14">
    <w:abstractNumId w:val="8"/>
  </w:num>
  <w:num w:numId="15">
    <w:abstractNumId w:val="4"/>
  </w:num>
  <w:num w:numId="16">
    <w:abstractNumId w:val="0"/>
  </w:num>
  <w:num w:numId="17">
    <w:abstractNumId w:val="1"/>
  </w:num>
  <w:num w:numId="18">
    <w:abstractNumId w:val="5"/>
  </w:num>
  <w:num w:numId="19">
    <w:abstractNumId w:val="21"/>
  </w:num>
  <w:num w:numId="20">
    <w:abstractNumId w:val="14"/>
  </w:num>
  <w:num w:numId="21">
    <w:abstractNumId w:val="3"/>
  </w:num>
  <w:num w:numId="22">
    <w:abstractNumId w:val="2"/>
  </w:num>
  <w:num w:numId="23">
    <w:abstractNumId w:val="7"/>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C2"/>
    <w:rsid w:val="00032833"/>
    <w:rsid w:val="00072F25"/>
    <w:rsid w:val="000A6C5A"/>
    <w:rsid w:val="000C7E47"/>
    <w:rsid w:val="000D1241"/>
    <w:rsid w:val="00101860"/>
    <w:rsid w:val="00115994"/>
    <w:rsid w:val="001F3EFC"/>
    <w:rsid w:val="001F4A3B"/>
    <w:rsid w:val="00216060"/>
    <w:rsid w:val="002303DE"/>
    <w:rsid w:val="00253434"/>
    <w:rsid w:val="00256BA6"/>
    <w:rsid w:val="0028599A"/>
    <w:rsid w:val="002B71D5"/>
    <w:rsid w:val="0032691F"/>
    <w:rsid w:val="00350953"/>
    <w:rsid w:val="003571BB"/>
    <w:rsid w:val="003E6685"/>
    <w:rsid w:val="003F496F"/>
    <w:rsid w:val="00400032"/>
    <w:rsid w:val="00461047"/>
    <w:rsid w:val="00481218"/>
    <w:rsid w:val="004B67D1"/>
    <w:rsid w:val="004C7B3A"/>
    <w:rsid w:val="00506D48"/>
    <w:rsid w:val="00521D8F"/>
    <w:rsid w:val="00567B07"/>
    <w:rsid w:val="00573569"/>
    <w:rsid w:val="005A7301"/>
    <w:rsid w:val="005D7005"/>
    <w:rsid w:val="005E076A"/>
    <w:rsid w:val="005E2E7A"/>
    <w:rsid w:val="005F0AC2"/>
    <w:rsid w:val="00635C27"/>
    <w:rsid w:val="00646A6A"/>
    <w:rsid w:val="00662889"/>
    <w:rsid w:val="006A6557"/>
    <w:rsid w:val="006A6B0C"/>
    <w:rsid w:val="006B20D3"/>
    <w:rsid w:val="00702FD3"/>
    <w:rsid w:val="00767B6A"/>
    <w:rsid w:val="0078386B"/>
    <w:rsid w:val="007C4D37"/>
    <w:rsid w:val="007D4BFF"/>
    <w:rsid w:val="00811AD4"/>
    <w:rsid w:val="0083613C"/>
    <w:rsid w:val="00867D01"/>
    <w:rsid w:val="008920C0"/>
    <w:rsid w:val="00893C5A"/>
    <w:rsid w:val="00907CCD"/>
    <w:rsid w:val="009740AB"/>
    <w:rsid w:val="00982942"/>
    <w:rsid w:val="00993905"/>
    <w:rsid w:val="009E45A5"/>
    <w:rsid w:val="009F6D92"/>
    <w:rsid w:val="00A015AE"/>
    <w:rsid w:val="00A11889"/>
    <w:rsid w:val="00A213E4"/>
    <w:rsid w:val="00A51E1A"/>
    <w:rsid w:val="00A5640E"/>
    <w:rsid w:val="00A67756"/>
    <w:rsid w:val="00A86347"/>
    <w:rsid w:val="00AB0CA4"/>
    <w:rsid w:val="00AF4758"/>
    <w:rsid w:val="00B11CDF"/>
    <w:rsid w:val="00B337FD"/>
    <w:rsid w:val="00B4665F"/>
    <w:rsid w:val="00B622B1"/>
    <w:rsid w:val="00BA7AB0"/>
    <w:rsid w:val="00BB079B"/>
    <w:rsid w:val="00BB4E32"/>
    <w:rsid w:val="00BC6CF2"/>
    <w:rsid w:val="00BD2971"/>
    <w:rsid w:val="00BD636A"/>
    <w:rsid w:val="00BF3149"/>
    <w:rsid w:val="00C10408"/>
    <w:rsid w:val="00C964B0"/>
    <w:rsid w:val="00CA37DC"/>
    <w:rsid w:val="00D04C14"/>
    <w:rsid w:val="00D337A6"/>
    <w:rsid w:val="00D4019C"/>
    <w:rsid w:val="00D423D7"/>
    <w:rsid w:val="00D51051"/>
    <w:rsid w:val="00D7258F"/>
    <w:rsid w:val="00D74791"/>
    <w:rsid w:val="00DA3FC3"/>
    <w:rsid w:val="00DA7420"/>
    <w:rsid w:val="00DF3867"/>
    <w:rsid w:val="00DF6D71"/>
    <w:rsid w:val="00E23BD4"/>
    <w:rsid w:val="00E34F42"/>
    <w:rsid w:val="00E533F7"/>
    <w:rsid w:val="00E65DB8"/>
    <w:rsid w:val="00E729AE"/>
    <w:rsid w:val="00EA47A2"/>
    <w:rsid w:val="00EB5BAB"/>
    <w:rsid w:val="00EF1C3D"/>
    <w:rsid w:val="00EF6CEE"/>
    <w:rsid w:val="00F107ED"/>
    <w:rsid w:val="00F27C63"/>
    <w:rsid w:val="00F357A0"/>
    <w:rsid w:val="00F4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4D44"/>
  <w15:docId w15:val="{61371083-7BEA-4563-97DE-A14835B0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5E076A"/>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nhideWhenUsed/>
    <w:qFormat/>
    <w:rsid w:val="005E076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BC6CF2"/>
    <w:pPr>
      <w:autoSpaceDE w:val="0"/>
      <w:autoSpaceDN w:val="0"/>
      <w:adjustRightInd w:val="0"/>
    </w:pPr>
    <w:rPr>
      <w:color w:val="000000"/>
      <w:sz w:val="24"/>
      <w:szCs w:val="24"/>
    </w:rPr>
  </w:style>
  <w:style w:type="paragraph" w:styleId="a4">
    <w:name w:val="List Paragraph"/>
    <w:basedOn w:val="a"/>
    <w:uiPriority w:val="34"/>
    <w:qFormat/>
    <w:rsid w:val="00BC6CF2"/>
    <w:pPr>
      <w:ind w:left="720"/>
      <w:contextualSpacing/>
    </w:pPr>
  </w:style>
  <w:style w:type="paragraph" w:styleId="a5">
    <w:name w:val="Normal (Web)"/>
    <w:basedOn w:val="a"/>
    <w:uiPriority w:val="99"/>
    <w:unhideWhenUsed/>
    <w:rsid w:val="00A51E1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5E076A"/>
    <w:rPr>
      <w:rFonts w:eastAsia="Times New Roman"/>
      <w:b/>
      <w:bCs/>
      <w:kern w:val="36"/>
      <w:sz w:val="48"/>
      <w:szCs w:val="48"/>
    </w:rPr>
  </w:style>
  <w:style w:type="character" w:customStyle="1" w:styleId="20">
    <w:name w:val="Заголовок 2 Знак"/>
    <w:basedOn w:val="a0"/>
    <w:link w:val="2"/>
    <w:rsid w:val="005E076A"/>
    <w:rPr>
      <w:rFonts w:asciiTheme="majorHAnsi" w:eastAsiaTheme="majorEastAsia" w:hAnsiTheme="majorHAnsi" w:cstheme="majorBidi"/>
      <w:b/>
      <w:bCs/>
      <w:color w:val="4F81BD" w:themeColor="accent1"/>
      <w:sz w:val="26"/>
      <w:szCs w:val="26"/>
      <w:lang w:eastAsia="en-US"/>
    </w:rPr>
  </w:style>
  <w:style w:type="numbering" w:customStyle="1" w:styleId="11">
    <w:name w:val="Нет списка1"/>
    <w:next w:val="a2"/>
    <w:uiPriority w:val="99"/>
    <w:semiHidden/>
    <w:unhideWhenUsed/>
    <w:rsid w:val="005E076A"/>
  </w:style>
  <w:style w:type="table" w:styleId="a6">
    <w:name w:val="Table Grid"/>
    <w:basedOn w:val="a1"/>
    <w:uiPriority w:val="59"/>
    <w:rsid w:val="005E076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E076A"/>
    <w:pPr>
      <w:tabs>
        <w:tab w:val="center" w:pos="4677"/>
        <w:tab w:val="right" w:pos="9355"/>
      </w:tabs>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5E076A"/>
    <w:rPr>
      <w:rFonts w:asciiTheme="minorHAnsi" w:eastAsiaTheme="minorHAnsi" w:hAnsiTheme="minorHAnsi" w:cstheme="minorBidi"/>
      <w:lang w:eastAsia="en-US"/>
    </w:rPr>
  </w:style>
  <w:style w:type="paragraph" w:styleId="a9">
    <w:name w:val="footer"/>
    <w:basedOn w:val="a"/>
    <w:link w:val="aa"/>
    <w:uiPriority w:val="99"/>
    <w:unhideWhenUsed/>
    <w:rsid w:val="005E076A"/>
    <w:pPr>
      <w:tabs>
        <w:tab w:val="center" w:pos="4677"/>
        <w:tab w:val="right" w:pos="9355"/>
      </w:tabs>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5E076A"/>
    <w:rPr>
      <w:rFonts w:asciiTheme="minorHAnsi" w:eastAsiaTheme="minorHAnsi" w:hAnsiTheme="minorHAnsi" w:cstheme="minorBidi"/>
      <w:lang w:eastAsia="en-US"/>
    </w:rPr>
  </w:style>
  <w:style w:type="character" w:styleId="ab">
    <w:name w:val="Strong"/>
    <w:basedOn w:val="a0"/>
    <w:uiPriority w:val="22"/>
    <w:qFormat/>
    <w:rsid w:val="005E076A"/>
    <w:rPr>
      <w:b/>
      <w:bCs/>
    </w:rPr>
  </w:style>
  <w:style w:type="character" w:customStyle="1" w:styleId="apple-converted-space">
    <w:name w:val="apple-converted-space"/>
    <w:basedOn w:val="a0"/>
    <w:rsid w:val="005E076A"/>
  </w:style>
  <w:style w:type="character" w:customStyle="1" w:styleId="w">
    <w:name w:val="w"/>
    <w:basedOn w:val="a0"/>
    <w:rsid w:val="005E076A"/>
  </w:style>
  <w:style w:type="character" w:styleId="ac">
    <w:name w:val="Emphasis"/>
    <w:basedOn w:val="a0"/>
    <w:uiPriority w:val="20"/>
    <w:qFormat/>
    <w:rsid w:val="005E076A"/>
    <w:rPr>
      <w:i/>
      <w:iCs/>
    </w:rPr>
  </w:style>
  <w:style w:type="paragraph" w:styleId="ad">
    <w:name w:val="No Spacing"/>
    <w:uiPriority w:val="1"/>
    <w:qFormat/>
    <w:rsid w:val="005E076A"/>
    <w:rPr>
      <w:rFonts w:asciiTheme="minorHAnsi" w:eastAsiaTheme="minorHAnsi" w:hAnsiTheme="minorHAnsi" w:cstheme="minorBidi"/>
      <w:lang w:eastAsia="en-US"/>
    </w:rPr>
  </w:style>
  <w:style w:type="paragraph" w:styleId="ae">
    <w:name w:val="Balloon Text"/>
    <w:basedOn w:val="a"/>
    <w:link w:val="af"/>
    <w:uiPriority w:val="99"/>
    <w:semiHidden/>
    <w:unhideWhenUsed/>
    <w:rsid w:val="005E076A"/>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5E076A"/>
    <w:rPr>
      <w:rFonts w:ascii="Tahoma" w:eastAsiaTheme="minorHAnsi" w:hAnsi="Tahoma" w:cs="Tahoma"/>
      <w:sz w:val="16"/>
      <w:szCs w:val="16"/>
      <w:lang w:eastAsia="en-US"/>
    </w:rPr>
  </w:style>
  <w:style w:type="character" w:customStyle="1" w:styleId="series">
    <w:name w:val="series"/>
    <w:basedOn w:val="a0"/>
    <w:rsid w:val="005E076A"/>
  </w:style>
  <w:style w:type="character" w:styleId="af0">
    <w:name w:val="Subtle Emphasis"/>
    <w:basedOn w:val="a0"/>
    <w:uiPriority w:val="19"/>
    <w:qFormat/>
    <w:rsid w:val="005E076A"/>
    <w:rPr>
      <w:i/>
      <w:iCs/>
      <w:color w:val="808080" w:themeColor="text1" w:themeTint="7F"/>
    </w:rPr>
  </w:style>
  <w:style w:type="paragraph" w:customStyle="1" w:styleId="c20">
    <w:name w:val="c20"/>
    <w:basedOn w:val="a"/>
    <w:rsid w:val="005E076A"/>
    <w:pPr>
      <w:spacing w:before="100" w:beforeAutospacing="1" w:after="100" w:afterAutospacing="1"/>
    </w:pPr>
    <w:rPr>
      <w:rFonts w:eastAsia="Times New Roman"/>
      <w:sz w:val="24"/>
      <w:szCs w:val="24"/>
    </w:rPr>
  </w:style>
  <w:style w:type="character" w:customStyle="1" w:styleId="c11">
    <w:name w:val="c11"/>
    <w:basedOn w:val="a0"/>
    <w:rsid w:val="005E076A"/>
  </w:style>
  <w:style w:type="character" w:customStyle="1" w:styleId="c6">
    <w:name w:val="c6"/>
    <w:basedOn w:val="a0"/>
    <w:rsid w:val="005E076A"/>
  </w:style>
  <w:style w:type="paragraph" w:styleId="af1">
    <w:name w:val="Body Text"/>
    <w:basedOn w:val="a"/>
    <w:link w:val="af2"/>
    <w:unhideWhenUsed/>
    <w:rsid w:val="005E076A"/>
    <w:pPr>
      <w:widowControl w:val="0"/>
      <w:suppressAutoHyphens/>
      <w:spacing w:after="113"/>
    </w:pPr>
    <w:rPr>
      <w:rFonts w:eastAsia="DejaVu Sans" w:cs="Lohit Hindi"/>
      <w:kern w:val="2"/>
      <w:sz w:val="24"/>
      <w:szCs w:val="24"/>
      <w:lang w:eastAsia="hi-IN" w:bidi="hi-IN"/>
    </w:rPr>
  </w:style>
  <w:style w:type="character" w:customStyle="1" w:styleId="af2">
    <w:name w:val="Основной текст Знак"/>
    <w:basedOn w:val="a0"/>
    <w:link w:val="af1"/>
    <w:rsid w:val="005E076A"/>
    <w:rPr>
      <w:rFonts w:eastAsia="DejaVu Sans" w:cs="Lohit Hindi"/>
      <w:kern w:val="2"/>
      <w:sz w:val="24"/>
      <w:szCs w:val="24"/>
      <w:lang w:eastAsia="hi-IN" w:bidi="hi-IN"/>
    </w:rPr>
  </w:style>
  <w:style w:type="paragraph" w:customStyle="1" w:styleId="12">
    <w:name w:val="Абзац списка1"/>
    <w:basedOn w:val="a"/>
    <w:rsid w:val="005E076A"/>
    <w:pPr>
      <w:ind w:left="720"/>
    </w:pPr>
    <w:rPr>
      <w:rFonts w:ascii="Calibri" w:eastAsia="Times New Roman" w:hAnsi="Calibri" w:cs="Calibri"/>
      <w:sz w:val="20"/>
      <w:szCs w:val="20"/>
    </w:rPr>
  </w:style>
  <w:style w:type="numbering" w:customStyle="1" w:styleId="110">
    <w:name w:val="Нет списка11"/>
    <w:next w:val="a2"/>
    <w:uiPriority w:val="99"/>
    <w:semiHidden/>
    <w:unhideWhenUsed/>
    <w:rsid w:val="005E076A"/>
  </w:style>
  <w:style w:type="table" w:customStyle="1" w:styleId="13">
    <w:name w:val="Сетка таблицы1"/>
    <w:basedOn w:val="a1"/>
    <w:next w:val="a6"/>
    <w:uiPriority w:val="59"/>
    <w:rsid w:val="005E076A"/>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basedOn w:val="a0"/>
    <w:uiPriority w:val="99"/>
    <w:semiHidden/>
    <w:unhideWhenUsed/>
    <w:rsid w:val="005E076A"/>
    <w:rPr>
      <w:color w:val="800080" w:themeColor="followedHyperlink"/>
      <w:u w:val="single"/>
    </w:rPr>
  </w:style>
  <w:style w:type="table" w:customStyle="1" w:styleId="TableNormal">
    <w:name w:val="Table Normal"/>
    <w:uiPriority w:val="2"/>
    <w:semiHidden/>
    <w:unhideWhenUsed/>
    <w:qFormat/>
    <w:rsid w:val="005E076A"/>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076A"/>
    <w:pPr>
      <w:widowControl w:val="0"/>
    </w:pPr>
    <w:rPr>
      <w:rFonts w:asciiTheme="minorHAnsi" w:eastAsiaTheme="minorHAnsi" w:hAnsiTheme="minorHAnsi" w:cstheme="minorBidi"/>
      <w:lang w:val="en-US" w:eastAsia="en-US"/>
    </w:rPr>
  </w:style>
  <w:style w:type="table" w:customStyle="1" w:styleId="21">
    <w:name w:val="Сетка таблицы2"/>
    <w:basedOn w:val="a1"/>
    <w:next w:val="a6"/>
    <w:rsid w:val="00EA47A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6"/>
    <w:uiPriority w:val="59"/>
    <w:rsid w:val="00BD636A"/>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link w:val="30"/>
    <w:uiPriority w:val="99"/>
    <w:semiHidden/>
    <w:unhideWhenUsed/>
    <w:rsid w:val="00481218"/>
    <w:pPr>
      <w:spacing w:after="120"/>
    </w:pPr>
    <w:rPr>
      <w:sz w:val="16"/>
      <w:szCs w:val="16"/>
    </w:rPr>
  </w:style>
  <w:style w:type="character" w:customStyle="1" w:styleId="30">
    <w:name w:val="Основной текст 3 Знак"/>
    <w:basedOn w:val="a0"/>
    <w:link w:val="3"/>
    <w:uiPriority w:val="99"/>
    <w:semiHidden/>
    <w:rsid w:val="00481218"/>
    <w:rPr>
      <w:sz w:val="16"/>
      <w:szCs w:val="16"/>
    </w:rPr>
  </w:style>
  <w:style w:type="paragraph" w:customStyle="1" w:styleId="c2">
    <w:name w:val="c2"/>
    <w:basedOn w:val="a"/>
    <w:rsid w:val="00115994"/>
    <w:pPr>
      <w:spacing w:before="100" w:beforeAutospacing="1" w:after="100" w:afterAutospacing="1"/>
    </w:pPr>
    <w:rPr>
      <w:rFonts w:eastAsia="Times New Roman"/>
      <w:sz w:val="24"/>
      <w:szCs w:val="24"/>
    </w:rPr>
  </w:style>
  <w:style w:type="character" w:customStyle="1" w:styleId="c0">
    <w:name w:val="c0"/>
    <w:basedOn w:val="a0"/>
    <w:rsid w:val="00115994"/>
  </w:style>
  <w:style w:type="table" w:customStyle="1" w:styleId="31">
    <w:name w:val="Сетка таблицы3"/>
    <w:basedOn w:val="a1"/>
    <w:next w:val="a6"/>
    <w:uiPriority w:val="59"/>
    <w:rsid w:val="006A6B0C"/>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045">
      <w:bodyDiv w:val="1"/>
      <w:marLeft w:val="0"/>
      <w:marRight w:val="0"/>
      <w:marTop w:val="0"/>
      <w:marBottom w:val="0"/>
      <w:divBdr>
        <w:top w:val="none" w:sz="0" w:space="0" w:color="auto"/>
        <w:left w:val="none" w:sz="0" w:space="0" w:color="auto"/>
        <w:bottom w:val="none" w:sz="0" w:space="0" w:color="auto"/>
        <w:right w:val="none" w:sz="0" w:space="0" w:color="auto"/>
      </w:divBdr>
    </w:div>
    <w:div w:id="72707764">
      <w:bodyDiv w:val="1"/>
      <w:marLeft w:val="0"/>
      <w:marRight w:val="0"/>
      <w:marTop w:val="0"/>
      <w:marBottom w:val="0"/>
      <w:divBdr>
        <w:top w:val="none" w:sz="0" w:space="0" w:color="auto"/>
        <w:left w:val="none" w:sz="0" w:space="0" w:color="auto"/>
        <w:bottom w:val="none" w:sz="0" w:space="0" w:color="auto"/>
        <w:right w:val="none" w:sz="0" w:space="0" w:color="auto"/>
      </w:divBdr>
    </w:div>
    <w:div w:id="109403807">
      <w:bodyDiv w:val="1"/>
      <w:marLeft w:val="0"/>
      <w:marRight w:val="0"/>
      <w:marTop w:val="0"/>
      <w:marBottom w:val="0"/>
      <w:divBdr>
        <w:top w:val="none" w:sz="0" w:space="0" w:color="auto"/>
        <w:left w:val="none" w:sz="0" w:space="0" w:color="auto"/>
        <w:bottom w:val="none" w:sz="0" w:space="0" w:color="auto"/>
        <w:right w:val="none" w:sz="0" w:space="0" w:color="auto"/>
      </w:divBdr>
    </w:div>
    <w:div w:id="130438453">
      <w:bodyDiv w:val="1"/>
      <w:marLeft w:val="0"/>
      <w:marRight w:val="0"/>
      <w:marTop w:val="0"/>
      <w:marBottom w:val="0"/>
      <w:divBdr>
        <w:top w:val="none" w:sz="0" w:space="0" w:color="auto"/>
        <w:left w:val="none" w:sz="0" w:space="0" w:color="auto"/>
        <w:bottom w:val="none" w:sz="0" w:space="0" w:color="auto"/>
        <w:right w:val="none" w:sz="0" w:space="0" w:color="auto"/>
      </w:divBdr>
    </w:div>
    <w:div w:id="144707543">
      <w:bodyDiv w:val="1"/>
      <w:marLeft w:val="0"/>
      <w:marRight w:val="0"/>
      <w:marTop w:val="0"/>
      <w:marBottom w:val="0"/>
      <w:divBdr>
        <w:top w:val="none" w:sz="0" w:space="0" w:color="auto"/>
        <w:left w:val="none" w:sz="0" w:space="0" w:color="auto"/>
        <w:bottom w:val="none" w:sz="0" w:space="0" w:color="auto"/>
        <w:right w:val="none" w:sz="0" w:space="0" w:color="auto"/>
      </w:divBdr>
    </w:div>
    <w:div w:id="236980645">
      <w:bodyDiv w:val="1"/>
      <w:marLeft w:val="0"/>
      <w:marRight w:val="0"/>
      <w:marTop w:val="0"/>
      <w:marBottom w:val="0"/>
      <w:divBdr>
        <w:top w:val="none" w:sz="0" w:space="0" w:color="auto"/>
        <w:left w:val="none" w:sz="0" w:space="0" w:color="auto"/>
        <w:bottom w:val="none" w:sz="0" w:space="0" w:color="auto"/>
        <w:right w:val="none" w:sz="0" w:space="0" w:color="auto"/>
      </w:divBdr>
    </w:div>
    <w:div w:id="467478035">
      <w:bodyDiv w:val="1"/>
      <w:marLeft w:val="0"/>
      <w:marRight w:val="0"/>
      <w:marTop w:val="0"/>
      <w:marBottom w:val="0"/>
      <w:divBdr>
        <w:top w:val="none" w:sz="0" w:space="0" w:color="auto"/>
        <w:left w:val="none" w:sz="0" w:space="0" w:color="auto"/>
        <w:bottom w:val="none" w:sz="0" w:space="0" w:color="auto"/>
        <w:right w:val="none" w:sz="0" w:space="0" w:color="auto"/>
      </w:divBdr>
    </w:div>
    <w:div w:id="717238474">
      <w:bodyDiv w:val="1"/>
      <w:marLeft w:val="0"/>
      <w:marRight w:val="0"/>
      <w:marTop w:val="0"/>
      <w:marBottom w:val="0"/>
      <w:divBdr>
        <w:top w:val="none" w:sz="0" w:space="0" w:color="auto"/>
        <w:left w:val="none" w:sz="0" w:space="0" w:color="auto"/>
        <w:bottom w:val="none" w:sz="0" w:space="0" w:color="auto"/>
        <w:right w:val="none" w:sz="0" w:space="0" w:color="auto"/>
      </w:divBdr>
    </w:div>
    <w:div w:id="948271685">
      <w:bodyDiv w:val="1"/>
      <w:marLeft w:val="0"/>
      <w:marRight w:val="0"/>
      <w:marTop w:val="0"/>
      <w:marBottom w:val="0"/>
      <w:divBdr>
        <w:top w:val="none" w:sz="0" w:space="0" w:color="auto"/>
        <w:left w:val="none" w:sz="0" w:space="0" w:color="auto"/>
        <w:bottom w:val="none" w:sz="0" w:space="0" w:color="auto"/>
        <w:right w:val="none" w:sz="0" w:space="0" w:color="auto"/>
      </w:divBdr>
    </w:div>
    <w:div w:id="957612377">
      <w:bodyDiv w:val="1"/>
      <w:marLeft w:val="0"/>
      <w:marRight w:val="0"/>
      <w:marTop w:val="0"/>
      <w:marBottom w:val="0"/>
      <w:divBdr>
        <w:top w:val="none" w:sz="0" w:space="0" w:color="auto"/>
        <w:left w:val="none" w:sz="0" w:space="0" w:color="auto"/>
        <w:bottom w:val="none" w:sz="0" w:space="0" w:color="auto"/>
        <w:right w:val="none" w:sz="0" w:space="0" w:color="auto"/>
      </w:divBdr>
    </w:div>
    <w:div w:id="1788041847">
      <w:bodyDiv w:val="1"/>
      <w:marLeft w:val="0"/>
      <w:marRight w:val="0"/>
      <w:marTop w:val="0"/>
      <w:marBottom w:val="0"/>
      <w:divBdr>
        <w:top w:val="none" w:sz="0" w:space="0" w:color="auto"/>
        <w:left w:val="none" w:sz="0" w:space="0" w:color="auto"/>
        <w:bottom w:val="none" w:sz="0" w:space="0" w:color="auto"/>
        <w:right w:val="none" w:sz="0" w:space="0" w:color="auto"/>
      </w:divBdr>
    </w:div>
    <w:div w:id="1903448006">
      <w:bodyDiv w:val="1"/>
      <w:marLeft w:val="0"/>
      <w:marRight w:val="0"/>
      <w:marTop w:val="0"/>
      <w:marBottom w:val="0"/>
      <w:divBdr>
        <w:top w:val="none" w:sz="0" w:space="0" w:color="auto"/>
        <w:left w:val="none" w:sz="0" w:space="0" w:color="auto"/>
        <w:bottom w:val="none" w:sz="0" w:space="0" w:color="auto"/>
        <w:right w:val="none" w:sz="0" w:space="0" w:color="auto"/>
      </w:divBdr>
    </w:div>
    <w:div w:id="1929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rasotaimedicina.ru/diseases/zabolevanija_lor/laryngotracheitis" TargetMode="External"/><Relationship Id="rId18" Type="http://schemas.openxmlformats.org/officeDocument/2006/relationships/hyperlink" Target="http://www.labirint.ru/pubhouse/3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asotaimedicina.ru/diseases/zabolevanija_lor/chronic_tonsillitis" TargetMode="External"/><Relationship Id="rId17" Type="http://schemas.openxmlformats.org/officeDocument/2006/relationships/hyperlink" Target="http://www.labirint.ru/pubhouse/378/" TargetMode="External"/><Relationship Id="rId2" Type="http://schemas.openxmlformats.org/officeDocument/2006/relationships/numbering" Target="numbering.xml"/><Relationship Id="rId16" Type="http://schemas.openxmlformats.org/officeDocument/2006/relationships/hyperlink" Target="http://www.krasotaimedicina.ru/treatment/pediatrics/" TargetMode="External"/><Relationship Id="rId20" Type="http://schemas.openxmlformats.org/officeDocument/2006/relationships/hyperlink" Target="http://pedknigi.ru/author/1074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otaimedicina.ru/diseases/zabolevanija_lor/sinusitis" TargetMode="External"/><Relationship Id="rId5" Type="http://schemas.openxmlformats.org/officeDocument/2006/relationships/webSettings" Target="webSettings.xml"/><Relationship Id="rId15" Type="http://schemas.openxmlformats.org/officeDocument/2006/relationships/hyperlink" Target="http://www.krasotaimedicina.ru/diseases/zabolevanija_pulmonology/focal-pneumonia" TargetMode="External"/><Relationship Id="rId10" Type="http://schemas.openxmlformats.org/officeDocument/2006/relationships/hyperlink" Target="http://www.krasotaimedicina.ru/diseases/zabolevanija_lor/rhinitis" TargetMode="External"/><Relationship Id="rId19" Type="http://schemas.openxmlformats.org/officeDocument/2006/relationships/hyperlink" Target="http://www.vlados.ru/book.asp?kod=1357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rasotaimedicina.ru/diseases/zabolevanija_pulmonology/bronchiti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D65C-F7E1-406F-806F-5FE70B54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27399</Words>
  <Characters>156179</Characters>
  <Application>Microsoft Office Word</Application>
  <DocSecurity>0</DocSecurity>
  <Lines>1301</Lines>
  <Paragraphs>366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Детский Сад (МБДОУ) №87</Company>
  <LinksUpToDate>false</LinksUpToDate>
  <CharactersWithSpaces>183212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Det</cp:lastModifiedBy>
  <cp:revision>2</cp:revision>
  <cp:lastPrinted>2021-06-11T08:45:00Z</cp:lastPrinted>
  <dcterms:created xsi:type="dcterms:W3CDTF">2021-06-11T08:50:00Z</dcterms:created>
  <dcterms:modified xsi:type="dcterms:W3CDTF">2021-06-11T08:50:00Z</dcterms:modified>
</cp:coreProperties>
</file>