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CD" w:rsidRDefault="002E623A" w:rsidP="00373118">
      <w:pPr>
        <w:pStyle w:val="aff9"/>
        <w:ind w:firstLine="0"/>
        <w:jc w:val="center"/>
        <w:sectPr w:rsidR="005762CD" w:rsidSect="007A7490">
          <w:headerReference w:type="default" r:id="rId8"/>
          <w:footerReference w:type="default" r:id="rId9"/>
          <w:pgSz w:w="11906" w:h="16838"/>
          <w:pgMar w:top="1134" w:right="709" w:bottom="992" w:left="1276" w:header="1134" w:footer="1134" w:gutter="0"/>
          <w:cols w:space="720"/>
          <w:formProt w:val="0"/>
          <w:docGrid w:linePitch="240" w:charSpace="-16385"/>
        </w:sectPr>
      </w:pPr>
      <w:r>
        <w:rPr>
          <w:noProof/>
          <w:lang w:eastAsia="ru-RU"/>
        </w:rPr>
        <w:drawing>
          <wp:inline distT="0" distB="0" distL="0" distR="0">
            <wp:extent cx="6296025" cy="8782050"/>
            <wp:effectExtent l="0" t="0" r="0" b="0"/>
            <wp:docPr id="1" name="Рисунок 1" descr="C:\Users\Det\Desktop\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\Desktop\ЗП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490" w:rsidRPr="007D695E" w:rsidRDefault="007A7490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  <w:bookmarkStart w:id="1" w:name="__RefHeading__7841_919936705"/>
      <w:bookmarkStart w:id="2" w:name="_Toc487462020"/>
      <w:bookmarkEnd w:id="1"/>
      <w:bookmarkEnd w:id="2"/>
      <w:r w:rsidRPr="007D695E">
        <w:rPr>
          <w:b/>
          <w:sz w:val="24"/>
          <w:szCs w:val="24"/>
          <w:lang w:eastAsia="ar-SA"/>
        </w:rPr>
        <w:lastRenderedPageBreak/>
        <w:t>ОГЛАВЛЕНИЕ</w:t>
      </w:r>
    </w:p>
    <w:p w:rsidR="007A7490" w:rsidRPr="00876CEE" w:rsidRDefault="0003624D" w:rsidP="00817237">
      <w:pPr>
        <w:pStyle w:val="1c"/>
        <w:rPr>
          <w:rFonts w:eastAsiaTheme="minorEastAsia"/>
          <w:b w:val="0"/>
          <w:spacing w:val="0"/>
          <w:lang w:eastAsia="ru-RU"/>
        </w:rPr>
      </w:pPr>
      <w:r w:rsidRPr="001035D6">
        <w:rPr>
          <w:noProof/>
          <w:lang w:val="en-US" w:eastAsia="ar-SA"/>
        </w:rPr>
        <w:fldChar w:fldCharType="begin"/>
      </w:r>
      <w:r w:rsidR="007A7490" w:rsidRPr="001035D6">
        <w:rPr>
          <w:lang w:eastAsia="ar-SA"/>
        </w:rPr>
        <w:instrText xml:space="preserve"> TOC \o "1-3" \h \z \u </w:instrText>
      </w:r>
      <w:r w:rsidRPr="001035D6">
        <w:rPr>
          <w:noProof/>
          <w:lang w:val="en-US" w:eastAsia="ar-SA"/>
        </w:rPr>
        <w:fldChar w:fldCharType="separate"/>
      </w:r>
      <w:hyperlink w:anchor="_Toc487462020" w:history="1">
        <w:r w:rsidR="007A7490" w:rsidRPr="00876CEE">
          <w:rPr>
            <w:rStyle w:val="afff6"/>
            <w:b w:val="0"/>
            <w:color w:val="auto"/>
            <w:lang w:eastAsia="ar-SA"/>
          </w:rPr>
          <w:t>ВВЕДЕНИЕ</w:t>
        </w:r>
        <w:r w:rsidR="007A7490" w:rsidRPr="00876CEE">
          <w:rPr>
            <w:b w:val="0"/>
            <w:webHidden/>
          </w:rPr>
          <w:tab/>
        </w:r>
        <w:r w:rsidRPr="00876CEE">
          <w:rPr>
            <w:b w:val="0"/>
            <w:webHidden/>
          </w:rPr>
          <w:fldChar w:fldCharType="begin"/>
        </w:r>
        <w:r w:rsidR="007A7490" w:rsidRPr="00876CEE">
          <w:rPr>
            <w:b w:val="0"/>
            <w:webHidden/>
          </w:rPr>
          <w:instrText xml:space="preserve"> PAGEREF _Toc487462020 \h </w:instrText>
        </w:r>
        <w:r w:rsidRPr="00876CEE">
          <w:rPr>
            <w:b w:val="0"/>
            <w:webHidden/>
          </w:rPr>
        </w:r>
        <w:r w:rsidRPr="00876CEE">
          <w:rPr>
            <w:b w:val="0"/>
            <w:webHidden/>
          </w:rPr>
          <w:fldChar w:fldCharType="separate"/>
        </w:r>
        <w:r w:rsidR="004E708E">
          <w:rPr>
            <w:b w:val="0"/>
            <w:noProof/>
            <w:webHidden/>
          </w:rPr>
          <w:t>2</w:t>
        </w:r>
        <w:r w:rsidRPr="00876CEE">
          <w:rPr>
            <w:b w:val="0"/>
            <w:webHidden/>
          </w:rPr>
          <w:fldChar w:fldCharType="end"/>
        </w:r>
      </w:hyperlink>
    </w:p>
    <w:p w:rsidR="007A7490" w:rsidRPr="00876CEE" w:rsidRDefault="00C20F2B" w:rsidP="00817237">
      <w:pPr>
        <w:pStyle w:val="1c"/>
        <w:rPr>
          <w:rFonts w:eastAsiaTheme="minorEastAsia"/>
          <w:b w:val="0"/>
          <w:spacing w:val="0"/>
          <w:lang w:eastAsia="ru-RU"/>
        </w:rPr>
      </w:pPr>
      <w:hyperlink w:anchor="_Toc487462021" w:history="1">
        <w:r w:rsidR="007A7490" w:rsidRPr="00876CEE">
          <w:rPr>
            <w:rStyle w:val="afff6"/>
            <w:b w:val="0"/>
            <w:color w:val="auto"/>
          </w:rPr>
          <w:t>I</w:t>
        </w:r>
        <w:r w:rsidR="00595511" w:rsidRPr="00876CEE">
          <w:rPr>
            <w:rStyle w:val="afff6"/>
            <w:b w:val="0"/>
            <w:color w:val="auto"/>
          </w:rPr>
          <w:t>.</w:t>
        </w:r>
        <w:r w:rsidR="007A7490" w:rsidRPr="00876CEE">
          <w:rPr>
            <w:rStyle w:val="afff6"/>
            <w:b w:val="0"/>
            <w:color w:val="auto"/>
          </w:rPr>
          <w:t xml:space="preserve"> ЦЕЛЕВОЙ РАЗДЕЛ</w:t>
        </w:r>
        <w:r w:rsidR="007A7490" w:rsidRPr="00876CEE">
          <w:rPr>
            <w:b w:val="0"/>
            <w:webHidden/>
          </w:rPr>
          <w:tab/>
        </w:r>
        <w:r w:rsidR="0003624D" w:rsidRPr="00876CEE">
          <w:rPr>
            <w:b w:val="0"/>
            <w:webHidden/>
          </w:rPr>
          <w:fldChar w:fldCharType="begin"/>
        </w:r>
        <w:r w:rsidR="007A7490" w:rsidRPr="00876CEE">
          <w:rPr>
            <w:b w:val="0"/>
            <w:webHidden/>
          </w:rPr>
          <w:instrText xml:space="preserve"> PAGEREF _Toc487462021 \h </w:instrText>
        </w:r>
        <w:r w:rsidR="0003624D" w:rsidRPr="00876CEE">
          <w:rPr>
            <w:b w:val="0"/>
            <w:webHidden/>
          </w:rPr>
        </w:r>
        <w:r w:rsidR="0003624D" w:rsidRPr="00876CEE">
          <w:rPr>
            <w:b w:val="0"/>
            <w:webHidden/>
          </w:rPr>
          <w:fldChar w:fldCharType="separate"/>
        </w:r>
        <w:r w:rsidR="004E708E">
          <w:rPr>
            <w:b w:val="0"/>
            <w:noProof/>
            <w:webHidden/>
          </w:rPr>
          <w:t>7</w:t>
        </w:r>
        <w:r w:rsidR="0003624D" w:rsidRPr="00876CEE">
          <w:rPr>
            <w:b w:val="0"/>
            <w:webHidden/>
          </w:rPr>
          <w:fldChar w:fldCharType="end"/>
        </w:r>
      </w:hyperlink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2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1.1. Пояснительная записка</w:t>
        </w:r>
        <w:r w:rsidR="007A7490" w:rsidRPr="00876CEE">
          <w:rPr>
            <w:noProof/>
            <w:webHidden/>
            <w:sz w:val="24"/>
            <w:szCs w:val="24"/>
          </w:rPr>
          <w:tab/>
        </w:r>
        <w:r w:rsidR="0003624D" w:rsidRPr="00876CEE">
          <w:rPr>
            <w:noProof/>
            <w:webHidden/>
            <w:sz w:val="24"/>
            <w:szCs w:val="24"/>
          </w:rPr>
          <w:fldChar w:fldCharType="begin"/>
        </w:r>
        <w:r w:rsidR="007A7490" w:rsidRPr="00876CEE">
          <w:rPr>
            <w:noProof/>
            <w:webHidden/>
            <w:sz w:val="24"/>
            <w:szCs w:val="24"/>
          </w:rPr>
          <w:instrText xml:space="preserve"> PAGEREF _Toc487462022 \h </w:instrText>
        </w:r>
        <w:r w:rsidR="0003624D" w:rsidRPr="00876CEE">
          <w:rPr>
            <w:noProof/>
            <w:webHidden/>
            <w:sz w:val="24"/>
            <w:szCs w:val="24"/>
          </w:rPr>
        </w:r>
        <w:r w:rsidR="0003624D" w:rsidRPr="00876CEE">
          <w:rPr>
            <w:noProof/>
            <w:webHidden/>
            <w:sz w:val="24"/>
            <w:szCs w:val="24"/>
          </w:rPr>
          <w:fldChar w:fldCharType="separate"/>
        </w:r>
        <w:r w:rsidR="004E708E">
          <w:rPr>
            <w:noProof/>
            <w:webHidden/>
            <w:sz w:val="24"/>
            <w:szCs w:val="24"/>
          </w:rPr>
          <w:t>7</w:t>
        </w:r>
        <w:r w:rsidR="0003624D" w:rsidRPr="00876CEE">
          <w:rPr>
            <w:noProof/>
            <w:webHidden/>
            <w:sz w:val="24"/>
            <w:szCs w:val="24"/>
          </w:rPr>
          <w:fldChar w:fldCharType="end"/>
        </w:r>
      </w:hyperlink>
    </w:p>
    <w:p w:rsidR="007A7490" w:rsidRPr="00876CEE" w:rsidRDefault="00C20F2B" w:rsidP="00817237">
      <w:pPr>
        <w:pStyle w:val="3a"/>
        <w:tabs>
          <w:tab w:val="right" w:leader="dot" w:pos="9923"/>
        </w:tabs>
        <w:spacing w:after="0"/>
        <w:ind w:left="0" w:firstLine="426"/>
        <w:rPr>
          <w:noProof/>
          <w:sz w:val="24"/>
          <w:szCs w:val="24"/>
        </w:rPr>
      </w:pPr>
      <w:hyperlink w:anchor="_Toc487462023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1.1.1. Значимые для разработки и реализации Программы характеристики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 xml:space="preserve">    </w:t>
        </w:r>
        <w:r w:rsidR="007A7490" w:rsidRPr="00876CEE">
          <w:rPr>
            <w:noProof/>
            <w:webHidden/>
            <w:sz w:val="24"/>
            <w:szCs w:val="24"/>
          </w:rPr>
          <w:tab/>
        </w:r>
        <w:r w:rsidR="0003624D" w:rsidRPr="00876CEE">
          <w:rPr>
            <w:noProof/>
            <w:webHidden/>
            <w:sz w:val="24"/>
            <w:szCs w:val="24"/>
          </w:rPr>
          <w:fldChar w:fldCharType="begin"/>
        </w:r>
        <w:r w:rsidR="007A7490" w:rsidRPr="00876CEE">
          <w:rPr>
            <w:noProof/>
            <w:webHidden/>
            <w:sz w:val="24"/>
            <w:szCs w:val="24"/>
          </w:rPr>
          <w:instrText xml:space="preserve"> PAGEREF _Toc487462023 \h </w:instrText>
        </w:r>
        <w:r w:rsidR="0003624D" w:rsidRPr="00876CEE">
          <w:rPr>
            <w:noProof/>
            <w:webHidden/>
            <w:sz w:val="24"/>
            <w:szCs w:val="24"/>
          </w:rPr>
        </w:r>
        <w:r w:rsidR="0003624D" w:rsidRPr="00876CEE">
          <w:rPr>
            <w:noProof/>
            <w:webHidden/>
            <w:sz w:val="24"/>
            <w:szCs w:val="24"/>
          </w:rPr>
          <w:fldChar w:fldCharType="separate"/>
        </w:r>
        <w:r w:rsidR="004E708E">
          <w:rPr>
            <w:noProof/>
            <w:webHidden/>
            <w:sz w:val="24"/>
            <w:szCs w:val="24"/>
          </w:rPr>
          <w:t>7</w:t>
        </w:r>
        <w:r w:rsidR="0003624D" w:rsidRPr="00876CEE">
          <w:rPr>
            <w:noProof/>
            <w:webHidden/>
            <w:sz w:val="24"/>
            <w:szCs w:val="24"/>
          </w:rPr>
          <w:fldChar w:fldCharType="end"/>
        </w:r>
      </w:hyperlink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4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1.1.2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Цели, задачи, механизмы адаптации, условия реализации ПрАООП.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19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5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1.1.3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Принципы и подходы к формированию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22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6" w:history="1">
        <w:r w:rsidR="007A7490" w:rsidRPr="00876CEE">
          <w:rPr>
            <w:rStyle w:val="afff6"/>
            <w:noProof/>
            <w:color w:val="auto"/>
            <w:sz w:val="24"/>
            <w:szCs w:val="24"/>
            <w:lang w:eastAsia="ar-SA"/>
          </w:rPr>
          <w:t>1.2</w:t>
        </w:r>
        <w:r w:rsidR="00167254" w:rsidRPr="00876CEE">
          <w:rPr>
            <w:rStyle w:val="afff6"/>
            <w:noProof/>
            <w:color w:val="auto"/>
            <w:sz w:val="24"/>
            <w:szCs w:val="24"/>
            <w:lang w:eastAsia="ar-SA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  <w:lang w:eastAsia="ar-SA"/>
          </w:rPr>
          <w:t xml:space="preserve"> Планируемые результаты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30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7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1.2.1. Целевые ориентиры в раннем возрасте</w:t>
        </w:r>
        <w:r w:rsidR="007A7490" w:rsidRPr="00876CEE">
          <w:rPr>
            <w:noProof/>
            <w:webHidden/>
            <w:sz w:val="24"/>
            <w:szCs w:val="24"/>
          </w:rPr>
          <w:tab/>
        </w:r>
        <w:r w:rsidR="00167254" w:rsidRPr="00876CEE">
          <w:rPr>
            <w:noProof/>
            <w:webHidden/>
            <w:sz w:val="24"/>
            <w:szCs w:val="24"/>
          </w:rPr>
          <w:t>30</w:t>
        </w:r>
      </w:hyperlink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8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1.2.2. Целевые ориентиры в дошкольном возрасте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35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9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1.2.3. Целевые ориентиры на этапе завершения освоения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37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0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1.3. Развивающее оценивание качества образовательной деятельности по ПрАООП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43</w:t>
      </w:r>
    </w:p>
    <w:p w:rsidR="007A7490" w:rsidRPr="00876CEE" w:rsidRDefault="00C20F2B" w:rsidP="00817237">
      <w:pPr>
        <w:pStyle w:val="1c"/>
        <w:rPr>
          <w:rFonts w:eastAsiaTheme="minorEastAsia"/>
          <w:b w:val="0"/>
          <w:spacing w:val="0"/>
          <w:lang w:eastAsia="ru-RU"/>
        </w:rPr>
      </w:pPr>
      <w:hyperlink w:anchor="_Toc487462031" w:history="1">
        <w:r w:rsidR="00167254" w:rsidRPr="00876CEE">
          <w:rPr>
            <w:rStyle w:val="afff6"/>
            <w:b w:val="0"/>
            <w:color w:val="auto"/>
          </w:rPr>
          <w:t>II</w:t>
        </w:r>
        <w:r w:rsidR="007A7490" w:rsidRPr="00876CEE">
          <w:rPr>
            <w:rStyle w:val="afff6"/>
            <w:b w:val="0"/>
            <w:color w:val="auto"/>
          </w:rPr>
          <w:t>. СОДЕРЖАТЕЛЬНЫЙ РАЗДЕЛ</w:t>
        </w:r>
        <w:r w:rsidR="007A7490" w:rsidRPr="00876CEE">
          <w:rPr>
            <w:b w:val="0"/>
            <w:webHidden/>
          </w:rPr>
          <w:tab/>
        </w:r>
      </w:hyperlink>
      <w:r w:rsidR="00167254" w:rsidRPr="00876CEE">
        <w:rPr>
          <w:b w:val="0"/>
        </w:rPr>
        <w:t>47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2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2.1. Общие положения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47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3" w:history="1">
        <w:r w:rsidR="007A7490" w:rsidRPr="00876CEE">
          <w:rPr>
            <w:rStyle w:val="afff6"/>
            <w:noProof/>
            <w:color w:val="auto"/>
            <w:sz w:val="24"/>
            <w:szCs w:val="24"/>
            <w:lang w:eastAsia="ar-SA"/>
          </w:rPr>
          <w:t>2.2.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Содержание образовательной деятельности с детьми раннего и дошкольного возраста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49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4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2.2.1. Образовательная деятельность с детьми раннего возраста с задержкой психомоторного и речевого развития.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49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5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2.2.2. Содержание образовательной деятельности с детьми дошкольного возраста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60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6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2.2.2.1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Социально-коммуникативное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167254" w:rsidRPr="00876CEE">
        <w:rPr>
          <w:sz w:val="24"/>
        </w:rPr>
        <w:t>60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7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2.2.2.2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Познавательное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75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8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2.2.2.3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Речевое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82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9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2.2.2.4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Художественно-эстетическое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95</w:t>
      </w:r>
    </w:p>
    <w:p w:rsidR="007A7490" w:rsidRPr="00876CEE" w:rsidRDefault="00C20F2B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40" w:history="1">
        <w:r w:rsidR="007A7490" w:rsidRPr="00876CEE">
          <w:rPr>
            <w:rStyle w:val="afff6"/>
            <w:noProof/>
            <w:color w:val="auto"/>
            <w:sz w:val="24"/>
            <w:szCs w:val="24"/>
            <w:lang w:val="en-US"/>
          </w:rPr>
          <w:t>2.2.2.5</w:t>
        </w:r>
        <w:r w:rsidR="00167254" w:rsidRPr="00876CEE">
          <w:rPr>
            <w:rStyle w:val="afff6"/>
            <w:noProof/>
            <w:color w:val="auto"/>
            <w:sz w:val="24"/>
            <w:szCs w:val="24"/>
          </w:rPr>
          <w:t xml:space="preserve">. 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>Физическое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105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2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2.3. Взаимодействие взрослых с детьми.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114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3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2.4. Взаимодействие педагогического коллектива с семьями дошкольников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117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4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121</w:t>
      </w:r>
    </w:p>
    <w:p w:rsidR="007A7490" w:rsidRPr="00876CEE" w:rsidRDefault="00C20F2B" w:rsidP="00817237">
      <w:pPr>
        <w:pStyle w:val="1c"/>
        <w:rPr>
          <w:rFonts w:eastAsiaTheme="minorEastAsia"/>
          <w:b w:val="0"/>
          <w:spacing w:val="0"/>
          <w:lang w:eastAsia="ru-RU"/>
        </w:rPr>
      </w:pPr>
      <w:hyperlink w:anchor="_Toc487462045" w:history="1">
        <w:r w:rsidR="007A7490" w:rsidRPr="00876CEE">
          <w:rPr>
            <w:rStyle w:val="afff6"/>
            <w:b w:val="0"/>
            <w:color w:val="auto"/>
          </w:rPr>
          <w:t>III. ОРГАНИЗАЦИОННЫЙ РАЗДЕЛ</w:t>
        </w:r>
        <w:r w:rsidR="007A7490" w:rsidRPr="00876CEE">
          <w:rPr>
            <w:b w:val="0"/>
            <w:webHidden/>
          </w:rPr>
          <w:tab/>
        </w:r>
      </w:hyperlink>
      <w:r w:rsidR="00817237" w:rsidRPr="00876CEE">
        <w:rPr>
          <w:b w:val="0"/>
        </w:rPr>
        <w:t>172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6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3.1. Психолого-педагогические условия, обеспечивающие развитие ребенка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172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7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3.2. Организация развивающей предметно-пространственной среды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175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8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3.3</w:t>
        </w:r>
        <w:r w:rsidR="00817237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Кадровые условия реализации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184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9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3.4. Материально-техническое обеспечение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193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0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3.5. Финансовые условия реализации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198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1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3.6. Планирование образовательной деятельности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207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2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3.7. Режим дня и распорядок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210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3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219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4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3.9. Перечень нормативных и нормативно-методических документов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3672" w:rsidRPr="00A50C03">
        <w:rPr>
          <w:sz w:val="24"/>
          <w:szCs w:val="24"/>
        </w:rPr>
        <w:t>2</w:t>
      </w:r>
      <w:r w:rsidR="00817237" w:rsidRPr="00876CEE">
        <w:rPr>
          <w:sz w:val="24"/>
          <w:szCs w:val="24"/>
        </w:rPr>
        <w:t>19</w:t>
      </w:r>
    </w:p>
    <w:p w:rsidR="007A7490" w:rsidRPr="00876CEE" w:rsidRDefault="00C20F2B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5" w:history="1">
        <w:r w:rsidR="007A7490" w:rsidRPr="00876CEE">
          <w:rPr>
            <w:rStyle w:val="afff6"/>
            <w:noProof/>
            <w:color w:val="auto"/>
            <w:sz w:val="24"/>
            <w:szCs w:val="24"/>
          </w:rPr>
          <w:t>3.</w:t>
        </w:r>
        <w:r w:rsidR="007A7490" w:rsidRPr="00876CEE">
          <w:rPr>
            <w:rStyle w:val="afff6"/>
            <w:noProof/>
            <w:color w:val="auto"/>
            <w:sz w:val="24"/>
            <w:szCs w:val="24"/>
            <w:lang w:val="en-US"/>
          </w:rPr>
          <w:t>10</w:t>
        </w:r>
        <w:r w:rsidR="00E15299" w:rsidRPr="00876CEE">
          <w:rPr>
            <w:rStyle w:val="afff6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6"/>
            <w:noProof/>
            <w:color w:val="auto"/>
            <w:sz w:val="24"/>
            <w:szCs w:val="24"/>
          </w:rPr>
          <w:t xml:space="preserve"> Перечень литературных источников</w:t>
        </w:r>
        <w:r w:rsidR="007A7490" w:rsidRPr="00876CEE">
          <w:rPr>
            <w:noProof/>
            <w:webHidden/>
            <w:sz w:val="24"/>
            <w:szCs w:val="24"/>
          </w:rPr>
          <w:tab/>
        </w:r>
        <w:r w:rsidR="0003624D" w:rsidRPr="00876CEE">
          <w:rPr>
            <w:noProof/>
            <w:webHidden/>
            <w:sz w:val="24"/>
            <w:szCs w:val="24"/>
          </w:rPr>
          <w:fldChar w:fldCharType="begin"/>
        </w:r>
        <w:r w:rsidR="007A7490" w:rsidRPr="00876CEE">
          <w:rPr>
            <w:noProof/>
            <w:webHidden/>
            <w:sz w:val="24"/>
            <w:szCs w:val="24"/>
          </w:rPr>
          <w:instrText xml:space="preserve"> PAGEREF _Toc487462055 \h </w:instrText>
        </w:r>
        <w:r w:rsidR="0003624D" w:rsidRPr="00876CEE">
          <w:rPr>
            <w:noProof/>
            <w:webHidden/>
            <w:sz w:val="24"/>
            <w:szCs w:val="24"/>
          </w:rPr>
        </w:r>
        <w:r w:rsidR="0003624D" w:rsidRPr="00876CEE">
          <w:rPr>
            <w:noProof/>
            <w:webHidden/>
            <w:sz w:val="24"/>
            <w:szCs w:val="24"/>
          </w:rPr>
          <w:fldChar w:fldCharType="separate"/>
        </w:r>
        <w:r w:rsidR="004E708E">
          <w:rPr>
            <w:noProof/>
            <w:webHidden/>
            <w:sz w:val="24"/>
            <w:szCs w:val="24"/>
          </w:rPr>
          <w:t>221</w:t>
        </w:r>
        <w:r w:rsidR="0003624D" w:rsidRPr="00876CEE">
          <w:rPr>
            <w:noProof/>
            <w:webHidden/>
            <w:sz w:val="24"/>
            <w:szCs w:val="24"/>
          </w:rPr>
          <w:fldChar w:fldCharType="end"/>
        </w:r>
      </w:hyperlink>
    </w:p>
    <w:p w:rsidR="007A7490" w:rsidRPr="001035D6" w:rsidRDefault="0003624D" w:rsidP="00817237">
      <w:pPr>
        <w:pStyle w:val="aff4"/>
        <w:widowControl w:val="0"/>
        <w:tabs>
          <w:tab w:val="left" w:pos="9781"/>
        </w:tabs>
        <w:snapToGrid w:val="0"/>
        <w:spacing w:after="0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1035D6">
        <w:rPr>
          <w:rFonts w:ascii="Times New Roman" w:hAnsi="Times New Roman"/>
          <w:sz w:val="24"/>
          <w:szCs w:val="24"/>
          <w:lang w:eastAsia="ar-SA"/>
        </w:rPr>
        <w:fldChar w:fldCharType="end"/>
      </w:r>
    </w:p>
    <w:p w:rsidR="007A7490" w:rsidRPr="007D695E" w:rsidRDefault="007A7490" w:rsidP="007A7490">
      <w:pPr>
        <w:pStyle w:val="aff4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4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4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4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Default="007A7490">
      <w:pPr>
        <w:suppressAutoHyphens w:val="0"/>
        <w:spacing w:after="200" w:line="276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5762CD" w:rsidRDefault="007A7490" w:rsidP="007A7490">
      <w:pPr>
        <w:pStyle w:val="1"/>
        <w:pageBreakBefore/>
        <w:spacing w:before="0"/>
        <w:ind w:hanging="30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ВВЕДЕНИЕ</w:t>
      </w:r>
    </w:p>
    <w:p w:rsidR="005762CD" w:rsidRDefault="005762CD">
      <w:pPr>
        <w:widowControl w:val="0"/>
        <w:tabs>
          <w:tab w:val="left" w:pos="9781"/>
        </w:tabs>
        <w:contextualSpacing/>
        <w:jc w:val="center"/>
        <w:rPr>
          <w:b/>
          <w:sz w:val="24"/>
          <w:szCs w:val="24"/>
          <w:lang w:eastAsia="ar-SA"/>
        </w:rPr>
      </w:pPr>
    </w:p>
    <w:p w:rsidR="00F3745C" w:rsidRPr="00F3745C" w:rsidRDefault="007A7490" w:rsidP="00F3745C">
      <w:pPr>
        <w:tabs>
          <w:tab w:val="left" w:pos="121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адаптированная основная образовательная программа </w:t>
      </w:r>
      <w:r w:rsidR="00F3745C">
        <w:rPr>
          <w:rFonts w:eastAsia="Times New Roman"/>
          <w:color w:val="auto"/>
          <w:sz w:val="24"/>
          <w:szCs w:val="24"/>
          <w:lang w:eastAsia="ru-RU"/>
        </w:rPr>
        <w:t>м</w:t>
      </w:r>
      <w:r w:rsidR="00F3745C" w:rsidRPr="00F3745C">
        <w:rPr>
          <w:rFonts w:eastAsia="Times New Roman"/>
          <w:color w:val="auto"/>
          <w:sz w:val="24"/>
          <w:szCs w:val="24"/>
          <w:lang w:eastAsia="ru-RU"/>
        </w:rPr>
        <w:t xml:space="preserve">униципального автономного дошкольного образовательного учреждения «Детский сад № 272 общеразвивающего вида с приоритетным осуществлением деятельности по познавательно-речевому направлению развития детей» </w:t>
      </w:r>
      <w:r>
        <w:rPr>
          <w:rFonts w:eastAsia="Times New Roman"/>
          <w:sz w:val="24"/>
          <w:szCs w:val="24"/>
        </w:rPr>
        <w:t>(далее –</w:t>
      </w:r>
      <w:r w:rsidR="00F3745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АООП) дошкольного об</w:t>
      </w:r>
      <w:r w:rsidR="00F3745C">
        <w:rPr>
          <w:rFonts w:eastAsia="Times New Roman"/>
          <w:sz w:val="24"/>
          <w:szCs w:val="24"/>
        </w:rPr>
        <w:t xml:space="preserve">разования разработана для детей дошкольного возраста с задержкой психического развития (ЗПР) </w:t>
      </w:r>
      <w:r w:rsidR="00F3745C" w:rsidRPr="00F3745C">
        <w:rPr>
          <w:rFonts w:eastAsia="Times New Roman"/>
          <w:color w:val="auto"/>
          <w:sz w:val="24"/>
          <w:szCs w:val="24"/>
          <w:lang w:eastAsia="ru-RU"/>
        </w:rPr>
        <w:t>в соответствии с</w:t>
      </w:r>
    </w:p>
    <w:p w:rsidR="00F3745C" w:rsidRPr="00F3745C" w:rsidRDefault="00F3745C" w:rsidP="00F3745C">
      <w:pPr>
        <w:numPr>
          <w:ilvl w:val="1"/>
          <w:numId w:val="49"/>
        </w:numPr>
        <w:tabs>
          <w:tab w:val="left" w:pos="0"/>
        </w:tabs>
        <w:suppressAutoHyphens w:val="0"/>
        <w:ind w:firstLine="851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F3745C">
        <w:rPr>
          <w:rFonts w:eastAsia="Times New Roman"/>
          <w:color w:val="auto"/>
          <w:sz w:val="24"/>
          <w:szCs w:val="24"/>
          <w:lang w:eastAsia="ru-RU"/>
        </w:rPr>
        <w:t>Федеральным законом РФ от 29.12.2012 N 273-ФЗ "Об образовании в Российской Федерации";</w:t>
      </w:r>
    </w:p>
    <w:p w:rsidR="00F3745C" w:rsidRPr="00F3745C" w:rsidRDefault="00F3745C" w:rsidP="00F3745C">
      <w:pPr>
        <w:numPr>
          <w:ilvl w:val="0"/>
          <w:numId w:val="49"/>
        </w:numPr>
        <w:tabs>
          <w:tab w:val="left" w:pos="0"/>
          <w:tab w:val="left" w:pos="400"/>
        </w:tabs>
        <w:suppressAutoHyphens w:val="0"/>
        <w:ind w:firstLine="851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F3745C">
        <w:rPr>
          <w:rFonts w:eastAsia="Times New Roman"/>
          <w:color w:val="auto"/>
          <w:sz w:val="24"/>
          <w:szCs w:val="24"/>
          <w:lang w:eastAsia="ru-RU"/>
        </w:rPr>
        <w:t>СанПин 2.4.3648-20, СанПин 2.3/;2.4.3590-20, СанПин 1.2.3685-21</w:t>
      </w:r>
      <w:r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F3745C" w:rsidRPr="00F3745C" w:rsidRDefault="00F3745C" w:rsidP="00F3745C">
      <w:pPr>
        <w:numPr>
          <w:ilvl w:val="0"/>
          <w:numId w:val="49"/>
        </w:numPr>
        <w:tabs>
          <w:tab w:val="left" w:pos="0"/>
          <w:tab w:val="left" w:pos="400"/>
        </w:tabs>
        <w:suppressAutoHyphens w:val="0"/>
        <w:ind w:firstLine="851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F3745C">
        <w:rPr>
          <w:rFonts w:eastAsia="Times New Roman"/>
          <w:color w:val="auto"/>
          <w:sz w:val="24"/>
          <w:szCs w:val="24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3745C" w:rsidRPr="00F3745C" w:rsidRDefault="00F3745C" w:rsidP="00F3745C">
      <w:pPr>
        <w:tabs>
          <w:tab w:val="left" w:pos="0"/>
          <w:tab w:val="left" w:pos="404"/>
        </w:tabs>
        <w:suppressAutoHyphens w:val="0"/>
        <w:spacing w:line="237" w:lineRule="auto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F3745C">
        <w:rPr>
          <w:rFonts w:eastAsia="Times New Roman"/>
          <w:color w:val="auto"/>
          <w:sz w:val="24"/>
          <w:szCs w:val="24"/>
          <w:lang w:eastAsia="ru-RU"/>
        </w:rPr>
        <w:t xml:space="preserve"> - Федеральным государственным стандартом дошкольного образования от 17.10.2013 № 1155.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r>
        <w:rPr>
          <w:rFonts w:eastAsia="Times New Roman"/>
          <w:sz w:val="24"/>
          <w:szCs w:val="24"/>
        </w:rPr>
        <w:t>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общеразвивающих группах.</w:t>
      </w:r>
      <w:r>
        <w:rPr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5762CD" w:rsidRDefault="007A7490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</w:t>
      </w:r>
      <w:r>
        <w:rPr>
          <w:sz w:val="24"/>
          <w:szCs w:val="24"/>
        </w:rPr>
        <w:lastRenderedPageBreak/>
        <w:t>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1d"/>
        <w:pageBreakBefore/>
        <w:spacing w:line="360" w:lineRule="auto"/>
        <w:ind w:left="15" w:firstLine="0"/>
        <w:jc w:val="center"/>
      </w:pPr>
      <w:bookmarkStart w:id="3" w:name="__RefHeading__7843_919936705"/>
      <w:bookmarkStart w:id="4" w:name="_Toc487462021"/>
      <w:bookmarkEnd w:id="3"/>
      <w:r>
        <w:rPr>
          <w:lang w:val="en-US"/>
        </w:rPr>
        <w:lastRenderedPageBreak/>
        <w:t>I</w:t>
      </w:r>
      <w:bookmarkEnd w:id="4"/>
      <w:r>
        <w:t>. ЦЕЛЕВОЙ РАЗДЕЛ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  <w:ind w:firstLine="750"/>
      </w:pPr>
      <w:bookmarkStart w:id="5" w:name="_Toc487462022"/>
      <w:bookmarkEnd w:id="5"/>
      <w:r>
        <w:t>1.1. Пояснительная записка</w:t>
      </w:r>
    </w:p>
    <w:p w:rsidR="005762CD" w:rsidRDefault="007A7490">
      <w:pPr>
        <w:pStyle w:val="39"/>
        <w:spacing w:before="0" w:after="0" w:line="360" w:lineRule="auto"/>
      </w:pPr>
      <w:bookmarkStart w:id="6" w:name="_Toc487462023"/>
      <w:bookmarkEnd w:id="6"/>
      <w:r>
        <w:t>1.1.1. Значимые для разработки и реализации Программы характеристики</w:t>
      </w:r>
    </w:p>
    <w:p w:rsidR="005762CD" w:rsidRDefault="007A7490">
      <w:pPr>
        <w:widowControl w:val="0"/>
        <w:tabs>
          <w:tab w:val="left" w:pos="9781"/>
        </w:tabs>
        <w:rPr>
          <w:b/>
          <w:i/>
          <w:iCs/>
          <w:sz w:val="24"/>
          <w:szCs w:val="24"/>
          <w:lang w:eastAsia="ar-SA"/>
        </w:rPr>
      </w:pPr>
      <w:r>
        <w:rPr>
          <w:b/>
          <w:i/>
          <w:iCs/>
          <w:sz w:val="24"/>
          <w:szCs w:val="24"/>
          <w:lang w:eastAsia="ar-SA"/>
        </w:rPr>
        <w:t>Клинико-психолого-педагогическая характеристика детей раннего и дошкольного возраста с задержкой психического развития</w:t>
      </w:r>
    </w:p>
    <w:p w:rsidR="005762CD" w:rsidRDefault="007A7490">
      <w:pPr>
        <w:tabs>
          <w:tab w:val="left" w:pos="9781"/>
        </w:tabs>
        <w:rPr>
          <w:rFonts w:eastAsia="SchoolBookAC"/>
          <w:sz w:val="24"/>
          <w:szCs w:val="24"/>
        </w:rPr>
      </w:pPr>
      <w:r>
        <w:rPr>
          <w:rFonts w:eastAsia="SchoolBookAC"/>
          <w:sz w:val="24"/>
          <w:szCs w:val="24"/>
        </w:rPr>
        <w:t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>
        <w:rPr>
          <w:rFonts w:eastAsia="Times New Roman"/>
          <w:bCs/>
          <w:sz w:val="24"/>
          <w:szCs w:val="24"/>
        </w:rPr>
        <w:t xml:space="preserve"> Это понятие </w:t>
      </w:r>
      <w:r>
        <w:rPr>
          <w:rFonts w:eastAsia="Times New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</w:rPr>
        <w:t xml:space="preserve">84).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энцефалопатических расстройств. </w:t>
      </w:r>
      <w:r>
        <w:rPr>
          <w:rFonts w:eastAsia="SchoolBookAC"/>
          <w:sz w:val="24"/>
          <w:szCs w:val="24"/>
        </w:rPr>
        <w:t>В одних случаях у детей страдает работоспособность, в других - произвольность в организа</w:t>
      </w:r>
      <w:r w:rsidR="00272EA8">
        <w:rPr>
          <w:rFonts w:eastAsia="SchoolBookAC"/>
          <w:sz w:val="24"/>
          <w:szCs w:val="24"/>
        </w:rPr>
        <w:t>ции и регуляции деятельности, в-</w:t>
      </w:r>
      <w:r>
        <w:rPr>
          <w:rFonts w:eastAsia="SchoolBookAC"/>
          <w:sz w:val="24"/>
          <w:szCs w:val="24"/>
        </w:rPr>
        <w:t xml:space="preserve">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5762CD" w:rsidRDefault="007A7490">
      <w:pPr>
        <w:rPr>
          <w:sz w:val="24"/>
        </w:rPr>
      </w:pPr>
      <w:r>
        <w:rPr>
          <w:sz w:val="24"/>
        </w:rPr>
        <w:t>Патогенетической основой ЗПР является перенесенное органическое поражение центральной нервной системы, ее резидуально-органическая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</w:t>
      </w:r>
      <w:r w:rsidR="005578AD">
        <w:rPr>
          <w:sz w:val="24"/>
        </w:rPr>
        <w:t>.</w:t>
      </w:r>
    </w:p>
    <w:p w:rsidR="005762CD" w:rsidRDefault="007A7490">
      <w:pPr>
        <w:rPr>
          <w:sz w:val="24"/>
        </w:rPr>
      </w:pPr>
      <w:r>
        <w:rPr>
          <w:sz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rStyle w:val="c11"/>
          <w:rFonts w:eastAsia="SimSun"/>
        </w:rPr>
        <w:t>М</w:t>
      </w:r>
      <w:r>
        <w:rPr>
          <w:rStyle w:val="c11"/>
          <w:rFonts w:eastAsia="SchoolBookAC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>
        <w:rPr>
          <w:rFonts w:eastAsia="SchoolBookAC"/>
          <w:sz w:val="24"/>
          <w:szCs w:val="24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5762CD" w:rsidRDefault="007A7490">
      <w:pPr>
        <w:pStyle w:val="35"/>
        <w:spacing w:after="0" w:line="360" w:lineRule="auto"/>
        <w:rPr>
          <w:rStyle w:val="c11"/>
          <w:rFonts w:eastAsia="SchoolBookAC"/>
          <w:color w:val="00000A"/>
        </w:rPr>
      </w:pPr>
      <w:r>
        <w:rPr>
          <w:rStyle w:val="c11"/>
          <w:color w:val="00000A"/>
        </w:rPr>
        <w:lastRenderedPageBreak/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усиливают внутригрупповые различия [13; 24; 27; 30; 36; 46; 49; 51].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классификацией </w:t>
      </w:r>
      <w:r>
        <w:rPr>
          <w:bCs/>
          <w:i/>
          <w:sz w:val="24"/>
          <w:szCs w:val="24"/>
        </w:rPr>
        <w:t xml:space="preserve">К.С. Лебединской </w:t>
      </w:r>
      <w:r>
        <w:rPr>
          <w:bCs/>
          <w:sz w:val="24"/>
          <w:szCs w:val="24"/>
        </w:rPr>
        <w:t xml:space="preserve">традиционно </w:t>
      </w:r>
      <w:r>
        <w:rPr>
          <w:sz w:val="24"/>
          <w:szCs w:val="24"/>
        </w:rPr>
        <w:t>различают четыре основных варианта ЗПР [26].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конституционального происхождения</w:t>
      </w:r>
      <w: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соматогенного генеза</w:t>
      </w:r>
      <w: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</w:rPr>
        <w:t>Задержка психического развития психогенного генеза.</w:t>
      </w:r>
      <w:r>
        <w:rPr>
          <w:rStyle w:val="c11"/>
          <w:rFonts w:eastAsia="SimSun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rPr>
          <w:i/>
        </w:rPr>
        <w:t xml:space="preserve">Задержка церебрально-органического генеза. </w:t>
      </w:r>
      <w: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>
        <w:br/>
        <w:t xml:space="preserve">И.Ф. Марковской выделены две группы детей [31]. В обоих случаях страдают функции регуляции психической деятельности: при первом варианте развития в большей степени </w:t>
      </w:r>
      <w:r>
        <w:lastRenderedPageBreak/>
        <w:t xml:space="preserve">страдают звенья регуляции и контроля, при втором - звенья регуляции, контроля и программирования.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И.И. Мамайчук выделяет </w:t>
      </w:r>
      <w:r>
        <w:rPr>
          <w:b/>
          <w:bCs/>
          <w:sz w:val="24"/>
          <w:szCs w:val="24"/>
        </w:rPr>
        <w:t xml:space="preserve">четыре основные группы детей с ЗПР </w:t>
      </w:r>
      <w:r>
        <w:rPr>
          <w:sz w:val="24"/>
          <w:szCs w:val="24"/>
        </w:rPr>
        <w:t>[30]:</w:t>
      </w:r>
    </w:p>
    <w:p w:rsidR="005762CD" w:rsidRDefault="007A7490" w:rsidP="007A7490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Дети с относительной сформированностью психических процессов, но сниженной познавательной активностью. </w:t>
      </w:r>
      <w:r>
        <w:rPr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5762CD" w:rsidRDefault="007A7490" w:rsidP="007A7490">
      <w:pPr>
        <w:tabs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Дети с неравномерным проявлением познавательной активности и продуктивности.</w:t>
      </w:r>
      <w:r>
        <w:rPr>
          <w:sz w:val="24"/>
          <w:szCs w:val="24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5762CD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 с выраженным нарушением интеллектуальной продуктивности, но с достаточной познавательной активностью.</w:t>
      </w:r>
      <w:r>
        <w:rPr>
          <w:sz w:val="24"/>
          <w:szCs w:val="24"/>
        </w:rPr>
        <w:t xml:space="preserve"> В эту группу входят дети с ЗПР церебрально-органического генеза, у которых наблюдается выраженная дефицитарность отдельных психических функций (памяти, внимания, гнозиса, праксиса).</w:t>
      </w:r>
    </w:p>
    <w:p w:rsidR="005762CD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>
        <w:rPr>
          <w:sz w:val="24"/>
          <w:szCs w:val="24"/>
        </w:rPr>
        <w:t xml:space="preserve"> В эту группу входят дети с тяжелой формой ЗПР церебрально-органического генеза, </w:t>
      </w:r>
      <w:r>
        <w:rPr>
          <w:sz w:val="24"/>
          <w:szCs w:val="24"/>
          <w:shd w:val="clear" w:color="auto" w:fill="FFFFFF"/>
        </w:rPr>
        <w:t>обнаруживающие</w:t>
      </w:r>
      <w:r>
        <w:rPr>
          <w:sz w:val="24"/>
          <w:szCs w:val="24"/>
        </w:rPr>
        <w:t xml:space="preserve"> первичную дефицитность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</w:t>
      </w:r>
      <w:r>
        <w:rPr>
          <w:sz w:val="24"/>
          <w:szCs w:val="24"/>
        </w:rPr>
        <w:lastRenderedPageBreak/>
        <w:t xml:space="preserve">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5762CD" w:rsidRDefault="005762CD">
      <w:pPr>
        <w:rPr>
          <w:sz w:val="24"/>
          <w:szCs w:val="24"/>
        </w:rPr>
      </w:pPr>
    </w:p>
    <w:p w:rsidR="005762CD" w:rsidRDefault="007A7490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раннего возраста с задержкой психомоторного и речевого развития</w:t>
      </w:r>
    </w:p>
    <w:p w:rsidR="005762CD" w:rsidRDefault="007A7490">
      <w:pPr>
        <w:rPr>
          <w:sz w:val="24"/>
          <w:szCs w:val="24"/>
        </w:rPr>
      </w:pPr>
      <w:r>
        <w:rPr>
          <w:rStyle w:val="c11"/>
          <w:rFonts w:eastAsia="SimSun"/>
        </w:rPr>
        <w:t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</w:t>
      </w:r>
      <w:r>
        <w:rPr>
          <w:i/>
          <w:sz w:val="24"/>
          <w:szCs w:val="24"/>
        </w:rPr>
        <w:t xml:space="preserve"> 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</w:t>
      </w:r>
      <w:r>
        <w:rPr>
          <w:sz w:val="24"/>
          <w:szCs w:val="24"/>
        </w:rPr>
        <w:t>. Можно констатировать лишь общую задержку психомоторного и речевого развития.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Ранний возраст </w:t>
      </w:r>
      <w:r>
        <w:rPr>
          <w:rFonts w:ascii="Symbol" w:eastAsia="Times New Roman" w:hAnsi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Во-первых,</w:t>
      </w:r>
      <w:r>
        <w:rPr>
          <w:rStyle w:val="c11"/>
          <w:rFonts w:eastAsia="SimSun"/>
        </w:rPr>
        <w:t xml:space="preserve">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Другой</w:t>
      </w:r>
      <w:r>
        <w:rPr>
          <w:rStyle w:val="c11"/>
          <w:rFonts w:eastAsia="SimSun"/>
        </w:rPr>
        <w:t xml:space="preserve">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5762CD" w:rsidRDefault="007A7490">
      <w:pPr>
        <w:pStyle w:val="FR2"/>
        <w:tabs>
          <w:tab w:val="left" w:pos="9781"/>
        </w:tabs>
        <w:spacing w:line="360" w:lineRule="auto"/>
        <w:ind w:firstLine="709"/>
        <w:rPr>
          <w:rStyle w:val="c11"/>
        </w:rPr>
      </w:pPr>
      <w:r>
        <w:rPr>
          <w:rFonts w:ascii="Times New Roman" w:hAnsi="Times New Roman"/>
          <w:i/>
          <w:sz w:val="24"/>
          <w:szCs w:val="24"/>
        </w:rPr>
        <w:t>Неравномерность</w:t>
      </w:r>
      <w:r>
        <w:rPr>
          <w:rStyle w:val="c11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сензитивные периоды. В целом ранний возраст является сензитивным для развития эмоциональной сферы ребенка, всех видов восприятия (сенсорно-перцептивной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lastRenderedPageBreak/>
        <w:t>Еще одной особенностью</w:t>
      </w:r>
      <w:r>
        <w:rPr>
          <w:rStyle w:val="c11"/>
          <w:rFonts w:eastAsia="SimSun"/>
        </w:rPr>
        <w:t xml:space="preserve"> раннего детства является взаимосвязь и взаимозависимость состояния здоровья, состояния нервно-психической сферы и физического развития ребенка. Негативные или позитивные изменения в состоянии здоровья малыша напрямую влияют на состояние его нервно-психической сферы.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раннем возрасте ярко проявляется </w:t>
      </w:r>
      <w:r>
        <w:rPr>
          <w:rFonts w:eastAsia="Times New Roman"/>
          <w:i/>
          <w:sz w:val="24"/>
          <w:szCs w:val="24"/>
        </w:rPr>
        <w:t>высокая степень ориентировочных реакций на окружающее.</w:t>
      </w:r>
      <w:r>
        <w:rPr>
          <w:rStyle w:val="c11"/>
          <w:rFonts w:eastAsia="SimSun"/>
        </w:rPr>
        <w:t xml:space="preserve">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сенсорной эмоциональной депривации существенно замедляется темп развития ребенка.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Ребенка раннего возраста характеризует </w:t>
      </w:r>
      <w:r>
        <w:rPr>
          <w:rFonts w:eastAsia="Times New Roman"/>
          <w:i/>
          <w:sz w:val="24"/>
          <w:szCs w:val="24"/>
        </w:rPr>
        <w:t>повышенная эмоциональность.</w:t>
      </w:r>
      <w:r>
        <w:rPr>
          <w:rFonts w:eastAsia="Times New Roman"/>
          <w:sz w:val="24"/>
          <w:szCs w:val="24"/>
        </w:rPr>
        <w:t xml:space="preserve"> Раннее формирование положительных эмоций </w:t>
      </w:r>
      <w:r>
        <w:rPr>
          <w:rFonts w:ascii="Symbol" w:eastAsia="Times New Roman" w:hAnsi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залог полноценного становления личности ребенка, коммуникативной и познавательной активности.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Дифференциальная диагностика в раннем возрасте затруднена. При различной локализации нарушений может наблюдаться сходная симптоматика (например, </w:t>
      </w:r>
      <w:r>
        <w:rPr>
          <w:rFonts w:eastAsia="Times New Roman"/>
          <w:i/>
          <w:sz w:val="24"/>
          <w:szCs w:val="24"/>
        </w:rPr>
        <w:t>недоразвитие речи</w:t>
      </w:r>
      <w:r>
        <w:rPr>
          <w:rFonts w:eastAsia="Times New Roman"/>
          <w:sz w:val="24"/>
          <w:szCs w:val="24"/>
        </w:rPr>
        <w:t xml:space="preserve"> у слабослышащего, умственно отсталого ребенка, ребенка-алалика). Замедленный темп развития может касаться одной или нескольких функций, сочетаться или не сочетаться с различными 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сензитивные периоды для развития тех или иных функций имеют временной разброс. 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сенсорно-перцептивной деятельности, речи, эмоционального развития и коммуникативного поведения [7]. 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</w:t>
      </w:r>
      <w:r>
        <w:rPr>
          <w:sz w:val="24"/>
          <w:szCs w:val="24"/>
        </w:rPr>
        <w:t>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</w:t>
      </w:r>
      <w:r>
        <w:rPr>
          <w:rStyle w:val="c11"/>
          <w:rFonts w:eastAsia="SimSun"/>
        </w:rPr>
        <w:t xml:space="preserve">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- задержка в развитии локомоторных функций: ребенок начинает ходить на 1-3 месяца </w:t>
      </w:r>
      <w:r>
        <w:rPr>
          <w:sz w:val="24"/>
          <w:szCs w:val="24"/>
        </w:rPr>
        <w:lastRenderedPageBreak/>
        <w:t xml:space="preserve">позже, чем здоровые дети;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недостаточность познавательной активности, снижение ориентировочно-исследовательской реакции;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- недостатки внимания, когда ребенок не может длительно сосредоточиться на предмете;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отсутствие или недостаточность подражания взрослым;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запаздывание появления первых слов, недопонимание обращенной речи, запаздывание реакции на имя;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склонность к уединению, уход от контакта с взрослым;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снижение привязанности к матери;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частое раздражение, трудно поддающееся успокоению;</w:t>
      </w:r>
    </w:p>
    <w:p w:rsidR="005762CD" w:rsidRDefault="007A7490">
      <w:pPr>
        <w:tabs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- нарушения сна и бодрствования.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Наличие перечисленных признаков указывает на вероятность интеллектуальных и эмоциональных нарушений у ребенка и задержку психоречевого развития [7; 30].</w:t>
      </w:r>
    </w:p>
    <w:p w:rsidR="005762CD" w:rsidRDefault="007A74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Характерными признаками отставания в развитии ребенка </w:t>
      </w:r>
      <w:r>
        <w:rPr>
          <w:i/>
          <w:sz w:val="24"/>
          <w:szCs w:val="24"/>
        </w:rPr>
        <w:t>к трехлетнему</w:t>
      </w:r>
      <w:r>
        <w:rPr>
          <w:rStyle w:val="c11"/>
          <w:rFonts w:eastAsia="SimSun"/>
        </w:rPr>
        <w:t xml:space="preserve"> возрасту являются следующие: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недоразвитие речи; запаздывание самостоятельной фразовой речи при относительно сохранном понимании обращенной речи;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недоразвитие навыков самообслуживания;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снижение познавательной активности; 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познавательных процессов (восприятия, памяти, внимания); </w:t>
      </w:r>
    </w:p>
    <w:p w:rsidR="005762CD" w:rsidRDefault="007A7490" w:rsidP="00D47A0F">
      <w:pPr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недоразвитие предметно-практической деятельности;</w:t>
      </w:r>
    </w:p>
    <w:p w:rsidR="005762CD" w:rsidRDefault="007A7490" w:rsidP="00D47A0F">
      <w:pPr>
        <w:numPr>
          <w:ilvl w:val="0"/>
          <w:numId w:val="19"/>
        </w:numPr>
        <w:tabs>
          <w:tab w:val="left" w:pos="426"/>
          <w:tab w:val="left" w:pos="567"/>
          <w:tab w:val="left" w:pos="104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несформированность возрастных форм поведения.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Недоразвитие речи затрудняет общение со взрослыми и со сверстниками, влияет на формирование представлений об окружающем мире.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Уже в этом возрасте можно увидеть признаки той или иной формы ЗПР. Например, у детей с последствиями раннего органического поражения ЦНС наблюдаются:</w:t>
      </w:r>
    </w:p>
    <w:p w:rsidR="005762CD" w:rsidRDefault="007A7490" w:rsidP="007A7490">
      <w:pPr>
        <w:widowControl w:val="0"/>
        <w:numPr>
          <w:ilvl w:val="0"/>
          <w:numId w:val="2"/>
        </w:numPr>
        <w:tabs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</w:t>
      </w:r>
    </w:p>
    <w:p w:rsidR="005762CD" w:rsidRDefault="007A7490" w:rsidP="00D47A0F">
      <w:pPr>
        <w:numPr>
          <w:ilvl w:val="0"/>
          <w:numId w:val="20"/>
        </w:numPr>
        <w:tabs>
          <w:tab w:val="left" w:pos="1110"/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звуконаполняемости, нарушения фонематической стороны речи;</w:t>
      </w:r>
    </w:p>
    <w:p w:rsidR="005762CD" w:rsidRDefault="007A7490" w:rsidP="00D47A0F">
      <w:pPr>
        <w:numPr>
          <w:ilvl w:val="0"/>
          <w:numId w:val="20"/>
        </w:numPr>
        <w:tabs>
          <w:tab w:val="left" w:pos="1110"/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снижение познавательной активности;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негативные эмоциональные реакции при выполнении заданий, в процессе общения со взрослыми и сверстниками;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повышенная утомляемость, истощаемость [7].</w:t>
      </w:r>
    </w:p>
    <w:p w:rsidR="005762CD" w:rsidRDefault="007A7490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>
        <w:rPr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>
        <w:rPr>
          <w:rStyle w:val="c11"/>
          <w:rFonts w:eastAsia="SimSun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Недостаточность объема, обобщенности, предметности и целостности восприятия, </w:t>
      </w:r>
      <w:r>
        <w:rPr>
          <w:rStyle w:val="c11"/>
          <w:rFonts w:eastAsia="SimSun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Более </w:t>
      </w:r>
      <w:r>
        <w:rPr>
          <w:i/>
          <w:sz w:val="24"/>
          <w:szCs w:val="24"/>
        </w:rPr>
        <w:t>низкая способность</w:t>
      </w:r>
      <w:r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>
        <w:rPr>
          <w:i/>
          <w:sz w:val="24"/>
          <w:szCs w:val="24"/>
        </w:rPr>
        <w:t xml:space="preserve">к приему и переработке перцептивной информации, </w:t>
      </w:r>
      <w:r>
        <w:rPr>
          <w:rStyle w:val="c11"/>
          <w:rFonts w:eastAsia="SimSun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[30].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Незрелость мыслительных операций. </w:t>
      </w:r>
      <w:r>
        <w:rPr>
          <w:rStyle w:val="c11"/>
          <w:rFonts w:eastAsia="SimSun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>
        <w:rPr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>
        <w:rPr>
          <w:rStyle w:val="c11"/>
          <w:rFonts w:eastAsia="SimSun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[51; 53].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Задержанный темп формирования мнестической деятельности, низкая продуктивность и прочность запоминания, </w:t>
      </w:r>
      <w:r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Отмечаются недостатки всех свойств внимания: </w:t>
      </w:r>
      <w:r>
        <w:rPr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>
        <w:rPr>
          <w:i/>
          <w:iCs/>
          <w:sz w:val="24"/>
          <w:szCs w:val="24"/>
        </w:rPr>
        <w:t>саморегуляция,</w:t>
      </w:r>
      <w:r>
        <w:rPr>
          <w:iCs/>
          <w:sz w:val="24"/>
          <w:szCs w:val="24"/>
        </w:rPr>
        <w:t xml:space="preserve"> что негативно сказывается на успешности ребенка при освоении образовательной программы [2; 53].</w:t>
      </w:r>
    </w:p>
    <w:p w:rsidR="005762CD" w:rsidRDefault="007A7490">
      <w:pPr>
        <w:widowControl w:val="0"/>
        <w:tabs>
          <w:tab w:val="left" w:pos="131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Эмоциональная сфера дошкольников </w:t>
      </w:r>
      <w:r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Незрелость эмоционально-волевой сферы и </w:t>
      </w:r>
      <w:r>
        <w:rPr>
          <w:i/>
          <w:sz w:val="24"/>
          <w:szCs w:val="24"/>
        </w:rPr>
        <w:t>коммуникативной деятельности</w:t>
      </w:r>
      <w:r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 [24; 50].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Задержка в развитии и своеобразие игровой деятельности</w:t>
      </w:r>
      <w:r>
        <w:rPr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 [6; 45].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Недоразвитие речи носит системный характер. </w:t>
      </w:r>
      <w:r>
        <w:rPr>
          <w:i/>
          <w:sz w:val="24"/>
          <w:szCs w:val="24"/>
        </w:rPr>
        <w:t>Особенности речевого</w:t>
      </w:r>
      <w:r>
        <w:rPr>
          <w:i/>
          <w:iCs/>
          <w:sz w:val="24"/>
          <w:szCs w:val="24"/>
        </w:rPr>
        <w:t xml:space="preserve"> </w:t>
      </w:r>
      <w:r>
        <w:rPr>
          <w:rStyle w:val="c11"/>
          <w:rFonts w:eastAsia="SimSun"/>
          <w:i/>
          <w:iCs/>
        </w:rPr>
        <w:t>развития детей с ЗПР</w:t>
      </w:r>
      <w:r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t>отставание в овладении речью как средством обще</w:t>
      </w:r>
      <w:r>
        <w:rPr>
          <w:rStyle w:val="c11"/>
          <w:rFonts w:eastAsia="SimSun"/>
        </w:rPr>
        <w:t>ния и всеми компонентами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низкая речевая активность;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бедность, недифференцированность словаря;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39]. </w:t>
      </w:r>
    </w:p>
    <w:p w:rsidR="005762CD" w:rsidRDefault="007A7490">
      <w:pPr>
        <w:tabs>
          <w:tab w:val="left" w:pos="1125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 [9; 2].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>
        <w:rPr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Особые образовательные потребности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В ФГОС ДО отмечается, что образовательная и </w:t>
      </w:r>
      <w:r>
        <w:rPr>
          <w:rFonts w:eastAsia="Times New Roman"/>
          <w:i/>
          <w:sz w:val="24"/>
          <w:szCs w:val="24"/>
        </w:rPr>
        <w:t xml:space="preserve">коррекционная </w:t>
      </w:r>
      <w:r>
        <w:rPr>
          <w:rStyle w:val="c11"/>
          <w:rFonts w:eastAsia="SimSun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>
        <w:rPr>
          <w:rFonts w:eastAsia="Times New Roman"/>
          <w:b/>
          <w:i/>
          <w:sz w:val="24"/>
          <w:szCs w:val="24"/>
        </w:rPr>
        <w:t xml:space="preserve">специфические образовательные потребности и возможности </w:t>
      </w:r>
      <w:r>
        <w:rPr>
          <w:rFonts w:eastAsia="Times New Roman"/>
          <w:sz w:val="24"/>
          <w:szCs w:val="24"/>
        </w:rPr>
        <w:t>каждой категории детей [39].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b/>
          <w:i/>
          <w:sz w:val="24"/>
          <w:szCs w:val="24"/>
        </w:rPr>
        <w:t>Особые образовательные потребности</w:t>
      </w:r>
      <w:r>
        <w:rPr>
          <w:rFonts w:eastAsia="Times New Roman"/>
          <w:b/>
          <w:sz w:val="24"/>
          <w:szCs w:val="24"/>
        </w:rPr>
        <w:t xml:space="preserve"> детей с ОВЗ </w:t>
      </w:r>
      <w:r>
        <w:rPr>
          <w:rFonts w:eastAsia="Times New Roman"/>
          <w:sz w:val="24"/>
          <w:szCs w:val="24"/>
        </w:rPr>
        <w:t xml:space="preserve">определяются как </w:t>
      </w:r>
      <w:r>
        <w:rPr>
          <w:rFonts w:eastAsia="Times New Roman"/>
          <w:b/>
          <w:i/>
          <w:sz w:val="24"/>
          <w:szCs w:val="24"/>
        </w:rPr>
        <w:t xml:space="preserve">общими, так </w:t>
      </w:r>
      <w:r>
        <w:rPr>
          <w:rFonts w:eastAsia="Times New Roman"/>
          <w:b/>
          <w:sz w:val="24"/>
          <w:szCs w:val="24"/>
        </w:rPr>
        <w:t xml:space="preserve">и </w:t>
      </w:r>
      <w:r>
        <w:rPr>
          <w:rFonts w:eastAsia="Times New Roman"/>
          <w:b/>
          <w:i/>
          <w:sz w:val="24"/>
          <w:szCs w:val="24"/>
        </w:rPr>
        <w:t>специфическими</w:t>
      </w:r>
      <w:r>
        <w:rPr>
          <w:rStyle w:val="c11"/>
          <w:rFonts w:eastAsia="SimSun"/>
        </w:rPr>
        <w:t xml:space="preserve"> недостатками развития, а также иерархией нарушений в структуре </w:t>
      </w:r>
      <w:r w:rsidR="005D61AC">
        <w:rPr>
          <w:rStyle w:val="c11"/>
          <w:rFonts w:eastAsia="SimSun"/>
        </w:rPr>
        <w:t>дефекта (</w:t>
      </w:r>
      <w:r>
        <w:rPr>
          <w:rStyle w:val="c11"/>
          <w:rFonts w:eastAsia="SimSun"/>
        </w:rPr>
        <w:t>Н.В. Бабкина [4]; Н.Ю. Борякова [8]).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щадящий, комфортный, здоровьесберегающий режим жизнедеятельности детей и образовательных нагрузок;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всех компонентов речи, речеязыковой компетентности;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EE7587" w:rsidRDefault="007A7490" w:rsidP="005D61AC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  <w:bookmarkStart w:id="7" w:name="_Toc487462024"/>
      <w:bookmarkEnd w:id="7"/>
    </w:p>
    <w:p w:rsidR="005D61AC" w:rsidRPr="005D61AC" w:rsidRDefault="005D61AC" w:rsidP="005D61AC">
      <w:pPr>
        <w:tabs>
          <w:tab w:val="left" w:pos="1125"/>
          <w:tab w:val="left" w:pos="1650"/>
          <w:tab w:val="left" w:pos="9781"/>
        </w:tabs>
        <w:ind w:left="709" w:firstLine="0"/>
        <w:rPr>
          <w:sz w:val="24"/>
          <w:szCs w:val="24"/>
        </w:rPr>
      </w:pPr>
    </w:p>
    <w:p w:rsidR="005762CD" w:rsidRDefault="007A7490">
      <w:pPr>
        <w:pStyle w:val="39"/>
        <w:spacing w:before="0" w:after="0" w:line="360" w:lineRule="auto"/>
      </w:pPr>
      <w:r>
        <w:lastRenderedPageBreak/>
        <w:t>1.1.2. Цели, задачи, механизмы адаптации, условия реализации АООП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Fonts w:eastAsia="TimesNewRoman"/>
          <w:b/>
          <w:i/>
          <w:sz w:val="24"/>
          <w:szCs w:val="24"/>
        </w:rPr>
        <w:t xml:space="preserve">Целью </w:t>
      </w:r>
      <w:r>
        <w:rPr>
          <w:rFonts w:eastAsia="TimesNewRoman"/>
          <w:sz w:val="24"/>
          <w:szCs w:val="24"/>
        </w:rPr>
        <w:t xml:space="preserve">АООП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возраста в группах компенсирующей, комбинированной направленности, общеобразовательных группах (инклюзивное образование)</w:t>
      </w:r>
      <w:r>
        <w:rPr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5762CD" w:rsidRDefault="007A7490">
      <w:pPr>
        <w:widowControl w:val="0"/>
        <w:contextualSpacing/>
        <w:rPr>
          <w:rStyle w:val="c11"/>
          <w:rFonts w:eastAsia="SimSun"/>
        </w:rPr>
      </w:pPr>
      <w:r>
        <w:rPr>
          <w:b/>
          <w:i/>
          <w:sz w:val="24"/>
          <w:szCs w:val="24"/>
        </w:rPr>
        <w:t>Целью реализации</w:t>
      </w:r>
      <w:r>
        <w:rPr>
          <w:b/>
          <w:sz w:val="24"/>
          <w:szCs w:val="24"/>
        </w:rPr>
        <w:t xml:space="preserve"> АООП </w:t>
      </w:r>
      <w:r>
        <w:rPr>
          <w:rStyle w:val="c11"/>
          <w:rFonts w:eastAsia="SimSun"/>
        </w:rPr>
        <w:t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АООП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С детьми до трех лет целесообразно выстраивать работу в группах ранней помощи по специально разработанным программам и с учетом рекомендаций, представленных в данной АООП.</w:t>
      </w:r>
    </w:p>
    <w:p w:rsidR="005762CD" w:rsidRDefault="007A7490">
      <w:pPr>
        <w:tabs>
          <w:tab w:val="left" w:pos="9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>
        <w:rPr>
          <w:rFonts w:eastAsia="TimesNewRoman"/>
          <w:b/>
          <w:sz w:val="24"/>
          <w:szCs w:val="24"/>
        </w:rPr>
        <w:t>АООП</w:t>
      </w:r>
      <w:r>
        <w:rPr>
          <w:b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детей с ЗПР ко второй ступени обучения (начальная школа) с учетом целевых ориентиров ДО и АООП НОО для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5762CD" w:rsidRDefault="007A7490">
      <w:pPr>
        <w:tabs>
          <w:tab w:val="left" w:pos="72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Механизмы адаптации АООП </w:t>
      </w:r>
    </w:p>
    <w:p w:rsidR="005762CD" w:rsidRDefault="007A7490">
      <w:pPr>
        <w:tabs>
          <w:tab w:val="left" w:pos="72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1. Конкретизацию задач и содержания 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Индивидуализацию темпов освоения образовательной программы.</w:t>
      </w:r>
      <w:r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5762CD" w:rsidRDefault="007A7490">
      <w:pPr>
        <w:rPr>
          <w:rFonts w:eastAsia="Times New Roman"/>
          <w:sz w:val="24"/>
        </w:rPr>
      </w:pPr>
      <w:r>
        <w:rPr>
          <w:sz w:val="24"/>
        </w:rPr>
        <w:t>5. К</w:t>
      </w:r>
      <w:r>
        <w:rPr>
          <w:rFonts w:eastAsia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Разработку вариативного с</w:t>
      </w:r>
      <w:r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>
        <w:rPr>
          <w:sz w:val="24"/>
          <w:szCs w:val="24"/>
        </w:rPr>
        <w:t>этапов и методов ее реализации.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5762CD" w:rsidRPr="0028080F" w:rsidRDefault="007A7490">
      <w:pPr>
        <w:tabs>
          <w:tab w:val="left" w:pos="360"/>
          <w:tab w:val="left" w:pos="9781"/>
        </w:tabs>
        <w:rPr>
          <w:b/>
          <w:i/>
          <w:sz w:val="24"/>
          <w:szCs w:val="24"/>
        </w:rPr>
      </w:pPr>
      <w:r w:rsidRPr="0028080F">
        <w:rPr>
          <w:b/>
          <w:i/>
          <w:sz w:val="24"/>
          <w:szCs w:val="24"/>
        </w:rPr>
        <w:t>Условия реализации АООП: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5762CD" w:rsidRDefault="005762CD">
      <w:pPr>
        <w:tabs>
          <w:tab w:val="left" w:pos="360"/>
          <w:tab w:val="left" w:pos="9781"/>
        </w:tabs>
        <w:rPr>
          <w:sz w:val="24"/>
          <w:szCs w:val="24"/>
        </w:rPr>
      </w:pPr>
    </w:p>
    <w:p w:rsidR="00083F2A" w:rsidRDefault="00083F2A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iCs/>
          <w:sz w:val="24"/>
          <w:szCs w:val="24"/>
          <w:lang w:eastAsia="ar-SA"/>
        </w:rPr>
      </w:pPr>
      <w:bookmarkStart w:id="8" w:name="_Toc487462025"/>
      <w:bookmarkEnd w:id="8"/>
      <w:r>
        <w:br w:type="page"/>
      </w:r>
    </w:p>
    <w:p w:rsidR="005762CD" w:rsidRDefault="007A7490">
      <w:pPr>
        <w:pStyle w:val="39"/>
        <w:spacing w:before="0" w:after="0" w:line="360" w:lineRule="auto"/>
      </w:pPr>
      <w:r>
        <w:lastRenderedPageBreak/>
        <w:t>1.1.3. Принципы и подходы к формированию Программы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Общие дидактические принципы и особенности их применения при реализации АООП 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научности</w:t>
      </w:r>
      <w:r>
        <w:rPr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связи теории с практикой</w:t>
      </w:r>
      <w:r>
        <w:rPr>
          <w:sz w:val="24"/>
          <w:szCs w:val="24"/>
        </w:rPr>
        <w:t xml:space="preserve">. Первые сведения об окружающем мире любой </w:t>
      </w:r>
      <w:r w:rsidR="005D61AC">
        <w:rPr>
          <w:sz w:val="24"/>
          <w:szCs w:val="24"/>
        </w:rPr>
        <w:t>ребенок получает</w:t>
      </w:r>
      <w:r>
        <w:rPr>
          <w:sz w:val="24"/>
          <w:szCs w:val="24"/>
        </w:rPr>
        <w:t xml:space="preserve">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активности и сознательности в обучении</w:t>
      </w:r>
      <w:r>
        <w:rPr>
          <w:sz w:val="24"/>
          <w:szCs w:val="24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Снижение уровня субъективной активности, слабость познавательных интересов, несформированность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доступности </w:t>
      </w:r>
      <w:r>
        <w:rPr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>
        <w:rPr>
          <w:sz w:val="24"/>
          <w:szCs w:val="24"/>
        </w:rPr>
        <w:t>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последовательности и систематичности. </w:t>
      </w:r>
      <w:r>
        <w:rPr>
          <w:iCs/>
          <w:sz w:val="24"/>
          <w:szCs w:val="24"/>
        </w:rPr>
        <w:t xml:space="preserve">Учет этого принципа </w:t>
      </w:r>
      <w:r>
        <w:rPr>
          <w:rStyle w:val="c11"/>
          <w:rFonts w:eastAsia="SimSun"/>
        </w:rPr>
        <w:t xml:space="preserve"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внутрипредметные и межпредметные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</w:t>
      </w:r>
      <w:r>
        <w:rPr>
          <w:rStyle w:val="c11"/>
          <w:rFonts w:eastAsia="SimSun"/>
        </w:rPr>
        <w:lastRenderedPageBreak/>
        <w:t>углублять представления и умения детей на каждом последующем этапе обучения.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прочности усвоения знаний.</w:t>
      </w:r>
      <w:r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</w:t>
      </w:r>
      <w:r w:rsidR="005D61AC">
        <w:rPr>
          <w:rStyle w:val="c11"/>
          <w:rFonts w:eastAsia="SimSun"/>
        </w:rPr>
        <w:t>закрепления,</w:t>
      </w:r>
      <w:r>
        <w:rPr>
          <w:rStyle w:val="c11"/>
          <w:rFonts w:eastAsia="SimSun"/>
        </w:rPr>
        <w:t xml:space="preserve">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наглядности </w:t>
      </w:r>
      <w:r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В образовательном процессе используются различные </w:t>
      </w:r>
      <w:r>
        <w:rPr>
          <w:i/>
          <w:sz w:val="24"/>
          <w:szCs w:val="24"/>
        </w:rPr>
        <w:t>наглядные средства:</w:t>
      </w:r>
      <w:r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индивидуального подхода к обучению и воспитанию</w:t>
      </w:r>
      <w:r>
        <w:rPr>
          <w:rStyle w:val="c11"/>
          <w:rFonts w:eastAsia="SimSun"/>
        </w:rPr>
        <w:t xml:space="preserve"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работе с детьми с ЗПР не менее актуален </w:t>
      </w:r>
      <w:r>
        <w:rPr>
          <w:i/>
          <w:sz w:val="24"/>
          <w:szCs w:val="24"/>
        </w:rPr>
        <w:t>дифференцированный подход</w:t>
      </w:r>
      <w:r>
        <w:rPr>
          <w:rStyle w:val="c11"/>
          <w:rFonts w:eastAsia="SimSun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</w:t>
      </w:r>
      <w:r>
        <w:rPr>
          <w:rStyle w:val="c11"/>
          <w:rFonts w:eastAsia="SimSun"/>
        </w:rPr>
        <w:lastRenderedPageBreak/>
        <w:t>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микрогрупп,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Специальные принципы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  <w:szCs w:val="24"/>
        </w:rPr>
        <w:t>Принцип педагогического гуманизма и оптимизма.</w:t>
      </w:r>
      <w:r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</w:t>
      </w:r>
      <w:r>
        <w:rPr>
          <w:i/>
          <w:sz w:val="24"/>
          <w:szCs w:val="24"/>
        </w:rPr>
        <w:t xml:space="preserve">ринцип социально-адаптирующей направленности образования. </w:t>
      </w:r>
      <w:r>
        <w:rPr>
          <w:rStyle w:val="c11"/>
          <w:rFonts w:eastAsia="SimSun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Этиопатогенетический принцип.</w:t>
      </w:r>
      <w:r>
        <w:rPr>
          <w:rStyle w:val="c11"/>
          <w:rFonts w:eastAsia="SimSun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системного подхода к диагностике и коррекции нарушений</w:t>
      </w:r>
      <w:r>
        <w:rPr>
          <w:rStyle w:val="c11"/>
          <w:rFonts w:eastAsia="SimSun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комплексного подхода к диагностике и коррекции нарушений</w:t>
      </w:r>
      <w:r>
        <w:rPr>
          <w:rStyle w:val="c11"/>
          <w:rFonts w:eastAsia="SimSun"/>
        </w:rPr>
        <w:t xml:space="preserve"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</w:t>
      </w:r>
      <w:r>
        <w:rPr>
          <w:rStyle w:val="c11"/>
          <w:rFonts w:eastAsia="SimSun"/>
        </w:rPr>
        <w:lastRenderedPageBreak/>
        <w:t>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Принцип коррекционно-компенсирующей направленности</w:t>
      </w:r>
      <w:r>
        <w:rPr>
          <w:rStyle w:val="c11"/>
          <w:rFonts w:eastAsia="SimSun"/>
        </w:rPr>
        <w:t xml:space="preserve"> </w:t>
      </w:r>
      <w:r>
        <w:rPr>
          <w:rStyle w:val="c11"/>
          <w:rFonts w:eastAsia="SimSun"/>
          <w:i/>
          <w:iCs/>
        </w:rPr>
        <w:t xml:space="preserve">образования. </w:t>
      </w:r>
      <w:r>
        <w:rPr>
          <w:rStyle w:val="c11"/>
          <w:rFonts w:eastAsia="SimSun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опоры на закономерности онтогенетического развития. </w:t>
      </w:r>
      <w:r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>
        <w:rPr>
          <w:bCs/>
          <w:i/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>
        <w:rPr>
          <w:rStyle w:val="c11"/>
          <w:rFonts w:eastAsia="SimSun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единства диагностики и коррекции</w:t>
      </w:r>
      <w:r>
        <w:rPr>
          <w:rStyle w:val="c11"/>
          <w:rFonts w:eastAsia="SimSun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</w:t>
      </w:r>
      <w:r>
        <w:rPr>
          <w:rStyle w:val="c11"/>
          <w:rFonts w:eastAsia="SimSun"/>
        </w:rPr>
        <w:lastRenderedPageBreak/>
        <w:t xml:space="preserve">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приоритетности коррекции каузального типа</w:t>
      </w:r>
      <w:r>
        <w:rPr>
          <w:rStyle w:val="c11"/>
          <w:rFonts w:eastAsia="SimSun"/>
        </w:rPr>
        <w:t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каузальная.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>
        <w:rPr>
          <w:rStyle w:val="c11"/>
          <w:rFonts w:eastAsia="SimSun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реализации деятельностного подхода в обучении и воспитании. </w:t>
      </w:r>
      <w:r>
        <w:rPr>
          <w:sz w:val="24"/>
          <w:szCs w:val="24"/>
        </w:rPr>
        <w:t>В рамках</w:t>
      </w:r>
      <w:r>
        <w:rPr>
          <w:rStyle w:val="c11"/>
          <w:rFonts w:eastAsia="SimSun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деятельностного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ориентировочно-операционального,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</w:t>
      </w:r>
      <w:r>
        <w:rPr>
          <w:rStyle w:val="c11"/>
          <w:rFonts w:eastAsia="SimSun"/>
        </w:rPr>
        <w:lastRenderedPageBreak/>
        <w:t>предварительному планированию. Реализуя психологическую теорию о деятельностной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ранней педагогической помощи. </w:t>
      </w:r>
      <w:r>
        <w:rPr>
          <w:sz w:val="24"/>
          <w:szCs w:val="24"/>
        </w:rPr>
        <w:t>Многие сензитивные периоды</w:t>
      </w:r>
      <w:r>
        <w:rPr>
          <w:rStyle w:val="c11"/>
          <w:rFonts w:eastAsia="SimSun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комплексного применения </w:t>
      </w:r>
      <w:r>
        <w:rPr>
          <w:rStyle w:val="c11"/>
          <w:rFonts w:eastAsia="SimSun"/>
        </w:rPr>
        <w:t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арт-, сказко-, игротерапии).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>
        <w:rPr>
          <w:rStyle w:val="c11"/>
          <w:rFonts w:eastAsia="SimSun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личностно-ориентированного взаимодействия</w:t>
      </w:r>
      <w:r>
        <w:rPr>
          <w:rStyle w:val="c11"/>
          <w:rFonts w:eastAsia="SimSun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необходимости специального педагогического руководства. </w:t>
      </w:r>
      <w:r>
        <w:rPr>
          <w:sz w:val="24"/>
          <w:szCs w:val="24"/>
        </w:rPr>
        <w:t>П</w:t>
      </w:r>
      <w:r>
        <w:rPr>
          <w:rStyle w:val="c11"/>
          <w:rFonts w:eastAsia="SimSun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</w:t>
      </w:r>
      <w:r>
        <w:rPr>
          <w:rStyle w:val="c11"/>
          <w:rFonts w:eastAsia="SimSun"/>
        </w:rPr>
        <w:lastRenderedPageBreak/>
        <w:t xml:space="preserve">возможности ребенка, с одной стороны, и </w:t>
      </w:r>
      <w:r w:rsidR="005D61AC">
        <w:rPr>
          <w:rStyle w:val="c11"/>
          <w:rFonts w:eastAsia="SimSun"/>
        </w:rPr>
        <w:t>возможные пути,</w:t>
      </w:r>
      <w:r>
        <w:rPr>
          <w:rStyle w:val="c11"/>
          <w:rFonts w:eastAsia="SimSun"/>
        </w:rPr>
        <w:t xml:space="preserve">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АООП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 в процессе коррекционно-развивающей работы. </w:t>
      </w:r>
    </w:p>
    <w:p w:rsidR="005762CD" w:rsidRDefault="007A7490">
      <w:pPr>
        <w:tabs>
          <w:tab w:val="left" w:pos="567"/>
          <w:tab w:val="left" w:pos="9781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Принцип </w:t>
      </w:r>
      <w:r>
        <w:rPr>
          <w:rFonts w:eastAsia="Times New Roman"/>
          <w:bCs/>
          <w:i/>
          <w:sz w:val="24"/>
          <w:szCs w:val="24"/>
        </w:rPr>
        <w:t xml:space="preserve">вариативности коррекционно-развивающего образования </w:t>
      </w:r>
      <w:r>
        <w:rPr>
          <w:rFonts w:eastAsia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П</w:t>
      </w:r>
      <w:r>
        <w:rPr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>
        <w:rPr>
          <w:rStyle w:val="34"/>
          <w:rFonts w:eastAsia="SimSun"/>
          <w:b w:val="0"/>
          <w:bCs w:val="0"/>
        </w:rPr>
        <w:t>.</w:t>
      </w:r>
      <w:r>
        <w:rPr>
          <w:rStyle w:val="34"/>
          <w:rFonts w:eastAsia="SimSun"/>
        </w:rPr>
        <w:t xml:space="preserve"> </w:t>
      </w:r>
      <w:r>
        <w:rPr>
          <w:rStyle w:val="c11"/>
          <w:rFonts w:eastAsia="SimSun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28080F" w:rsidRDefault="0028080F">
      <w:pPr>
        <w:tabs>
          <w:tab w:val="left" w:pos="567"/>
          <w:tab w:val="left" w:pos="9781"/>
        </w:tabs>
        <w:rPr>
          <w:rStyle w:val="c11"/>
          <w:rFonts w:eastAsia="SimSun"/>
        </w:rPr>
      </w:pPr>
    </w:p>
    <w:p w:rsidR="005762CD" w:rsidRDefault="007A7490">
      <w:pPr>
        <w:pStyle w:val="35"/>
        <w:spacing w:after="0" w:line="360" w:lineRule="auto"/>
        <w:rPr>
          <w:b/>
          <w:i/>
          <w:color w:val="00000A"/>
          <w:spacing w:val="0"/>
          <w:sz w:val="24"/>
          <w:szCs w:val="24"/>
        </w:rPr>
      </w:pPr>
      <w:r>
        <w:rPr>
          <w:b/>
          <w:i/>
          <w:color w:val="00000A"/>
          <w:spacing w:val="0"/>
          <w:sz w:val="24"/>
          <w:szCs w:val="24"/>
        </w:rPr>
        <w:t>Подходы к построению АООП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АООП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</w:t>
      </w:r>
      <w:r w:rsidR="005D61AC">
        <w:rPr>
          <w:sz w:val="24"/>
          <w:szCs w:val="24"/>
        </w:rPr>
        <w:t>интегративных качеств с учетом индивидуальных возможностей,</w:t>
      </w:r>
      <w:r>
        <w:rPr>
          <w:sz w:val="24"/>
          <w:szCs w:val="24"/>
        </w:rPr>
        <w:t xml:space="preserve"> и специальных образовательных потребностей.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Style w:val="c11"/>
          <w:rFonts w:eastAsia="Calibri"/>
        </w:rPr>
        <w:t xml:space="preserve">Дошкольники с ЗПР могут быть включены в работу по АООП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мониторинга ее результатов, в АООП условно выделяется </w:t>
      </w:r>
      <w:r>
        <w:rPr>
          <w:rFonts w:ascii="Times New Roman" w:eastAsia="Times New Roman" w:hAnsi="Times New Roman"/>
          <w:b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выработки коллегиальных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рекомендаций к выбору дальнейшего образовательного маршрута на этапе перехода на вторую ступень образования.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освоения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>первого варианта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случае,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ПМПк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Второй вариант</w:t>
      </w:r>
      <w:r>
        <w:rPr>
          <w:rFonts w:ascii="Times New Roman" w:eastAsia="Times New Roman" w:hAnsi="Times New Roman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</w:t>
      </w:r>
      <w:r w:rsidR="00515B3A">
        <w:rPr>
          <w:rFonts w:ascii="Times New Roman" w:eastAsia="Times New Roman" w:hAnsi="Times New Roman"/>
          <w:sz w:val="24"/>
          <w:szCs w:val="24"/>
        </w:rPr>
        <w:t>ребенка,</w:t>
      </w:r>
      <w:r>
        <w:rPr>
          <w:rFonts w:ascii="Times New Roman" w:eastAsia="Times New Roman" w:hAnsi="Times New Roman"/>
          <w:sz w:val="24"/>
          <w:szCs w:val="24"/>
        </w:rPr>
        <w:t xml:space="preserve"> и дальнейшего закрепления усвоенных представлений и навыков в самостоятельной деятельности воспитанника.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Третий вариант</w:t>
      </w:r>
      <w:r>
        <w:rPr>
          <w:rFonts w:eastAsia="Times New Roman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</w:t>
      </w:r>
      <w:r w:rsidR="00515B3A">
        <w:rPr>
          <w:rFonts w:eastAsia="Times New Roman"/>
          <w:sz w:val="24"/>
          <w:szCs w:val="24"/>
        </w:rPr>
        <w:t>и коррекционной</w:t>
      </w:r>
      <w:r>
        <w:rPr>
          <w:rFonts w:eastAsia="Times New Roman"/>
          <w:sz w:val="24"/>
          <w:szCs w:val="24"/>
        </w:rPr>
        <w:t xml:space="preserve"> работы на основе всестороннего изучения коррекционно-образовательных потребностей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предусмотрен </w:t>
      </w:r>
      <w:r>
        <w:rPr>
          <w:rFonts w:eastAsia="Times New Roman"/>
          <w:b/>
          <w:i/>
          <w:sz w:val="24"/>
          <w:szCs w:val="24"/>
        </w:rPr>
        <w:t>гибкий подход</w:t>
      </w:r>
      <w:r>
        <w:rPr>
          <w:rFonts w:eastAsia="Times New Roman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</w:t>
      </w:r>
      <w:r w:rsidR="00515B3A">
        <w:rPr>
          <w:rFonts w:eastAsia="Times New Roman"/>
          <w:sz w:val="24"/>
          <w:szCs w:val="24"/>
        </w:rPr>
        <w:t>не только</w:t>
      </w:r>
      <w:r>
        <w:rPr>
          <w:rFonts w:eastAsia="Times New Roman"/>
          <w:sz w:val="24"/>
          <w:szCs w:val="24"/>
        </w:rPr>
        <w:t xml:space="preserve"> с учетом возрастных, но </w:t>
      </w:r>
      <w:r>
        <w:rPr>
          <w:rFonts w:eastAsia="Times New Roman"/>
          <w:sz w:val="24"/>
          <w:szCs w:val="24"/>
        </w:rPr>
        <w:lastRenderedPageBreak/>
        <w:t xml:space="preserve">и индивидуально-типологических </w:t>
      </w:r>
      <w:r w:rsidR="00515B3A">
        <w:rPr>
          <w:rFonts w:eastAsia="Times New Roman"/>
          <w:sz w:val="24"/>
          <w:szCs w:val="24"/>
        </w:rPr>
        <w:t>особенностей, трудностей</w:t>
      </w:r>
      <w:r>
        <w:rPr>
          <w:rFonts w:eastAsia="Times New Roman"/>
          <w:sz w:val="24"/>
          <w:szCs w:val="24"/>
        </w:rPr>
        <w:t xml:space="preserve"> и образовательных потребностей.  Предполагается возможность перехода от одного варианта программы к другому.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со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процесс включаются не только специалисты (учителя-дефектологи, 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5762CD" w:rsidRDefault="007A7490">
      <w:pPr>
        <w:widowControl w:val="0"/>
        <w:tabs>
          <w:tab w:val="left" w:pos="9781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bCs/>
          <w:iCs/>
          <w:sz w:val="24"/>
          <w:szCs w:val="24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Default="007A7490">
      <w:pPr>
        <w:pStyle w:val="2e"/>
        <w:spacing w:line="360" w:lineRule="auto"/>
        <w:rPr>
          <w:lang w:eastAsia="ar-SA"/>
        </w:rPr>
      </w:pPr>
      <w:bookmarkStart w:id="9" w:name="_Toc487462026"/>
      <w:bookmarkEnd w:id="9"/>
      <w:r>
        <w:rPr>
          <w:lang w:eastAsia="ar-SA"/>
        </w:rPr>
        <w:t>1.2. Планируемые результаты</w:t>
      </w:r>
    </w:p>
    <w:p w:rsidR="005762CD" w:rsidRDefault="007A7490">
      <w:pPr>
        <w:pStyle w:val="39"/>
        <w:spacing w:before="0" w:after="0" w:line="360" w:lineRule="auto"/>
      </w:pPr>
      <w:bookmarkStart w:id="10" w:name="_Toc487462027"/>
      <w:bookmarkEnd w:id="10"/>
      <w:r>
        <w:t>1.2.1. Целевые ориентиры в раннем возрасте</w:t>
      </w:r>
    </w:p>
    <w:p w:rsidR="005762CD" w:rsidRDefault="007A7490">
      <w:pPr>
        <w:widowControl w:val="0"/>
        <w:tabs>
          <w:tab w:val="left" w:pos="9781"/>
        </w:tabs>
        <w:rPr>
          <w:bCs/>
          <w:i/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</w:t>
      </w:r>
      <w:r>
        <w:rPr>
          <w:rFonts w:eastAsia="Times New Roman"/>
          <w:i/>
          <w:sz w:val="24"/>
          <w:szCs w:val="24"/>
        </w:rPr>
        <w:t xml:space="preserve">профессиональной коррекции нарушений развития детей </w:t>
      </w:r>
      <w:r>
        <w:rPr>
          <w:bCs/>
          <w:i/>
          <w:sz w:val="24"/>
          <w:szCs w:val="24"/>
        </w:rPr>
        <w:t>раннего возраста с задержкой психомоторного и речевого развития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Освоение воспитанниками с ЗПР основного содержания адаптированной образовательной программы, реализуемой в образовательной организации, возможно при условии своевременно начатой коррекционной работы. Однако полиморфность нарушений при ЗПР, индивидуально-типологические особенности детей предполагают значительный </w:t>
      </w:r>
      <w:r>
        <w:rPr>
          <w:rFonts w:eastAsia="Times New Roman"/>
          <w:sz w:val="24"/>
          <w:szCs w:val="24"/>
        </w:rPr>
        <w:t>разброс вариантов их развития.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Особенности образовательной и коррекционно-развивающей </w:t>
      </w:r>
      <w:r>
        <w:rPr>
          <w:rStyle w:val="c11"/>
          <w:rFonts w:eastAsia="SimSun"/>
        </w:rPr>
        <w:t xml:space="preserve">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</w:t>
      </w:r>
      <w:r>
        <w:rPr>
          <w:rStyle w:val="c11"/>
          <w:rFonts w:eastAsia="SimSun"/>
        </w:rPr>
        <w:lastRenderedPageBreak/>
        <w:t>каждого ребенка. В связи с этим, рабочие программы педагогов в одинаковых возрастных группах могут существенно различаться.</w:t>
      </w:r>
    </w:p>
    <w:p w:rsidR="0028080F" w:rsidRDefault="0028080F">
      <w:pPr>
        <w:tabs>
          <w:tab w:val="left" w:pos="9781"/>
        </w:tabs>
        <w:rPr>
          <w:rStyle w:val="c11"/>
          <w:rFonts w:eastAsia="SimSun"/>
        </w:rPr>
      </w:pPr>
    </w:p>
    <w:p w:rsidR="005762CD" w:rsidRDefault="007A7490">
      <w:pPr>
        <w:ind w:hanging="3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Планируемые результаты работы с ребенком второго года жизни, </w:t>
      </w:r>
      <w:r>
        <w:rPr>
          <w:b/>
          <w:i/>
          <w:sz w:val="24"/>
          <w:szCs w:val="24"/>
        </w:rPr>
        <w:br/>
        <w:t>отстающим в психомоторном и речевом развитии</w:t>
      </w:r>
    </w:p>
    <w:p w:rsidR="005762CD" w:rsidRDefault="007A7490">
      <w:pPr>
        <w:rPr>
          <w:sz w:val="24"/>
          <w:szCs w:val="24"/>
        </w:rPr>
      </w:pPr>
      <w:r>
        <w:rPr>
          <w:rStyle w:val="c11"/>
          <w:rFonts w:eastAsia="SimSun"/>
        </w:rPr>
        <w:t>Как уже отмечалось выше, по отношению к детям</w:t>
      </w:r>
      <w:r>
        <w:rPr>
          <w:i/>
          <w:sz w:val="24"/>
          <w:szCs w:val="24"/>
        </w:rPr>
        <w:t xml:space="preserve"> раннего возраста, </w:t>
      </w:r>
      <w:r>
        <w:rPr>
          <w:sz w:val="24"/>
          <w:szCs w:val="24"/>
        </w:rPr>
        <w:t xml:space="preserve">речь идет </w:t>
      </w:r>
      <w:r>
        <w:rPr>
          <w:i/>
          <w:sz w:val="24"/>
          <w:szCs w:val="24"/>
        </w:rPr>
        <w:t>об общей</w:t>
      </w:r>
      <w:r>
        <w:rPr>
          <w:sz w:val="24"/>
          <w:szCs w:val="24"/>
        </w:rPr>
        <w:t xml:space="preserve">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</w:t>
      </w:r>
      <w:r>
        <w:rPr>
          <w:i/>
          <w:sz w:val="24"/>
          <w:szCs w:val="24"/>
        </w:rPr>
        <w:t>два варианта</w:t>
      </w:r>
      <w:r>
        <w:rPr>
          <w:sz w:val="24"/>
          <w:szCs w:val="24"/>
        </w:rPr>
        <w:t xml:space="preserve"> планируемых результатов.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  <w:b/>
          <w:i/>
        </w:rPr>
        <w:t>Первый вариант</w:t>
      </w:r>
      <w:r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работы: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взрослого;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предметы по назначению: пользуется ложкой для приема пищи, копает лопаткой, черкает карандашом; нанизывает кольца на пирамидку без учета величины, вкладывает в отверстия вкладыши, используя практические пробы и примеривание;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осваивает предметно-игровые действия – по подражанию сооружает из кубиков постройку из 2-3 элементов, катает машинку, кормит куклу;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включается в процесс одевания, пытается натянуть шапку, штаны;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активно общается и сотрудничает с взрослым, использует мимику, жесты, интонации звукоподражания и слова простой слоговой структуры;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проявляет интерес к окружающим предметам и явлениям, практически соотносит </w:t>
      </w:r>
      <w:r>
        <w:rPr>
          <w:sz w:val="24"/>
          <w:szCs w:val="24"/>
        </w:rPr>
        <w:br/>
        <w:t>2 предмета по цвету, форме, величине; узнает и показывает изображения знакомых игрушек и предметов на картинках; методом практических проб и примеривания пытается найти решение наглядно-практической задачи, усваивает полученный опыт.</w:t>
      </w:r>
    </w:p>
    <w:p w:rsidR="005762CD" w:rsidRDefault="007A7490">
      <w:pPr>
        <w:rPr>
          <w:sz w:val="24"/>
          <w:szCs w:val="24"/>
        </w:rPr>
      </w:pPr>
      <w:r>
        <w:rPr>
          <w:b/>
          <w:i/>
          <w:sz w:val="24"/>
          <w:szCs w:val="24"/>
        </w:rPr>
        <w:t>Второй вариант</w:t>
      </w:r>
      <w:r>
        <w:rPr>
          <w:sz w:val="24"/>
          <w:szCs w:val="24"/>
        </w:rPr>
        <w:t xml:space="preserve"> означает наличие недостатков в развитии и предполагает их дальнейшую профессиональную коррекцию:</w:t>
      </w:r>
    </w:p>
    <w:p w:rsidR="005762CD" w:rsidRDefault="007A7490" w:rsidP="00D47A0F">
      <w:pPr>
        <w:numPr>
          <w:ilvl w:val="0"/>
          <w:numId w:val="22"/>
        </w:numPr>
        <w:tabs>
          <w:tab w:val="left" w:pos="11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проявляет потребность в эмоциональном общении, реагирует на интонации и некоторые обращения взрослого, проявляет избирательное отношение к близким и посторонним людям;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использует указательный жест и понимает несколько жестов: указательный, «до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целом коммуникативная активность снижена, требуется стимулирующее воздействие взрослого; во взаимодействии с взрослым пользуется паралингвистическими средствами общения: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лепетных, одинаковых слогов; по просьбе взрослого может показать названный знакомый предмет ближайшего обихода, выполнить простейшие инструкции;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сохраняет равновесие; выполняет знакомые движения по просьбе и подражанию взрослому; поворачивается к источнику звука;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пьет из чашки, ест самостоятельно</w:t>
      </w:r>
      <w:r>
        <w:rPr>
          <w:rFonts w:eastAsia="Times New Roman"/>
          <w:sz w:val="24"/>
          <w:szCs w:val="24"/>
        </w:rPr>
        <w:t xml:space="preserve"> (руками). </w:t>
      </w:r>
    </w:p>
    <w:p w:rsidR="005762CD" w:rsidRDefault="005762CD">
      <w:pPr>
        <w:tabs>
          <w:tab w:val="left" w:pos="1139"/>
        </w:tabs>
        <w:ind w:left="9" w:firstLine="713"/>
      </w:pPr>
    </w:p>
    <w:p w:rsidR="005762CD" w:rsidRDefault="007A7490">
      <w:pPr>
        <w:tabs>
          <w:tab w:val="left" w:pos="1111"/>
          <w:tab w:val="left" w:pos="9781"/>
        </w:tabs>
        <w:ind w:firstLine="9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 трем годам в условиях целенаправленной коррекции ребенок может приблизиться </w:t>
      </w:r>
      <w:r>
        <w:rPr>
          <w:rFonts w:eastAsia="Times New Roman"/>
          <w:b/>
          <w:i/>
          <w:sz w:val="24"/>
          <w:szCs w:val="24"/>
        </w:rPr>
        <w:br/>
        <w:t>к следующим целевым ориентирам</w:t>
      </w:r>
    </w:p>
    <w:p w:rsidR="005762CD" w:rsidRDefault="007A7490">
      <w:pPr>
        <w:rPr>
          <w:rStyle w:val="c11"/>
          <w:rFonts w:eastAsia="SimSun"/>
        </w:rPr>
      </w:pPr>
      <w:r>
        <w:rPr>
          <w:b/>
          <w:i/>
          <w:sz w:val="24"/>
          <w:szCs w:val="24"/>
        </w:rPr>
        <w:t>Первый вариант</w:t>
      </w:r>
      <w:r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</w:t>
      </w:r>
    </w:p>
    <w:p w:rsidR="005762CD" w:rsidRDefault="007A7490">
      <w:pPr>
        <w:tabs>
          <w:tab w:val="left" w:pos="576"/>
          <w:tab w:val="left" w:pos="9781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Ребенок адаптируется </w:t>
      </w:r>
      <w:r>
        <w:rPr>
          <w:sz w:val="24"/>
          <w:szCs w:val="24"/>
        </w:rPr>
        <w:t xml:space="preserve">в условиях группы. Готов к положительным эмоциональным контактам со взрослыми и сверстниками. Стремится к общению со взрослыми, подражает движениям и действиям, жестам и мимике. Сотрудничает со взрослым в предметно-практической и игровой деятельности. Проявляет интерес к сверстникам, наблюдая за их </w:t>
      </w:r>
      <w:r>
        <w:rPr>
          <w:sz w:val="24"/>
          <w:szCs w:val="24"/>
        </w:rPr>
        <w:lastRenderedPageBreak/>
        <w:t xml:space="preserve">действиями, подражает им, стремится к совместному участию в подвижных играх, в действиях с игрушками. Начинает проявлять самостоятельность в некоторых бытовых и игровых действиях, стремится к результату в своих действиях. Осваивает простейшие культурно-гигиенические навыки и навыки самообслуживания.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Проявляет интерес к окружающим предметам, активно действует с ними, исследует </w:t>
      </w:r>
      <w:r w:rsidR="00515B3A">
        <w:rPr>
          <w:rStyle w:val="c11"/>
          <w:rFonts w:eastAsia="SimSun"/>
        </w:rPr>
        <w:t>их свойства</w:t>
      </w:r>
      <w:r>
        <w:rPr>
          <w:rStyle w:val="c11"/>
          <w:rFonts w:eastAsia="SimSun"/>
        </w:rPr>
        <w:t xml:space="preserve">. Выполняет орудийные действия - использует бытовые предметы с учетом их функций, может использовать предметы в качестве орудий в проблемных ситуациях. Овладевает поисковыми способами в предметной деятельности - практическими пробами и примериванием (вкладыши предметные и геометрические фигуры, «Почтовый ящик» - </w:t>
      </w:r>
      <w:r>
        <w:rPr>
          <w:rStyle w:val="c11"/>
          <w:rFonts w:eastAsia="SimSun"/>
        </w:rPr>
        <w:br/>
        <w:t>4 основных формы и т. п.), величине (ориентируясь на недифференцированные параметры: большой - маленький), идентифицирует цвет предмета с цветом образца-эталона, знает и называет два-четыре цвета. Ориентируется в количестве (один - много). Действия со знакомыми предметами может выполнять на основе зрительного соотнесения.</w:t>
      </w:r>
    </w:p>
    <w:p w:rsidR="005762CD" w:rsidRDefault="007A7490">
      <w:pPr>
        <w:tabs>
          <w:tab w:val="left" w:pos="576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плане </w:t>
      </w:r>
      <w:r>
        <w:rPr>
          <w:i/>
          <w:sz w:val="24"/>
          <w:szCs w:val="24"/>
        </w:rPr>
        <w:t xml:space="preserve">речевого </w:t>
      </w:r>
      <w:r>
        <w:rPr>
          <w:bCs/>
          <w:i/>
          <w:sz w:val="24"/>
          <w:szCs w:val="24"/>
        </w:rPr>
        <w:t xml:space="preserve">развития: </w:t>
      </w:r>
      <w:r>
        <w:rPr>
          <w:rStyle w:val="c11"/>
          <w:rFonts w:eastAsia="SimSun"/>
        </w:rPr>
        <w:t xml:space="preserve">активно реагирует на простую и 2-3-х-звенную словесную инструкцию взрослого, связанную с конкретной ситуацией. Способен к слуховому сосредоточению и различению знакомых неречевых звуков. Понимает названия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Понимает некоторые грамматические формы слов (родительный и дательный падеж существительных, простые предложные конструкции). Активно употребляет </w:t>
      </w:r>
      <w:r>
        <w:rPr>
          <w:sz w:val="24"/>
          <w:szCs w:val="24"/>
        </w:rPr>
        <w:t xml:space="preserve">существительные </w:t>
      </w:r>
      <w:r>
        <w:rPr>
          <w:rStyle w:val="c11"/>
          <w:rFonts w:eastAsia="SimSun"/>
        </w:rPr>
        <w:t>(допускаются искажения звуко-слоговой структуры и звуконаполняемости, искажения, замены и пропуски звуков), обозначающие предметы обихода, игрушки, части тела человека и животных, некоторые явления (ночь, солнышко, дождь, снег). Включается в диалог —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 паралингвистических средств). Стремится повторять за взрослым предложения из 2-х-3-х слов, двустишия. Речевое сопровождение включается в предметно-практическую деятельность.</w:t>
      </w:r>
    </w:p>
    <w:p w:rsidR="005762CD" w:rsidRDefault="007A7490">
      <w:pPr>
        <w:tabs>
          <w:tab w:val="left" w:pos="598"/>
          <w:tab w:val="left" w:pos="9781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Эмоционально реагирует на музыку. Воспроизводит темп в движениях под </w:t>
      </w:r>
      <w:r>
        <w:rPr>
          <w:sz w:val="24"/>
          <w:szCs w:val="24"/>
        </w:rPr>
        <w:t>музыку, простейшие «повторные» ритмы. Проявляет интерес к изобразительным средствам. Осваивает элементарные изобразительные навыки (точки, дугообразные линии). Может сосредоточиться и слушать стихи, песни, короткие сказки, эмоционально на них реагировать. Рассматривает картинки, проявляет интерес к красочным иллюстрациям. Сотрудничает со взрослым в продуктивных видах деятельности (лепке, аппликации, изобразительной деятельности, конструировании др.).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lastRenderedPageBreak/>
        <w:t xml:space="preserve">С удовольствием двигается – ходит, бегает в разных направлениях, стремится осваивать различные виды движения (подпрыгивает, лазает, перешагивает и пр.). Способен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одежды). </w:t>
      </w:r>
    </w:p>
    <w:p w:rsidR="005762CD" w:rsidRDefault="007A7490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Второй вариант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предметы по назначению, но самостоятельные бытовые действия технически несовершенны: плохо пользуется ложкой,</w:t>
      </w:r>
      <w:r>
        <w:rPr>
          <w:sz w:val="24"/>
          <w:szCs w:val="24"/>
        </w:rPr>
        <w:t xml:space="preserve"> редко пытается надеть предметы одежды, чаще ждет помощи взрослого;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примеривание, однако эти действия недостаточно продуктивны и результативны;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звуконаполняемости; пытается объединять слова во фразы, но затрудняется в словоизменении;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интерес к окружающим предметам и явлениям снижен, требуется стимуляция со стороны взрослого; 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мелкая моторика развита слабо, затруднены тонкие движения, не сформирован «пинцетный захват», не любит играть с мозаикой; графомоторные навыки не развиты (ребенок ограничивается бесцельным</w:t>
      </w:r>
      <w:r>
        <w:rPr>
          <w:rFonts w:eastAsia="Times New Roman"/>
          <w:sz w:val="24"/>
          <w:szCs w:val="24"/>
        </w:rPr>
        <w:t xml:space="preserve"> черканием и изображением каракуль).</w:t>
      </w:r>
    </w:p>
    <w:p w:rsidR="00083F2A" w:rsidRDefault="00083F2A">
      <w:pPr>
        <w:pStyle w:val="39"/>
        <w:spacing w:before="0" w:after="0" w:line="360" w:lineRule="auto"/>
      </w:pPr>
      <w:bookmarkStart w:id="11" w:name="_Toc487462028"/>
      <w:bookmarkEnd w:id="11"/>
    </w:p>
    <w:p w:rsidR="005762CD" w:rsidRDefault="007A7490">
      <w:pPr>
        <w:pStyle w:val="39"/>
        <w:spacing w:before="0" w:after="0" w:line="360" w:lineRule="auto"/>
      </w:pPr>
      <w:r>
        <w:t>1.2.2. Целевые ориентиры в дошкольном возрасте</w:t>
      </w:r>
    </w:p>
    <w:p w:rsidR="005762CD" w:rsidRDefault="007A7490">
      <w:pPr>
        <w:rPr>
          <w:i/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>
        <w:rPr>
          <w:bCs/>
          <w:i/>
          <w:sz w:val="24"/>
          <w:szCs w:val="24"/>
        </w:rPr>
        <w:t xml:space="preserve">дошкольного возраста с задержкой психического развития </w:t>
      </w:r>
      <w:r>
        <w:rPr>
          <w:i/>
          <w:sz w:val="24"/>
          <w:szCs w:val="24"/>
        </w:rPr>
        <w:t>младшего дошкольного возраста (к 5 годам)</w:t>
      </w:r>
      <w:r w:rsidR="00E27E33">
        <w:rPr>
          <w:rStyle w:val="a8"/>
          <w:i/>
          <w:sz w:val="24"/>
          <w:szCs w:val="24"/>
        </w:rPr>
        <w:footnoteReference w:id="1"/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Социально-коммуникативное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Ребенок адаптируется </w:t>
      </w:r>
      <w:r>
        <w:rPr>
          <w:sz w:val="24"/>
          <w:szCs w:val="24"/>
        </w:rPr>
        <w:t xml:space="preserve">в условиях группы. Взаимодействует со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Замечает несоответствие поведения других детей требованиям взрослого.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5762CD" w:rsidRDefault="007A7490">
      <w:pPr>
        <w:tabs>
          <w:tab w:val="left" w:pos="9781"/>
        </w:tabs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</w:t>
      </w:r>
      <w:r>
        <w:rPr>
          <w:b/>
          <w:bCs/>
          <w:i/>
          <w:sz w:val="24"/>
          <w:szCs w:val="24"/>
        </w:rPr>
        <w:t xml:space="preserve">развитие. </w:t>
      </w:r>
      <w:r>
        <w:rPr>
          <w:bCs/>
          <w:sz w:val="24"/>
          <w:szCs w:val="24"/>
        </w:rPr>
        <w:t>Понимает и выполняет</w:t>
      </w:r>
      <w:r>
        <w:rPr>
          <w:sz w:val="24"/>
          <w:szCs w:val="24"/>
        </w:rP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</w:t>
      </w:r>
      <w:r>
        <w:rPr>
          <w:sz w:val="24"/>
          <w:szCs w:val="24"/>
        </w:rPr>
        <w:lastRenderedPageBreak/>
        <w:t xml:space="preserve">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сказок. Отражает в речи </w:t>
      </w:r>
      <w:r>
        <w:rPr>
          <w:rFonts w:eastAsia="Times New Roman"/>
          <w:sz w:val="24"/>
          <w:szCs w:val="24"/>
        </w:rPr>
        <w:t>элементарные сведения о мире людей, природе, об окружающих предметах.</w:t>
      </w:r>
      <w:r>
        <w:rPr>
          <w:sz w:val="24"/>
          <w:szCs w:val="24"/>
        </w:rPr>
        <w:t xml:space="preserve">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потешки. Произносит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5762CD" w:rsidRDefault="007A7490">
      <w:pPr>
        <w:tabs>
          <w:tab w:val="left" w:pos="0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Познавательное развитие. </w:t>
      </w:r>
      <w:r>
        <w:rPr>
          <w:bCs/>
          <w:sz w:val="24"/>
          <w:szCs w:val="24"/>
        </w:rPr>
        <w:t>Может</w:t>
      </w:r>
      <w:r>
        <w:rPr>
          <w:sz w:val="24"/>
          <w:szCs w:val="24"/>
        </w:rPr>
        <w:t xml:space="preserve"> заниматься интересным для него делом, не отвлекаясь, в течение пяти-десяти минут. П</w:t>
      </w:r>
      <w:r>
        <w:rPr>
          <w:rFonts w:eastAsia="Times New Roman"/>
          <w:sz w:val="24"/>
          <w:szCs w:val="24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rFonts w:eastAsia="Times New Roman"/>
          <w:i/>
          <w:sz w:val="24"/>
          <w:szCs w:val="24"/>
        </w:rPr>
        <w:t>шарик, кубик</w:t>
      </w:r>
      <w:r>
        <w:rPr>
          <w:rFonts w:eastAsia="Times New Roman"/>
          <w:sz w:val="24"/>
          <w:szCs w:val="24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сериационный ряд, строит матрешек по росту. </w:t>
      </w:r>
      <w:r>
        <w:rPr>
          <w:sz w:val="24"/>
          <w:szCs w:val="24"/>
        </w:rPr>
        <w:t>На основе не только п</w:t>
      </w:r>
      <w:r>
        <w:rPr>
          <w:bCs/>
          <w:sz w:val="24"/>
          <w:szCs w:val="24"/>
        </w:rPr>
        <w:t>рактической, но и зрительной ориентировки</w:t>
      </w:r>
      <w:r w:rsidR="0086075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860750">
        <w:rPr>
          <w:sz w:val="24"/>
          <w:szCs w:val="24"/>
        </w:rPr>
        <w:t>с</w:t>
      </w:r>
      <w:r>
        <w:rPr>
          <w:sz w:val="24"/>
          <w:szCs w:val="24"/>
        </w:rPr>
        <w:t xml:space="preserve">войствах предметов подбирает предметы по форме («Доска Сегена», «Почтовый ящик»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5762CD" w:rsidRDefault="007A7490">
      <w:pPr>
        <w:tabs>
          <w:tab w:val="left" w:pos="0"/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5762CD" w:rsidRDefault="007A7490">
      <w:pPr>
        <w:tabs>
          <w:tab w:val="left" w:pos="0"/>
          <w:tab w:val="left" w:pos="9781"/>
        </w:tabs>
        <w:rPr>
          <w:rStyle w:val="c11"/>
          <w:rFonts w:eastAsia="SimSun"/>
        </w:rPr>
      </w:pPr>
      <w:r>
        <w:rPr>
          <w:b/>
          <w:bCs/>
          <w:i/>
          <w:sz w:val="24"/>
          <w:szCs w:val="24"/>
        </w:rPr>
        <w:t xml:space="preserve">Художественно-эстетическое развитие. </w:t>
      </w:r>
      <w:r>
        <w:rPr>
          <w:rStyle w:val="c11"/>
          <w:rFonts w:eastAsia="SimSun"/>
        </w:rPr>
        <w:t xml:space="preserve">Рассматривает картинки, предпочитает красочные иллюстрации. Проявляет интерес к изобразительной деятельности, эмоционально </w:t>
      </w:r>
      <w:r>
        <w:rPr>
          <w:rStyle w:val="c11"/>
          <w:rFonts w:eastAsia="SimSun"/>
        </w:rPr>
        <w:lastRenderedPageBreak/>
        <w:t xml:space="preserve">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со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музыкально-ритмические движения и действия на шумовых музыкальных инструментах. Подпевает при хоровом исполнении песен.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Физическое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Осваивает все основные движения, хотя их техническая сторона требует совершенствования. П</w:t>
      </w:r>
      <w:r>
        <w:rPr>
          <w:sz w:val="24"/>
          <w:szCs w:val="24"/>
        </w:rPr>
        <w:t xml:space="preserve">рактически ориентируется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</w:t>
      </w:r>
      <w:r>
        <w:rPr>
          <w:bCs/>
          <w:sz w:val="24"/>
          <w:szCs w:val="24"/>
        </w:rPr>
        <w:t xml:space="preserve">Осваивает координированные движения рук </w:t>
      </w:r>
      <w:r>
        <w:rPr>
          <w:sz w:val="24"/>
          <w:szCs w:val="24"/>
        </w:rPr>
        <w:t>при выполнении действий с конструктором «Лего», крупной мозаикой, предметами одежды и обуви.</w:t>
      </w:r>
    </w:p>
    <w:p w:rsidR="005762CD" w:rsidRDefault="005762CD">
      <w:pPr>
        <w:tabs>
          <w:tab w:val="left" w:pos="9781"/>
        </w:tabs>
        <w:rPr>
          <w:b/>
          <w:i/>
          <w:sz w:val="24"/>
          <w:szCs w:val="24"/>
        </w:rPr>
      </w:pPr>
    </w:p>
    <w:p w:rsidR="005762CD" w:rsidRDefault="007A7490">
      <w:pPr>
        <w:pStyle w:val="39"/>
        <w:spacing w:before="0" w:after="0" w:line="360" w:lineRule="auto"/>
      </w:pPr>
      <w:bookmarkStart w:id="12" w:name="_Toc487462029"/>
      <w:bookmarkEnd w:id="12"/>
      <w:r>
        <w:t>1.2.3. Целевые ориентиры на этапе завершения освоения Программы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Целевые ориентиры на этапе завершения дошкольного образования детьми с ЗПР </w:t>
      </w:r>
      <w:r>
        <w:rPr>
          <w:b/>
          <w:i/>
          <w:sz w:val="24"/>
          <w:szCs w:val="24"/>
        </w:rPr>
        <w:br/>
        <w:t>(к 7-8 годам)</w:t>
      </w:r>
      <w:r w:rsidR="00E27E33">
        <w:rPr>
          <w:rStyle w:val="a8"/>
          <w:b/>
          <w:i/>
          <w:sz w:val="24"/>
          <w:szCs w:val="24"/>
        </w:rPr>
        <w:footnoteReference w:id="2"/>
      </w:r>
    </w:p>
    <w:p w:rsidR="005762CD" w:rsidRDefault="007A7490">
      <w:pPr>
        <w:tabs>
          <w:tab w:val="left" w:pos="9781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«Социально-коммуникативное развитие»</w:t>
      </w:r>
      <w:r w:rsidRPr="00AD655B"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осваивает внеситуативно-познавательную форму общения со взрослыми и </w:t>
      </w:r>
      <w:r>
        <w:rPr>
          <w:rFonts w:eastAsia="Times New Roman"/>
          <w:sz w:val="24"/>
          <w:szCs w:val="24"/>
        </w:rPr>
        <w:t xml:space="preserve">проявляет готовность </w:t>
      </w:r>
      <w:r>
        <w:rPr>
          <w:sz w:val="24"/>
          <w:szCs w:val="24"/>
        </w:rPr>
        <w:t>к внеситуативно-личностному общению;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>
        <w:rPr>
          <w:sz w:val="24"/>
          <w:szCs w:val="24"/>
        </w:rPr>
        <w:t xml:space="preserve"> межличностным отношениям; </w:t>
      </w:r>
      <w:r>
        <w:rPr>
          <w:rFonts w:eastAsia="Times New Roman"/>
          <w:sz w:val="24"/>
          <w:szCs w:val="24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</w:t>
      </w:r>
    </w:p>
    <w:p w:rsidR="005762CD" w:rsidRDefault="007A7490" w:rsidP="00D47A0F">
      <w:pPr>
        <w:pStyle w:val="aff4"/>
        <w:widowControl w:val="0"/>
        <w:numPr>
          <w:ilvl w:val="0"/>
          <w:numId w:val="24"/>
        </w:numPr>
        <w:tabs>
          <w:tab w:val="left" w:pos="1148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оптимизировано состояние эмоциональной сферы, снижается выраженность дезадаптивных форм поведения;</w:t>
      </w:r>
      <w:r>
        <w:rPr>
          <w:rFonts w:ascii="Times New Roman" w:eastAsia="Times New Roman" w:hAnsi="Times New Roman"/>
          <w:sz w:val="24"/>
          <w:szCs w:val="24"/>
        </w:rPr>
        <w:t xml:space="preserve"> способен учитывать интересы и чувства других, сопереживать неудачам и радоваться успехам других, адекватно проявляет свои чувства; старается </w:t>
      </w:r>
      <w:r>
        <w:rPr>
          <w:rFonts w:ascii="Times New Roman" w:eastAsia="Times New Roman" w:hAnsi="Times New Roman"/>
          <w:sz w:val="24"/>
          <w:szCs w:val="24"/>
        </w:rPr>
        <w:lastRenderedPageBreak/>
        <w:t>конструктивно разрешать конфликты; оценивает поступки других людей, литературных и персонажей мультфильмов;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способен</w:t>
      </w:r>
      <w:r>
        <w:rPr>
          <w:bCs/>
          <w:iCs/>
          <w:sz w:val="24"/>
          <w:szCs w:val="24"/>
        </w:rPr>
        <w:t xml:space="preserve"> подчиняться правилам и социальным нормам</w:t>
      </w:r>
      <w:r>
        <w:rPr>
          <w:rFonts w:eastAsia="Times New Roman"/>
          <w:sz w:val="24"/>
          <w:szCs w:val="24"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bCs/>
          <w:iCs/>
          <w:sz w:val="24"/>
          <w:szCs w:val="24"/>
        </w:rPr>
        <w:t xml:space="preserve">проявляет </w:t>
      </w:r>
      <w:r>
        <w:rPr>
          <w:rFonts w:eastAsia="TimesNew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>
        <w:rPr>
          <w:rFonts w:eastAsia="Times New Roman"/>
          <w:sz w:val="24"/>
          <w:szCs w:val="24"/>
        </w:rPr>
        <w:t xml:space="preserve"> произвольная регуляция поведения;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овладевает основными культурными способами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обучению в школе, готовится стать учеником.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направлению </w:t>
      </w:r>
      <w:r w:rsidR="00083F2A">
        <w:rPr>
          <w:rFonts w:eastAsia="Times New Roman"/>
          <w:b/>
          <w:i/>
          <w:sz w:val="24"/>
          <w:szCs w:val="24"/>
        </w:rPr>
        <w:t>«П</w:t>
      </w:r>
      <w:r>
        <w:rPr>
          <w:rFonts w:eastAsia="Times New Roman"/>
          <w:b/>
          <w:i/>
          <w:sz w:val="24"/>
          <w:szCs w:val="24"/>
        </w:rPr>
        <w:t>ознавательное развитие</w:t>
      </w:r>
      <w:r w:rsidR="00083F2A">
        <w:rPr>
          <w:rFonts w:eastAsia="Times New Roman"/>
          <w:b/>
          <w:i/>
          <w:sz w:val="24"/>
          <w:szCs w:val="24"/>
        </w:rPr>
        <w:t>»</w:t>
      </w:r>
      <w:r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 w:rsidR="00E27E3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др.), произвольной регуляции поведения 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приемы замещения и наглядного моделирования в игре, продуктивной деятельности;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065"/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E27E33" w:rsidRDefault="00E27E33">
      <w:pPr>
        <w:widowControl w:val="0"/>
        <w:rPr>
          <w:rFonts w:eastAsia="Times New Roman"/>
          <w:b/>
          <w:i/>
          <w:sz w:val="24"/>
          <w:szCs w:val="24"/>
        </w:rPr>
      </w:pPr>
    </w:p>
    <w:p w:rsidR="00515B3A" w:rsidRDefault="00515B3A">
      <w:pPr>
        <w:widowControl w:val="0"/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 направлению «Речевое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речевому общению; участвует в диалоге;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значительно возросшим объемом понимания речи и звуко</w:t>
      </w:r>
      <w:r w:rsidR="00AD655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произносительными возможностями;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анализировать и моделировать звуко-слоговой состав слова и состав предложения;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 с произведениями детской литературы, проявляет к ним интерес; знает и умеет пересказывать</w:t>
      </w:r>
      <w:r>
        <w:rPr>
          <w:rFonts w:eastAsia="TimesNewRoman"/>
          <w:sz w:val="24"/>
          <w:szCs w:val="24"/>
        </w:rPr>
        <w:t xml:space="preserve"> сказки, рассказывать стихи. 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«Художественно-эстетическое развитие»: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Музыкальное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>
        <w:rPr>
          <w:sz w:val="24"/>
          <w:szCs w:val="24"/>
        </w:rPr>
        <w:t xml:space="preserve"> деятельности.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Художественное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 направлению «Физическое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подвижен, владеет основными движениями, их техникой;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способность</w:t>
      </w:r>
      <w:r>
        <w:rPr>
          <w:rFonts w:eastAsia="TimesNewRoman"/>
          <w:bCs/>
          <w:iCs/>
          <w:sz w:val="24"/>
          <w:szCs w:val="24"/>
        </w:rPr>
        <w:t xml:space="preserve"> к выразительным движениям, импровизациям.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sz w:val="24"/>
          <w:szCs w:val="24"/>
        </w:rPr>
        <w:t xml:space="preserve">Необходимыми условиями реализации АООП являются: соблюдение </w:t>
      </w:r>
      <w:r>
        <w:rPr>
          <w:b/>
          <w:i/>
          <w:sz w:val="24"/>
          <w:szCs w:val="24"/>
        </w:rPr>
        <w:t>преемственности</w:t>
      </w:r>
      <w:r>
        <w:rPr>
          <w:rStyle w:val="c11"/>
          <w:rFonts w:eastAsia="SimSun"/>
        </w:rPr>
        <w:t xml:space="preserve"> между всеми возрастными дошкольными </w:t>
      </w:r>
      <w:r w:rsidR="00515B3A">
        <w:rPr>
          <w:rStyle w:val="c11"/>
          <w:rFonts w:eastAsia="SimSun"/>
        </w:rPr>
        <w:t>группами, между</w:t>
      </w:r>
      <w:r>
        <w:rPr>
          <w:rStyle w:val="c11"/>
          <w:rFonts w:eastAsia="SimSun"/>
        </w:rPr>
        <w:t xml:space="preserve">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5762CD" w:rsidRDefault="005762CD">
      <w:pPr>
        <w:tabs>
          <w:tab w:val="left" w:pos="9781"/>
        </w:tabs>
        <w:rPr>
          <w:rFonts w:eastAsia="TimesNewRoman"/>
          <w:bCs/>
          <w:i/>
          <w:iCs/>
          <w:sz w:val="24"/>
          <w:szCs w:val="24"/>
          <w:shd w:val="clear" w:color="auto" w:fill="FFFF00"/>
        </w:rPr>
      </w:pP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NewRoman"/>
          <w:b/>
          <w:bCs/>
          <w:i/>
          <w:iCs/>
          <w:sz w:val="24"/>
          <w:szCs w:val="24"/>
        </w:rPr>
        <w:t xml:space="preserve">Целевые ориентиры АООП выступают основаниями преемственности </w:t>
      </w:r>
      <w:r>
        <w:rPr>
          <w:rStyle w:val="c11"/>
          <w:rFonts w:eastAsia="SimSun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>
        <w:rPr>
          <w:bCs/>
          <w:i/>
          <w:sz w:val="24"/>
          <w:szCs w:val="24"/>
        </w:rPr>
        <w:t>предпосылок универсальных учебных действий</w:t>
      </w:r>
      <w:r>
        <w:rPr>
          <w:rStyle w:val="c11"/>
          <w:rFonts w:eastAsia="SimSun"/>
        </w:rPr>
        <w:t xml:space="preserve"> (УУД в личностной, коммуникативной, познавательной и регулятивной сферах) является важнейшей задачей дошкольного образования. 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На этапе завершения дошкольного образования специалисты и ПМПк (консилиум) образовательной </w:t>
      </w:r>
      <w:r w:rsidR="00515B3A">
        <w:rPr>
          <w:rStyle w:val="c11"/>
          <w:rFonts w:eastAsia="SimSun"/>
        </w:rPr>
        <w:t>организации вырабатывают</w:t>
      </w:r>
      <w:r>
        <w:rPr>
          <w:rStyle w:val="c11"/>
          <w:rFonts w:eastAsia="SimSun"/>
        </w:rPr>
        <w:t xml:space="preserve"> рекомендации для ПМПК (комиссии) по организации дальнейшего образовательного маршрута в соответствии с требованиями ФГОС ДО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Style w:val="c11"/>
          <w:rFonts w:eastAsia="SimSun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 разработанные ведущими научными сотрудниками </w:t>
      </w:r>
      <w:r>
        <w:rPr>
          <w:sz w:val="24"/>
          <w:szCs w:val="24"/>
        </w:rPr>
        <w:t xml:space="preserve">Института коррекционной педагогики РАО Н.В. Бабкиной </w:t>
      </w:r>
      <w:r>
        <w:rPr>
          <w:sz w:val="24"/>
          <w:szCs w:val="24"/>
        </w:rPr>
        <w:br/>
        <w:t xml:space="preserve">и И.А. Коробейниковым [3], [25]. Они выделяют три группы детей с ЗПР по наиболее </w:t>
      </w:r>
      <w:r>
        <w:rPr>
          <w:sz w:val="24"/>
          <w:szCs w:val="24"/>
        </w:rPr>
        <w:lastRenderedPageBreak/>
        <w:t xml:space="preserve">значимым и обобщенным психологическим качествам, определяющим феноменологию задержанного психического развития, и  в значительной степени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обучаемости. Выделенные группы соотносятся с вариантами ФГОС НОО для детей с ЗПР.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Коробейниковым (в рамках выполнения Задания № 27.8559.2017/БЧ Минобрнауки России </w:t>
      </w:r>
      <w:r>
        <w:rPr>
          <w:bCs/>
          <w:sz w:val="24"/>
          <w:szCs w:val="24"/>
        </w:rPr>
        <w:t>«Современная система медико-психолого-педагогической помощи детям с ОВЗ дошкольного и школьного возраста») [25]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А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7.1. АООП ФГОС НОО обучающихся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Познавательная деятельность.</w:t>
      </w:r>
      <w:r>
        <w:rPr>
          <w:i/>
          <w:iCs/>
          <w:sz w:val="24"/>
          <w:szCs w:val="24"/>
        </w:rPr>
        <w:t xml:space="preserve"> Общее интеллектуальное развитие:</w:t>
      </w:r>
      <w:r>
        <w:rPr>
          <w:sz w:val="24"/>
          <w:szCs w:val="24"/>
        </w:rPr>
        <w:t xml:space="preserve"> по уровню и структуре - приближение к возрастной норме.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 xml:space="preserve">: по общему </w:t>
      </w:r>
      <w:r>
        <w:rPr>
          <w:sz w:val="24"/>
          <w:szCs w:val="24"/>
        </w:rPr>
        <w:br/>
        <w:t>уровню - близкая к норме; неустойчивая, поверхностная, с признаками избирательности.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недостаточная сформированность, неустойчивость мотивационного компонента продуктивности (ослабление контроля, колебания целенаправленности).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достаточная — при наличии адекватной внутренней (интерес) или внешней мотивации; возможна пресыщаемость в субъективно сложных видах деятельности.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i/>
          <w:iCs/>
          <w:sz w:val="24"/>
          <w:szCs w:val="24"/>
        </w:rPr>
        <w:t>Когнитивный ресурс</w:t>
      </w:r>
      <w:r>
        <w:rPr>
          <w:sz w:val="24"/>
          <w:szCs w:val="24"/>
        </w:rPr>
        <w:t xml:space="preserve"> обучаемости достаточен для освоения цензового уровня образования в среде нормально развивающихся сверстников в те же календарные сроки. </w:t>
      </w:r>
      <w:r>
        <w:rPr>
          <w:i/>
          <w:iCs/>
          <w:sz w:val="24"/>
          <w:szCs w:val="24"/>
        </w:rPr>
        <w:t>Мотивационный ресурс</w:t>
      </w:r>
      <w:r>
        <w:rPr>
          <w:sz w:val="24"/>
          <w:szCs w:val="24"/>
        </w:rPr>
        <w:t xml:space="preserve"> обучаемости и зона ближайшего развития ребенка, входящего в данную группу, раскрываются и корректируются в процессе обучения.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Группа В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неравномерное по структуре, общий уровень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в границах низкой нормы или ниже нормы. </w:t>
      </w:r>
      <w:r>
        <w:rPr>
          <w:i/>
          <w:iCs/>
          <w:sz w:val="24"/>
          <w:szCs w:val="24"/>
        </w:rPr>
        <w:t>Познавательная активность:</w:t>
      </w:r>
      <w:r>
        <w:rPr>
          <w:sz w:val="24"/>
          <w:szCs w:val="24"/>
        </w:rPr>
        <w:t xml:space="preserve"> сниженная, избирательная, поверхностная.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недостаточная сформированность, неустойчивость мотивационного компонента в сочетании с «органической» деконцентрацией внимания, дефицитом произвольной активности, склонностью к аффективной дезорганизации деятельности.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пониженная, неравномерная — в связи с неустойчивостью мотивации, сочетающейся с повышенной истощаемостью, пресыщаемостью и когнитивными затруднениями.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деятельности:</w:t>
      </w:r>
      <w:r>
        <w:rPr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sz w:val="24"/>
          <w:szCs w:val="24"/>
        </w:rPr>
        <w:t>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C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 при условии индивидуализации содержания АООП.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по уровню и структуре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приближение к легкой умственной отсталости.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>: сниженная, ситуационная, быстро угасающая.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несформированность устойчивых форм саморегуляции и произвольной активности.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низкая, неравномерная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в связи с когнитивными нарушениями, сниженной мотивацией, деконцентрацией внимания, инертностью, истощаемостью и быстрой пресыщаемостью.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выраженные трудности понимания правил коммуникации, преимущественное усвоение их на уровне стереотипов, часто </w:t>
      </w:r>
      <w:r>
        <w:rPr>
          <w:sz w:val="24"/>
          <w:szCs w:val="24"/>
        </w:rPr>
        <w:lastRenderedPageBreak/>
        <w:t xml:space="preserve">реализуемых без учета контекста ситуации.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sz w:val="24"/>
          <w:szCs w:val="24"/>
        </w:rPr>
        <w:t>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</w:t>
      </w:r>
      <w:r w:rsidR="00C611EE">
        <w:rPr>
          <w:sz w:val="24"/>
          <w:szCs w:val="24"/>
        </w:rPr>
        <w:t>ссе диагностического обучения [</w:t>
      </w:r>
      <w:r>
        <w:rPr>
          <w:sz w:val="24"/>
          <w:szCs w:val="24"/>
        </w:rPr>
        <w:t>3; 4; 25].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своих работах </w:t>
      </w:r>
      <w:bookmarkStart w:id="13" w:name="_Toc468385071"/>
      <w:r>
        <w:rPr>
          <w:sz w:val="24"/>
          <w:szCs w:val="24"/>
        </w:rPr>
        <w:t xml:space="preserve">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необходимые для каждого ребенка с ЗПР [25]. </w:t>
      </w:r>
      <w:r w:rsidR="00515B3A">
        <w:rPr>
          <w:sz w:val="24"/>
          <w:szCs w:val="24"/>
        </w:rPr>
        <w:t>Такой подход</w:t>
      </w:r>
      <w:r>
        <w:rPr>
          <w:sz w:val="24"/>
          <w:szCs w:val="24"/>
        </w:rPr>
        <w:t xml:space="preserve"> к  гибкой дифференциации специальных образовательных условий особо актуален по отношению к детям дошкольного возраста.</w:t>
      </w:r>
    </w:p>
    <w:p w:rsidR="005762CD" w:rsidRDefault="005762CD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bookmarkStart w:id="14" w:name="_Toc487462030"/>
      <w:r>
        <w:t xml:space="preserve">1.3. Развивающее оценивание качества образовательной деятельности по </w:t>
      </w:r>
      <w:bookmarkEnd w:id="13"/>
      <w:bookmarkEnd w:id="14"/>
      <w:r>
        <w:t>АООП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качества образовательной деятельности, осуществляемой Организацией по АООП, представляет собой важную составную часть образовательной деятельности, направленную на ее усовершенствование.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образовательной деятельности, предусмотренная АООП,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подлежат непосредственной оценке;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являются непосредственным основанием оценки как итогового, так и </w:t>
      </w:r>
      <w:r>
        <w:rPr>
          <w:rFonts w:eastAsia="Times New Roman"/>
          <w:sz w:val="24"/>
          <w:szCs w:val="24"/>
        </w:rPr>
        <w:lastRenderedPageBreak/>
        <w:t>промежуточного уровня развития детей с ЗПР;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5762CD" w:rsidRDefault="007A7490">
      <w:pPr>
        <w:widowControl w:val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карты развития ребенка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Параметры оценки качества образовательной деятельности по АООП: </w:t>
      </w:r>
    </w:p>
    <w:p w:rsidR="005762CD" w:rsidRDefault="007A7490">
      <w:pPr>
        <w:widowControl w:val="0"/>
        <w:contextualSpacing/>
        <w:rPr>
          <w:rFonts w:eastAsia="Calibri"/>
          <w:i/>
          <w:iCs/>
          <w:sz w:val="24"/>
          <w:szCs w:val="24"/>
          <w:lang w:eastAsia="ar-SA"/>
        </w:rPr>
      </w:pPr>
      <w:r>
        <w:rPr>
          <w:rFonts w:eastAsia="Calibri"/>
          <w:i/>
          <w:iCs/>
          <w:sz w:val="24"/>
          <w:szCs w:val="24"/>
          <w:lang w:eastAsia="ar-SA"/>
        </w:rPr>
        <w:t>администрация и педагог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Анализ результатов усвоения Программы может служить основой для управленческих </w:t>
      </w:r>
      <w:r>
        <w:rPr>
          <w:rFonts w:eastAsia="Calibri"/>
          <w:sz w:val="24"/>
          <w:szCs w:val="24"/>
          <w:lang w:eastAsia="ar-SA"/>
        </w:rPr>
        <w:lastRenderedPageBreak/>
        <w:t>решений, для адаптации Программы на уровне образовательной организации. Обобщенные и верифицированные результаты могут стать основанием для внесения поправок в АООП с учетом регионального компонента.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предусмотрены следующие уровни системы оценки качества: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диагностика развития ребенка раннего и дошкольного возраста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>
        <w:rPr>
          <w:rFonts w:eastAsia="Times New Roman"/>
          <w:sz w:val="24"/>
          <w:szCs w:val="24"/>
        </w:rPr>
        <w:t>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внутренняя оценка, самооценка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внешняя оценка Организации, в том числе независимая профессиональная и общественная оценка.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повышения качества реализации АООП;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реализации требований ФГОС ДО к структуре, условиям и целевым ориентирам основной образовательной программы дошкольной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обеспечения объективной экспертизы деятельности Организации в процессе оценки качества адаптированной программы дошкольного образования детей с 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этом развивающее оценивание: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использование оценки индивидуального развития ребенка в контексте оценки работы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АООП. </w:t>
      </w:r>
      <w:r>
        <w:rPr>
          <w:rFonts w:eastAsia="Calibri"/>
          <w:sz w:val="24"/>
          <w:szCs w:val="24"/>
          <w:lang w:eastAsia="ar-SA"/>
        </w:rPr>
        <w:lastRenderedPageBreak/>
        <w:t xml:space="preserve">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АООП, которую они реализуют. Результаты оценивания качества образовательной деятельности формируют доказательную основу для изменений в АООП, корректировки образовательного процесса и условий образовательной деятельности.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C611EE" w:rsidRPr="00E2212A" w:rsidRDefault="00C611EE">
      <w:pPr>
        <w:suppressAutoHyphens w:val="0"/>
        <w:spacing w:after="200" w:line="276" w:lineRule="auto"/>
        <w:ind w:firstLine="0"/>
        <w:jc w:val="left"/>
        <w:textAlignment w:val="auto"/>
        <w:rPr>
          <w:rFonts w:eastAsia="Calibri"/>
          <w:b/>
          <w:sz w:val="24"/>
          <w:szCs w:val="24"/>
          <w:lang w:eastAsia="ar-SA"/>
        </w:rPr>
      </w:pPr>
      <w:bookmarkStart w:id="15" w:name="__RefHeading__7845_919936705"/>
      <w:bookmarkStart w:id="16" w:name="_Toc487462031"/>
      <w:bookmarkEnd w:id="15"/>
      <w:r w:rsidRPr="00E2212A">
        <w:br w:type="page"/>
      </w:r>
    </w:p>
    <w:p w:rsidR="005762CD" w:rsidRDefault="007A7490">
      <w:pPr>
        <w:pStyle w:val="1d"/>
        <w:spacing w:line="360" w:lineRule="auto"/>
        <w:ind w:firstLine="0"/>
        <w:jc w:val="center"/>
      </w:pPr>
      <w:r>
        <w:rPr>
          <w:lang w:val="en-US"/>
        </w:rPr>
        <w:lastRenderedPageBreak/>
        <w:t>II</w:t>
      </w:r>
      <w:bookmarkEnd w:id="16"/>
      <w:r>
        <w:t>. СОДЕРЖАТЕЛЬНЫЙ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17" w:name="_Toc487462032"/>
      <w:bookmarkEnd w:id="17"/>
      <w:r>
        <w:t>2.1. Общие положения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 компенсирующую, комбинированную или </w:t>
      </w:r>
      <w:r w:rsidR="00515B3A">
        <w:rPr>
          <w:rFonts w:ascii="Times New Roman" w:eastAsia="Times New Roman" w:hAnsi="Times New Roman"/>
          <w:sz w:val="24"/>
          <w:szCs w:val="24"/>
        </w:rPr>
        <w:t>общеразвивающую направленность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>
        <w:rPr>
          <w:i/>
          <w:sz w:val="24"/>
          <w:szCs w:val="24"/>
        </w:rPr>
        <w:t>включает время</w:t>
      </w:r>
      <w:r>
        <w:rPr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Задачами деятельности образовательной организации, реализующей программы дошкольного образования в группах компенсирующей и комбинированной направленности являются: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сохранение и укрепление здоровья;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компенсирующей н</w:t>
      </w:r>
      <w:r>
        <w:rPr>
          <w:sz w:val="24"/>
          <w:szCs w:val="24"/>
        </w:rPr>
        <w:t xml:space="preserve">аправленности для детей с ОВЗ осуществляется реализация </w:t>
      </w:r>
      <w:r>
        <w:rPr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комбинированной направленности реализуются две программы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детей с ЗПР на базе основной образовательной программы дошкольного образования и АООП разрабатывается адаптированная основная образовательная программа образовательной организации (АООП). Остальные дети группы обучаются по основной образовательной программе дошкольного образования (подробно см. 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п. 3.1.).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Содержание Примерной адаптированной образовательной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>
        <w:rPr>
          <w:rFonts w:ascii="Times New Roman" w:eastAsia="Times New Roman" w:hAnsi="Times New Roman"/>
          <w:b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поддержка спонтанной игры детей, ее обогащение; обеспечение игрового времени и пространства;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целью отбора вариативного содержания образовательной работы, для осуществления мониторинга ее результатов в АООП условно выделяется </w:t>
      </w:r>
      <w:r>
        <w:rPr>
          <w:rFonts w:ascii="Times New Roman" w:eastAsia="Times New Roman" w:hAnsi="Times New Roman"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>
        <w:rPr>
          <w:rFonts w:ascii="Times New Roman" w:eastAsia="Times New Roman" w:hAnsi="Times New Roman"/>
          <w:b/>
          <w:i/>
          <w:sz w:val="24"/>
          <w:szCs w:val="24"/>
        </w:rPr>
        <w:t>Такой подход не предполагает аттестации достижений ребенка, а служит исключительно задачам индивидуализации образования детей с ЗПР.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Default="007A7490">
      <w:pPr>
        <w:pStyle w:val="2e"/>
        <w:spacing w:line="360" w:lineRule="auto"/>
        <w:ind w:firstLine="765"/>
      </w:pPr>
      <w:bookmarkStart w:id="18" w:name="_Toc487462033"/>
      <w:r>
        <w:rPr>
          <w:lang w:eastAsia="ar-SA"/>
        </w:rPr>
        <w:t>2.2.</w:t>
      </w:r>
      <w:bookmarkEnd w:id="18"/>
      <w:r>
        <w:t xml:space="preserve"> Содержание образовательной деятельности с детьми раннего и дошкольного возраста с задержкой психического развития</w:t>
      </w:r>
    </w:p>
    <w:p w:rsidR="005762CD" w:rsidRDefault="007A7490">
      <w:pPr>
        <w:pStyle w:val="39"/>
        <w:spacing w:before="0" w:after="0" w:line="360" w:lineRule="auto"/>
      </w:pPr>
      <w:bookmarkStart w:id="19" w:name="_Toc487462034"/>
      <w:bookmarkEnd w:id="19"/>
      <w:r>
        <w:t>2.2.1. Образовательная деятельность с детьми раннего возраста с задержкой психомоторного и речевого развития</w:t>
      </w:r>
    </w:p>
    <w:p w:rsidR="005762CD" w:rsidRDefault="007A7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РФ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организации, в том числе в вариативных организационных формах: группах кратковременного пребывания, лекотеке, центре игровой поддержки ребенка и др.). В этих структурных подразделениях могут воспитываться дети раннего возраста.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 последствиями минимального поражения ЦНС, у которых обнаруживается задержка психомоторного развития и речи, нуждаются в особых психолого-педагогических условиях.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коррекционно-образовательной и воспитательной работы. </w:t>
      </w:r>
      <w:r>
        <w:rPr>
          <w:sz w:val="24"/>
          <w:szCs w:val="24"/>
        </w:rPr>
        <w:t xml:space="preserve">Как правило, это соматически ослабленные дети, отстающие не только в психическом, но и в физическом развитии. В анамнезе отмечается задержка в формировании статических и локомоторных функций </w:t>
      </w:r>
      <w:r>
        <w:rPr>
          <w:sz w:val="24"/>
          <w:szCs w:val="24"/>
        </w:rPr>
        <w:lastRenderedPageBreak/>
        <w:t>(функций передвижения), на момент обследования выявляется несформированность всех компонентов двигательного статуса (физического развития, техники движений, двигательных качеств) по отношению к возрастным возможностям.</w:t>
      </w:r>
      <w:r>
        <w:rPr>
          <w:rFonts w:eastAsia="Times New Roman"/>
          <w:sz w:val="24"/>
          <w:szCs w:val="24"/>
        </w:rPr>
        <w:t xml:space="preserve"> Общая моторная неловкость и недостаточность мелкой моторики обусловливает трудности овладения навыками самообслуживания.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Обнаруживается снижение ориентировочно-познавательной деятельности, внимание ребенка трудно привлечь и удержать. Затруднена сенсорно-перцептивная деятельность: дети не умеют обследовать предметы, затрудняются в ориентировке их свойств. Однако, в отличие от умственно отсталых дошкольников, вступают в деловое сотрудничество со взрослым и с его помощью справляются с решением наглядно-практических задач. Преимущественно манипулируют предметами, но им знакомы и некоторые предметные действия. Они адекватно используют дидактические игрушки, а вот способы выполнения соотносящихся действий несовершенны, детям требуется гораздо большее количество проб и примериваний для решения наглядной задачи. В отличие от умственно отсталых дошкольников, дети с задержкой принимают и используют помощь взрослого, перенимают способ действия и переносят его в аналогичную ситуацию.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почти не владеют речью. Они пользуются или несколькими лепетными словами, или отдельными звукокомплексами. У некоторых из них может быть сформирована простая фраза, но диапазон возможностей ребенка к активному использованию фразовой речи значительно сужен. Понимание простых инструкций не нарушено.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Главными </w:t>
      </w:r>
      <w:r>
        <w:rPr>
          <w:i/>
          <w:sz w:val="24"/>
          <w:szCs w:val="24"/>
        </w:rPr>
        <w:t>принципами</w:t>
      </w:r>
      <w:r>
        <w:rPr>
          <w:sz w:val="24"/>
          <w:szCs w:val="24"/>
        </w:rPr>
        <w:t xml:space="preserve"> коррекционной работы являются: </w:t>
      </w:r>
    </w:p>
    <w:p w:rsidR="005762CD" w:rsidRDefault="007A7490">
      <w:pPr>
        <w:tabs>
          <w:tab w:val="left" w:pos="1074"/>
          <w:tab w:val="left" w:pos="1157"/>
          <w:tab w:val="left" w:pos="9781"/>
        </w:tabs>
        <w:rPr>
          <w:sz w:val="24"/>
          <w:szCs w:val="24"/>
        </w:rPr>
      </w:pPr>
      <w:r w:rsidRPr="007A7490">
        <w:rPr>
          <w:sz w:val="24"/>
          <w:szCs w:val="24"/>
        </w:rPr>
        <w:t>1.</w:t>
      </w:r>
      <w:r>
        <w:rPr>
          <w:sz w:val="24"/>
          <w:szCs w:val="24"/>
        </w:rPr>
        <w:t xml:space="preserve"> Раннее начало коррекции, так как недоразвитие и отставание в развитии отдельных психических функций может привести к вторичной задержке развития других функций.</w:t>
      </w:r>
    </w:p>
    <w:p w:rsidR="005762CD" w:rsidRDefault="007A7490">
      <w:pPr>
        <w:tabs>
          <w:tab w:val="left" w:pos="567"/>
          <w:tab w:val="left" w:pos="70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2. Поэтапное развитие всех нарушенных/ недостаточно развитых функций с учетом закономерностей их формирования в онтогенезе. При работе с ребенком учитывается не столько его возраст, сколько уровень его психомоторного и речевого развития.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3. Дифференцированный подход к общению с ребенком, к выбору содержания и </w:t>
      </w:r>
      <w:r w:rsidR="00515B3A">
        <w:rPr>
          <w:sz w:val="24"/>
          <w:szCs w:val="24"/>
        </w:rPr>
        <w:t>форм занятий с учетом структуры,</w:t>
      </w:r>
      <w:r>
        <w:rPr>
          <w:sz w:val="24"/>
          <w:szCs w:val="24"/>
        </w:rPr>
        <w:t xml:space="preserve"> и степени тяжести недостатков в развитии малыша.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4. Подбор системы упражнений, которые соответствуют не только уровню актуального развития ребенка, но и «зоне его ближайшего развития».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5. Организация системы занятий в рамках ведущего вида деятельности ребенка –эмоционального и ситуативно-делового общения со взрослым в предметно-игровой деятельности.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6. Взаимодействие с семьей. Проведение занятий с учетом эмоциональных </w:t>
      </w:r>
      <w:r>
        <w:rPr>
          <w:sz w:val="24"/>
          <w:szCs w:val="24"/>
        </w:rPr>
        <w:lastRenderedPageBreak/>
        <w:t>привязанностей ребенка (мать, отец, бабушка и пр.).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7. Обязательное взаимодействие со специалистами медицинских учреждений, работающими с ребенком (врач, методист ЛФК и др.).</w:t>
      </w:r>
    </w:p>
    <w:p w:rsidR="00C611EE" w:rsidRDefault="00C611EE">
      <w:pPr>
        <w:widowControl w:val="0"/>
        <w:tabs>
          <w:tab w:val="left" w:pos="9781"/>
        </w:tabs>
        <w:rPr>
          <w:rFonts w:eastAsia="Times New Roman"/>
          <w:i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Особенности </w:t>
      </w:r>
      <w:r>
        <w:rPr>
          <w:rFonts w:eastAsia="Times New Roman"/>
          <w:sz w:val="24"/>
          <w:szCs w:val="24"/>
        </w:rPr>
        <w:t>проведения коррекционной работы: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обратная связь с семьей с целью получения полной информации о развитии ребенка и консультирования семьи;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использование игровой мотивации и игровых методов;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интегративный характер игр-занятий, что дает возможность решения нескольких разноплановых задач в рамках одной ситуации;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выраженности нарушений;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продолжительность коррекционных мероприятий устанавливается в зависимости от степени сложности материала и от состояния детей;</w:t>
      </w:r>
    </w:p>
    <w:p w:rsidR="005762CD" w:rsidRDefault="007A7490">
      <w:pPr>
        <w:pStyle w:val="2a"/>
        <w:tabs>
          <w:tab w:val="left" w:pos="9781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необходимость преемственности в работе воспитателя, логопеда и учителя-дефектолога: на аналогичном материале, в рамках одной темы каждый из специалистов решает общие и специфические задачи;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взаимодействие с врачами-специалистами, особенно неврологом и детским психиатром, с целью контроля над состоянием здоровья ребенка и оказания своевременной медицинской помощи;</w:t>
      </w:r>
    </w:p>
    <w:p w:rsidR="005762CD" w:rsidRDefault="007A7490">
      <w:pPr>
        <w:widowControl w:val="0"/>
        <w:tabs>
          <w:tab w:val="left" w:pos="567"/>
          <w:tab w:val="left" w:pos="709"/>
          <w:tab w:val="left" w:pos="74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вовлечение родителей в коррекционно-развивающий процесс; </w:t>
      </w:r>
      <w:r>
        <w:rPr>
          <w:sz w:val="24"/>
          <w:szCs w:val="24"/>
        </w:rPr>
        <w:t>Обучение родителей методам и приемам развивающей работы с ребенком.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психолого-педагогической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этапах, что предполагает последовательное развитие функционального базиса для становления психомоторных, познавательных и речевых функций. </w:t>
      </w:r>
    </w:p>
    <w:p w:rsidR="005762CD" w:rsidRDefault="007A74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образовательной деятельности с детьми второго года жизни во взаимосвязи с коррекцией недостатков в развитии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Коррекционно-развивающие занятия с детьми с ЗПР в возрасте от одного года до двух лет должны быть направлены на развитие коммуникативных умений, психомоторной, сенсорной, речевой, интеллектуальной функций, предметно-практической деятельности в сотрудничестве со взрослым.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i/>
          <w:sz w:val="24"/>
          <w:szCs w:val="24"/>
        </w:rPr>
        <w:t xml:space="preserve">социально-коммуникативного развития. </w:t>
      </w:r>
      <w:r>
        <w:rPr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зрослый корректно и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 Взрослый удовлетворяет потребность ребенка в общении и социальном взаимодействии: обращается к ребенку с улыбкой, ласковыми словами, бережно берет на руки, поглаживает, отвечает на его улыбку и вокализации, реагирует на инициативные проявления ребенка, поощряет их. Создает условия для самовосприятия ребенка: обращается по имени, хвалит, реагирует на проявление недовольства ребенка, устраняет его причину, успокаивает.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Взрослый оказывает поддержку, представляя ребенка другим детям, называя ребенка по имени, усаживая его на первых порах рядом с собой. Знакомит с элементарными правилами этикета. Взрослый знакомит ребенка с пространством Организации, имеющимися в нем предметами и материалами. Формирование навыков элементарного самообслуживания становится значимой задачей этого периода развития детей. Взрослый обучает детей бытовым и культурно-гигиеническим навыкам, поддерживает стремление детей к самостоятельности в самообслуживании, приучает к опрятности.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 взрослого – при общении детей предотвращать возможные конфликты, переключая внимание конфликтующих на более интересные объекты или занятия, развивать у ребенка интерес и доброжелательное отношение к другим детям, поощрять проявление интереса детей друг к другу.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стимулирует стремление ребенка к самостоятельности в овладении навыками самообслуживания: учит и поощряет ребенка самостоятельно держать ложку, зачерпывать из тарелки пищу, пить из чашки и т. п.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Познавательное развитие</w:t>
      </w:r>
      <w:r>
        <w:rPr>
          <w:sz w:val="24"/>
          <w:szCs w:val="24"/>
        </w:rPr>
        <w:t xml:space="preserve"> ребенка первых лет жизни опирается на сенсорные и моторные функции. Сенсорные функции у детей первых лет жизни развиваются в тесной взаимосвязи с двигательными навыками, являются основой развития интеллекта и речи. </w:t>
      </w:r>
      <w:r>
        <w:rPr>
          <w:rFonts w:eastAsia="Times New Roman"/>
          <w:sz w:val="24"/>
          <w:szCs w:val="24"/>
        </w:rPr>
        <w:t xml:space="preserve">Основные задачи образовательной деятельности состоят в создании условий для развития предметной деятельности.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сфере познавательного развития особое внимание уделяется стимулированию ребенка к совместной с взрослым предметно-практической деятельности, к общению доступными средствами и сотрудничеству. Взрослый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развитие. </w:t>
      </w:r>
      <w:r>
        <w:rPr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понимания обращенной речи;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развитие экспрессивной речи в повседневном общении с окружающими;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развитие фонематических процессов, произносительной стороны речи, лексико-грамматического строя в специально организованных играх-занятиях. 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Стимулируя </w:t>
      </w:r>
      <w:r>
        <w:rPr>
          <w:rFonts w:eastAsia="Times New Roman"/>
          <w:b/>
          <w:i/>
          <w:sz w:val="24"/>
          <w:szCs w:val="24"/>
        </w:rPr>
        <w:t>речевое развитие</w:t>
      </w:r>
      <w:r>
        <w:rPr>
          <w:rFonts w:eastAsia="Times New Roman"/>
          <w:sz w:val="24"/>
          <w:szCs w:val="24"/>
        </w:rPr>
        <w:t xml:space="preserve"> 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</w:t>
      </w:r>
      <w:r>
        <w:rPr>
          <w:sz w:val="24"/>
          <w:szCs w:val="24"/>
        </w:rPr>
        <w:t>Развивая импрессивную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двусловные инструкции. В экспрессивной речи формируется простейшая лексика сначала на материале звукоподражаний и имеющихся лепетных слов. Для развития фонетико-фонематических процессов детей учат вслушиваться в неречевые и речевые звуки, соотносить их с предметами, подражать им.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Художественно-эстетическое развитие. </w:t>
      </w:r>
      <w:r>
        <w:rPr>
          <w:rFonts w:eastAsia="Times New Roman"/>
          <w:sz w:val="24"/>
          <w:szCs w:val="24"/>
        </w:rPr>
        <w:t xml:space="preserve"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 к музыке, расширять музыкальные впечатления, обогащать слуховой опыт ребенка, поддерживать радостное состояние при прослушивании произведения. Стимулировать </w:t>
      </w:r>
      <w:r>
        <w:rPr>
          <w:rFonts w:eastAsia="Times New Roman"/>
          <w:sz w:val="24"/>
          <w:szCs w:val="24"/>
        </w:rPr>
        <w:lastRenderedPageBreak/>
        <w:t>простейшие ритмические движения под музыку. Побуждать к подражанию певческим интонациям взрослого.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b/>
          <w:i/>
          <w:sz w:val="24"/>
          <w:szCs w:val="24"/>
        </w:rPr>
        <w:t>физического развития</w:t>
      </w:r>
      <w:r>
        <w:rPr>
          <w:rFonts w:eastAsia="Times New Roman"/>
          <w:sz w:val="24"/>
          <w:szCs w:val="24"/>
        </w:rPr>
        <w:t xml:space="preserve"> ребенка создается соответствующая, безопасная предметно-пространственная среда, удовлетворяющая естественную потребность детей в двигательной активности. </w:t>
      </w:r>
      <w:r>
        <w:rPr>
          <w:rFonts w:eastAsia="Times New Roman"/>
          <w:b/>
          <w:i/>
          <w:sz w:val="24"/>
          <w:szCs w:val="24"/>
        </w:rPr>
        <w:t>Коррекционная направленность</w:t>
      </w:r>
      <w:r>
        <w:rPr>
          <w:rFonts w:eastAsia="Times New Roman"/>
          <w:sz w:val="24"/>
          <w:szCs w:val="24"/>
        </w:rPr>
        <w:t xml:space="preserve"> в работе по</w:t>
      </w:r>
      <w:r>
        <w:rPr>
          <w:b/>
          <w:i/>
          <w:sz w:val="24"/>
          <w:szCs w:val="24"/>
        </w:rPr>
        <w:t xml:space="preserve"> физическому развитию</w:t>
      </w:r>
      <w:r>
        <w:rPr>
          <w:sz w:val="24"/>
          <w:szCs w:val="24"/>
        </w:rPr>
        <w:t xml:space="preserve"> при задержке психомоторного развития способствует овладению основными движениями: ползаньем, лазаньем, ходьбой, развитию статических и локомоторных функций, моторики рук.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Для детей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Работу по развитию зрительно-моторной координации начинают с развития движений кистей рук и формирования навыков захвата предметов (кистью, щепотью).</w:t>
      </w:r>
    </w:p>
    <w:p w:rsidR="005762CD" w:rsidRDefault="005762CD"/>
    <w:p w:rsidR="005762CD" w:rsidRDefault="007A7490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образовательной деятельности с детьми третьего года жизни во взаимосвязи с коррекцией недостатков в развитии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Социально-коммуникативное развитие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области социально-коммуникативного развития основными задачами образовательной деятельности во взаимосвязи с </w:t>
      </w:r>
      <w:r>
        <w:rPr>
          <w:i/>
          <w:sz w:val="24"/>
          <w:szCs w:val="24"/>
        </w:rPr>
        <w:t xml:space="preserve">квалифицированной коррекцией </w:t>
      </w:r>
      <w:r>
        <w:rPr>
          <w:sz w:val="24"/>
          <w:szCs w:val="24"/>
        </w:rPr>
        <w:t>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имитационных способностей, подражания;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эмоционального и ситуативно-делового общения со взрослыми;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общения и сотрудничества ребенка с другими детьми;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совместной с взрослым предметно-практической и игровой деятельности,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культурно-гигиенических навыков и самообслуживания;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понимания речи и стимуляция активной речи ребенка.</w:t>
      </w:r>
    </w:p>
    <w:p w:rsidR="005762CD" w:rsidRDefault="007A7490">
      <w:pPr>
        <w:widowControl w:val="0"/>
        <w:tabs>
          <w:tab w:val="left" w:pos="504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Необходимо создавать теплую эмоциональную атмосферу, вызывать положительное эмоциональное отношение к ситуации пребывания в детском саду, учитывать индивидуальные особенности адаптации. На первых порах можно предложить гибкий режим посещения группы, приносить любимые игрушки, находиться в группе вместе с мамой. </w:t>
      </w:r>
    </w:p>
    <w:p w:rsidR="005762CD" w:rsidRDefault="007A7490">
      <w:pPr>
        <w:widowControl w:val="0"/>
        <w:tabs>
          <w:tab w:val="left" w:pos="504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Взрослый налаживает с ребенком эмоциональный контакт, предоставляет возможность ребенку постепенно, в собственном темпе осваивать пространство группы и режим дня.</w:t>
      </w:r>
    </w:p>
    <w:p w:rsidR="005762CD" w:rsidRDefault="00904335">
      <w:pPr>
        <w:widowControl w:val="0"/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Важная задача –</w:t>
      </w:r>
      <w:r w:rsidR="007A7490">
        <w:rPr>
          <w:sz w:val="24"/>
          <w:szCs w:val="24"/>
          <w:shd w:val="clear" w:color="auto" w:fill="FFFFFF"/>
        </w:rPr>
        <w:t xml:space="preserve"> преодоление отставания детей с ЗПР в развитии и выведение их на уровень оптимальных возрастных возможностей. В</w:t>
      </w:r>
      <w:r w:rsidR="007A7490">
        <w:rPr>
          <w:sz w:val="24"/>
          <w:szCs w:val="24"/>
        </w:rPr>
        <w:t>ажно установить эмоциональный контакт с ребенком, побуждать к визуальному контакту, формировать умение слушать педагога, реагировать на обращение, выполнять простые инструкции, создавать условия для п</w:t>
      </w:r>
      <w:r w:rsidR="007A7490">
        <w:rPr>
          <w:rFonts w:eastAsia="Times New Roman,Bold"/>
          <w:bCs/>
          <w:iCs/>
          <w:sz w:val="24"/>
          <w:szCs w:val="24"/>
        </w:rPr>
        <w:t>реодоления речевого и неречевого негативизма</w:t>
      </w:r>
      <w:r w:rsidR="007A7490">
        <w:rPr>
          <w:sz w:val="24"/>
          <w:szCs w:val="24"/>
        </w:rPr>
        <w:t xml:space="preserve">. Побуждать к речи в ситуациях общения, к обращению с </w:t>
      </w:r>
      <w:r w:rsidR="007A7490">
        <w:rPr>
          <w:sz w:val="24"/>
          <w:szCs w:val="24"/>
        </w:rPr>
        <w:lastRenderedPageBreak/>
        <w:t>просьбо</w:t>
      </w:r>
      <w:r>
        <w:rPr>
          <w:sz w:val="24"/>
          <w:szCs w:val="24"/>
        </w:rPr>
        <w:t>й «дай», указанию «вот» и т. п.</w:t>
      </w:r>
      <w:r w:rsidR="007A7490">
        <w:rPr>
          <w:sz w:val="24"/>
          <w:szCs w:val="24"/>
        </w:rPr>
        <w:t xml:space="preserve"> Если вербальное общение невозможно, используют средства невербальной коммуникации.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развивать эмоциональное и ситуативно-деловое общение. Закреплять желание и готовность к совместной предметно-практической и предметно-игровой деятельности, расширяя ее диапазон в играх с элементами сюжета «Накормим куклу», «Построим дом»; использовать элементарные драматизации в играх с использованием малых фольклорных форм (песенок, потешек).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Учить подражать выразительным движениям и мимике взрослого, изображая мишку, зайку, птичку и т. п.; понимать жесты и выразительные движения.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Формировать у детей образ собственного «Я», учить узнавать себя в зеркале, на фотографиях.</w:t>
      </w:r>
    </w:p>
    <w:p w:rsidR="005762CD" w:rsidRDefault="007A7490">
      <w:pPr>
        <w:widowControl w:val="0"/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Вызывать у детей совместные эмоциональные переживания </w:t>
      </w:r>
      <w:r>
        <w:rPr>
          <w:i/>
          <w:iCs/>
          <w:sz w:val="24"/>
          <w:szCs w:val="24"/>
        </w:rPr>
        <w:t xml:space="preserve">(радость, удивление) </w:t>
      </w:r>
      <w:r>
        <w:rPr>
          <w:rStyle w:val="c11"/>
          <w:rFonts w:eastAsia="SimSun"/>
        </w:rPr>
        <w:t>в подвижных играх, забавах, хороводах и музыкальных играх; учить приветствовать и прощаться со взрослыми и детьми группы; объединять детей в пары и учить взаимодействовать в играх с одним предметом (покатать друг другу мяч, машинку, насыпать песок в одно ведерко). Объединять детей в процессуальных играх и вводить элементы сюжета и т. п.</w:t>
      </w:r>
    </w:p>
    <w:p w:rsidR="005762CD" w:rsidRDefault="007A7490">
      <w:pPr>
        <w:tabs>
          <w:tab w:val="left" w:pos="567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>Взрослый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 При этом используются не только совместные действия ребенка и взрослого, но и</w:t>
      </w:r>
      <w:r>
        <w:rPr>
          <w:rFonts w:eastAsia="SchoolBookAC"/>
          <w:sz w:val="24"/>
          <w:szCs w:val="24"/>
        </w:rPr>
        <w:t xml:space="preserve"> подражание действиям взрослого, выполнение по образцу с опорой на картинки; детей знакомят с элементарными правилами безопасности жизнедеятельности.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Взрослый стимулирует детей к самостоятельности в самообслуживании (дает возможность самим одеваться, умываться и пр., помогает им), приучает к опрятности, знакомит с элементарными правилами этикета.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Познавательное развитие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сфере познавательного развития основными задачами образовательной деятельности во взаимосвязи с </w:t>
      </w:r>
      <w:r>
        <w:rPr>
          <w:b/>
          <w:i/>
          <w:sz w:val="24"/>
          <w:szCs w:val="24"/>
        </w:rPr>
        <w:t>коррекционно-развивающей</w:t>
      </w:r>
      <w:r>
        <w:rPr>
          <w:sz w:val="24"/>
          <w:szCs w:val="24"/>
        </w:rPr>
        <w:t xml:space="preserve"> работой являются: развитие ориентировочно-исследовательской активности и познавательных способностей; развитие сенсорно-перцептивной деятельности и всех видов восприятия, формирование представлений о цвете, форме, величине; ознакомление с окружающим миром: с предметами быта, обихода, с явлениями природы (дождь, снег, ветер, жара), с ближайшим окружением ребенка; овладение орудийными и соотносящими предметными действиями, способность к поиску решения в проблемной ситуации на уровне наглядно-действенного мышления.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 сенсорной сфере у детей развивают зрительный гнозис, упражняют в узнавании предметов, игрушек и их изображений, их назывании. В процессе предметно-практической деятельности у ребенка развивают:</w:t>
      </w:r>
    </w:p>
    <w:p w:rsidR="005762CD" w:rsidRDefault="007A7490">
      <w:pPr>
        <w:widowControl w:val="0"/>
        <w:tabs>
          <w:tab w:val="left" w:pos="567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- 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действий; способы предметных действий;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>- умение выделять и узнавать предметы, а к 2-м годам - их изображения;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 xml:space="preserve">- привлекают внимание, развивают зрительное сосредоточение; побуждают интерес к окружающим предметам и явлениям; 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>- целостность, константность, предметность и обобщенность восприятия.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Взрослые учат детей практическому соотнесению предметов по форме, цвету, величине. Знакомят с объемными геометрическими телами и плоскостными и геометрическими фигурами в процессе предметно-практической деятельности. Учат понимать инструкции «Дай такой же», постепенно подводят к пониманию инструкций, содержащих словесные обозначения признаков цвета, формы, величины. У детей развивают тактильно-двигательное восприятие, стереогноз (узнавание знакомых предметов на ощупь), сомато-простанственный гнозис (локализация прикосновения в играх «Поймай зайку»), особое внимание уделяют развитию слухового и зрительного сосредоточения.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сфере ознакомления с окружающим миром детей знакомят с назначением и свойствами окружающих предметов и явлений в группе, на прогулке, в ходе игр и занятий; помогают освоить действия с игрушками-орудиями (совочком, лопаткой и пр.).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сфере развития познавательно-исследовательской активности и познавательных способностей поощряют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дидактические развивающих игрушек.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развитие. </w:t>
      </w:r>
      <w:r>
        <w:rPr>
          <w:sz w:val="24"/>
          <w:szCs w:val="24"/>
        </w:rPr>
        <w:t xml:space="preserve">В области речевого развития основными задачами образовательной деятельности во взаимосвязи с </w:t>
      </w:r>
      <w:r>
        <w:rPr>
          <w:b/>
          <w:i/>
          <w:sz w:val="24"/>
          <w:szCs w:val="24"/>
        </w:rPr>
        <w:t>коррекционной работой</w:t>
      </w:r>
      <w:r>
        <w:rPr>
          <w:sz w:val="24"/>
          <w:szCs w:val="24"/>
        </w:rPr>
        <w:t xml:space="preserve">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понимания обращенной речи;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экспрессивной речи в повседневном общении с окружающими;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фонематических процессов, произносительной стороны речи, лексико-грамматического строя в специально организованных играх-занятиях.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Развивая импрессивную сторону речи, следует стремиться к тому, чтобы: ребенок вслушивался в речь взрослого, реагировал на обращение по имени; понимал и соотносил слово </w:t>
      </w:r>
      <w:r>
        <w:rPr>
          <w:rStyle w:val="c11"/>
          <w:rFonts w:eastAsia="SimSun"/>
        </w:rPr>
        <w:lastRenderedPageBreak/>
        <w:t>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двусловные инструкции. Пассивный глагольный словарь должен включать названия действий, совершаемых самим ребенком с игрушками, предметами быта, близкими людьми, животными.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экспрессивной речи формируется простейшая лексика сначала на материале звукоподражаний и имеющихся лепетных слов. Важно учить употреблять слова, простые по слоговой структуре (1 и 3 классов слоговых структур по А.К. Марковой), названия родных людей, их имен, названия игрушек, их изображений, названия предметов обихода, явлений природы, при этом допустимы искажения звукопроизносительной стороны.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Учат в импрессивной речи понимать, а в экспрессивной воспроизводить по подражанию двусоставные нераспространенные предложения; распространять фразу за счет звукоподражаний или освоенных коротких слов.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Художественно-эстетическое развитие. </w:t>
      </w:r>
      <w:r>
        <w:rPr>
          <w:sz w:val="24"/>
          <w:szCs w:val="24"/>
        </w:rPr>
        <w:t xml:space="preserve">Основными задачами образовательной деятельности во взаимосвязи с </w:t>
      </w:r>
      <w:r>
        <w:rPr>
          <w:i/>
          <w:sz w:val="24"/>
          <w:szCs w:val="24"/>
        </w:rPr>
        <w:t>коррекционной работой</w:t>
      </w:r>
      <w:r>
        <w:rPr>
          <w:sz w:val="24"/>
          <w:szCs w:val="24"/>
        </w:rPr>
        <w:t xml:space="preserve"> являются: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у детей эстетических чувств в отношении к окружающему миру; 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приобщение к изобразительным видам деятельности, развитие интереса к ним;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приобщение к музыкальной культуре;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коррекция недостатков эмоциональной сферы и поведения;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творческих способностей в процессе приобщения к театрализованной деятельности. </w:t>
      </w:r>
    </w:p>
    <w:p w:rsidR="005762CD" w:rsidRDefault="007A7490">
      <w:pPr>
        <w:tabs>
          <w:tab w:val="left" w:pos="567"/>
          <w:tab w:val="left" w:pos="9781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Ставятся следующие </w:t>
      </w:r>
      <w:r>
        <w:rPr>
          <w:b/>
          <w:bCs/>
          <w:sz w:val="24"/>
          <w:szCs w:val="24"/>
        </w:rPr>
        <w:t>задачи:</w:t>
      </w:r>
    </w:p>
    <w:p w:rsidR="005762CD" w:rsidRDefault="00904335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A7490">
        <w:rPr>
          <w:sz w:val="24"/>
          <w:szCs w:val="24"/>
        </w:rPr>
        <w:t>ривлекать внимание детей к красивым вещам, красоте природы, произведениям искусства, поддерживать выражение эс</w:t>
      </w:r>
      <w:r>
        <w:rPr>
          <w:sz w:val="24"/>
          <w:szCs w:val="24"/>
        </w:rPr>
        <w:t>тетических переживаний ребенка.</w:t>
      </w:r>
    </w:p>
    <w:p w:rsidR="005762CD" w:rsidRDefault="00904335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A7490">
        <w:rPr>
          <w:sz w:val="24"/>
          <w:szCs w:val="24"/>
        </w:rPr>
        <w:t xml:space="preserve">ознакомить детей </w:t>
      </w:r>
      <w:r w:rsidR="007A7490">
        <w:rPr>
          <w:i/>
          <w:iCs/>
          <w:sz w:val="24"/>
          <w:szCs w:val="24"/>
        </w:rPr>
        <w:t>с</w:t>
      </w:r>
      <w:r w:rsidR="007A7490">
        <w:rPr>
          <w:sz w:val="24"/>
          <w:szCs w:val="24"/>
        </w:rPr>
        <w:t xml:space="preserve"> </w:t>
      </w:r>
      <w:r w:rsidR="007A7490">
        <w:rPr>
          <w:i/>
          <w:sz w:val="24"/>
          <w:szCs w:val="24"/>
        </w:rPr>
        <w:t xml:space="preserve">лепкой, </w:t>
      </w:r>
      <w:r w:rsidR="007A7490">
        <w:rPr>
          <w:i/>
          <w:iCs/>
          <w:sz w:val="24"/>
          <w:szCs w:val="24"/>
        </w:rPr>
        <w:t>с пластическими материалами</w:t>
      </w:r>
      <w:r w:rsidR="007A7490">
        <w:rPr>
          <w:sz w:val="24"/>
          <w:szCs w:val="24"/>
        </w:rPr>
        <w:t xml:space="preserve">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со взрослым, а затем по наглядному образцу; учить техническим приемам лепки: раскатывать материал между ладонями прямыми и круговыми движениями, вдавливать, сплющивать. Учить пользоваться клеенками, салфетками. Побуждать наз</w:t>
      </w:r>
      <w:r>
        <w:rPr>
          <w:sz w:val="24"/>
          <w:szCs w:val="24"/>
        </w:rPr>
        <w:t>ывать предметы-образцы, поделки.</w:t>
      </w:r>
    </w:p>
    <w:p w:rsidR="005762CD" w:rsidRDefault="007A7490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lastRenderedPageBreak/>
        <w:t xml:space="preserve">Вызывать интерес к выполнению </w:t>
      </w:r>
      <w:r>
        <w:rPr>
          <w:i/>
          <w:sz w:val="24"/>
          <w:szCs w:val="24"/>
        </w:rPr>
        <w:t>аппликаций.</w:t>
      </w:r>
      <w:r>
        <w:rPr>
          <w:rStyle w:val="c11"/>
          <w:rFonts w:eastAsia="SimSun"/>
        </w:rPr>
        <w:t xml:space="preserve"> 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со взрослым деятельности по наклеиванию готовых деталей, соотносить предмет и его изоб</w:t>
      </w:r>
      <w:r w:rsidR="00904335">
        <w:rPr>
          <w:rStyle w:val="c11"/>
          <w:rFonts w:eastAsia="SimSun"/>
        </w:rPr>
        <w:t>ражение - предметную аппликацию.</w:t>
      </w:r>
    </w:p>
    <w:p w:rsidR="005762CD" w:rsidRDefault="00083F2A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A7490">
        <w:rPr>
          <w:rStyle w:val="c11"/>
          <w:rFonts w:eastAsia="SimSun"/>
        </w:rPr>
        <w:t xml:space="preserve">робудить интерес к </w:t>
      </w:r>
      <w:r w:rsidR="007A7490">
        <w:rPr>
          <w:i/>
          <w:sz w:val="24"/>
          <w:szCs w:val="24"/>
        </w:rPr>
        <w:t>изобразительной деятельности</w:t>
      </w:r>
      <w:r w:rsidR="007A7490">
        <w:rPr>
          <w:rStyle w:val="c11"/>
          <w:rFonts w:eastAsia="SimSun"/>
        </w:rPr>
        <w:t>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дорисовывание по опорным точкам, раскрашивание листа без ограничения поверхности в разных направлениях.</w:t>
      </w:r>
    </w:p>
    <w:p w:rsidR="005762CD" w:rsidRDefault="007A7490">
      <w:pPr>
        <w:tabs>
          <w:tab w:val="left" w:pos="1120"/>
          <w:tab w:val="left" w:pos="113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Конструирование.</w:t>
      </w:r>
      <w:r>
        <w:rPr>
          <w:rStyle w:val="c11"/>
          <w:rFonts w:eastAsia="SimSun"/>
        </w:rPr>
        <w:t xml:space="preserve"> Формировать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подражанию, а потом на основе предметного образца. При этом педагог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одно-двусоставных инструкций, выраженных глаголами в повелительном наклонении (поставь, возьми, отнеси).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Музыку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слухо-зрительно-моторную координацию в движениях под музыку.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сфере приобщения детей к театрализованной деятельности побуждают принимать посильное участие в инсценировках, режиссерских играх.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4P"/>
          <w:rFonts w:eastAsia="SimSun"/>
        </w:rPr>
        <w:t xml:space="preserve">Физическое развитие. </w:t>
      </w:r>
      <w:r>
        <w:rPr>
          <w:rStyle w:val="34"/>
          <w:rFonts w:eastAsia="SimSun"/>
          <w:b w:val="0"/>
        </w:rPr>
        <w:t>О</w:t>
      </w:r>
      <w:r>
        <w:rPr>
          <w:rStyle w:val="c11"/>
          <w:rFonts w:eastAsia="SimSun"/>
        </w:rPr>
        <w:t xml:space="preserve">сновными задачами образовательной деятельности во взаимосвязи с </w:t>
      </w:r>
      <w:r>
        <w:rPr>
          <w:i/>
          <w:sz w:val="24"/>
          <w:szCs w:val="24"/>
        </w:rPr>
        <w:t>коррекционной работой</w:t>
      </w:r>
      <w:r>
        <w:rPr>
          <w:rStyle w:val="c11"/>
          <w:rFonts w:eastAsia="SimSun"/>
        </w:rPr>
        <w:t xml:space="preserve">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укрепление здоровья детей, становление ценностей здорового образа жизни;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различных видов двигательной активности;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совершенствование психомоторики, общей и мелкой моторики;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навыков безопасного поведения.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Организуют правильный режим дня, приучают детей к соблюдению правил личной гигиены, в доступной форме объясняют, что полезно и что вредно для здоровья.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сфере развития различных видов двигательной активности организуют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целенаправленно развивать праксис позы при имитации отдельных движений взрослого (присесть, встать, поднять руки вверх и т. п.). Нормализовать тонус мелких мышц; развивать моторику рук; совершенствовать хватательные движения, учить захватывать большие предметы двумя руками, а маленькие </w:t>
      </w:r>
      <w:r w:rsidR="00904335">
        <w:rPr>
          <w:sz w:val="24"/>
          <w:szCs w:val="24"/>
        </w:rPr>
        <w:t>–</w:t>
      </w:r>
      <w:r>
        <w:rPr>
          <w:sz w:val="24"/>
          <w:szCs w:val="24"/>
        </w:rPr>
        <w:t xml:space="preserve"> одной рукой, закреплять различные способы хватания: кулаком, щепотью, подводить к «пинцетному»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</w:t>
      </w:r>
    </w:p>
    <w:p w:rsidR="005762CD" w:rsidRDefault="007A7490">
      <w:pPr>
        <w:tabs>
          <w:tab w:val="left" w:pos="511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Развивают динамический праксис: учат выполнять серию движений по подражанию (в плане общей и мелкой моторики). Важно развивать навыки застегивания (пуговиц, кнопок, липучек) и действий со шнуровками. Учить элементарным выразительным движениям руками в пальчиковых играх — драматизациях. </w:t>
      </w:r>
      <w:r>
        <w:rPr>
          <w:iCs/>
          <w:sz w:val="24"/>
          <w:szCs w:val="24"/>
        </w:rPr>
        <w:t>Упражнять в выполнении</w:t>
      </w:r>
      <w:r>
        <w:rPr>
          <w:sz w:val="24"/>
          <w:szCs w:val="24"/>
        </w:rPr>
        <w:t xml:space="preserve"> действий с предметами, ориентируясь на показ и словесную инструкцию.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Проводить подвижные игры, способствуя получению детьми радости от двигательной активности, развивать ловкость, координацию движений, правильную осанку.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сфере формирования навыков безопасного поведения важно создать в Организации безопасную среду, а также предостерегать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познанию окружающего мира.</w:t>
      </w:r>
    </w:p>
    <w:p w:rsidR="005762CD" w:rsidRDefault="005762CD">
      <w:pPr>
        <w:pStyle w:val="aff4"/>
        <w:spacing w:after="0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5762CD" w:rsidRDefault="007A7490">
      <w:pPr>
        <w:pStyle w:val="39"/>
        <w:spacing w:before="0" w:after="0" w:line="360" w:lineRule="auto"/>
      </w:pPr>
      <w:bookmarkStart w:id="20" w:name="_Toc487462035"/>
      <w:bookmarkEnd w:id="20"/>
      <w:r>
        <w:lastRenderedPageBreak/>
        <w:t>2.2.2. Содержание образовательной деятельности с детьми дошкольного возраста с задержкой психического развития</w:t>
      </w:r>
    </w:p>
    <w:p w:rsidR="005762CD" w:rsidRDefault="007A7490">
      <w:pPr>
        <w:pStyle w:val="4P0"/>
      </w:pPr>
      <w:bookmarkStart w:id="21" w:name="__RefHeading__7847_919936705"/>
      <w:bookmarkStart w:id="22" w:name="_Toc487462036"/>
      <w:bookmarkEnd w:id="21"/>
      <w:bookmarkEnd w:id="22"/>
      <w:r>
        <w:t>2.2.2.1. Социально-коммуникативное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 в соответствии с ФГОС ДО направлено на: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общения и взаимодействия ребенка со сверстниками и взрослыми;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становление самостоятельности, целенаправленности и саморегуляции собственных действий;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основ безопасного поведения в быту, социуме, природе.</w:t>
      </w:r>
    </w:p>
    <w:p w:rsidR="005762CD" w:rsidRDefault="007A7490">
      <w:pPr>
        <w:rPr>
          <w:sz w:val="24"/>
          <w:szCs w:val="24"/>
        </w:rPr>
      </w:pPr>
      <w:r>
        <w:rPr>
          <w:b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в семье и сообществе.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Самообслуживание, самостоятельность, трудовое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Формирование основ безопасного поведения</w:t>
      </w:r>
      <w:r>
        <w:rPr>
          <w:b/>
          <w:sz w:val="24"/>
          <w:szCs w:val="24"/>
        </w:rPr>
        <w:t>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 xml:space="preserve">развивать общение и игровую деятельность: </w:t>
      </w:r>
      <w:r>
        <w:rPr>
          <w:rStyle w:val="c11"/>
          <w:rFonts w:eastAsia="SimSun"/>
        </w:rPr>
        <w:t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>
        <w:rPr>
          <w:rFonts w:eastAsia="Times New Roman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формировать</w:t>
      </w:r>
      <w:r>
        <w:rPr>
          <w:rFonts w:eastAsia="Times New Roman"/>
          <w:i/>
          <w:iCs/>
          <w:sz w:val="24"/>
          <w:szCs w:val="24"/>
        </w:rPr>
        <w:t xml:space="preserve"> основы нравственной культуры;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гендерную, семейную, гражданскую принадлежности: </w:t>
      </w:r>
      <w:r>
        <w:rPr>
          <w:rFonts w:eastAsia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готовность к усвоению социокультурных и духовно-нравственных ценностей </w:t>
      </w:r>
      <w:r>
        <w:rPr>
          <w:rFonts w:eastAsia="Times New Roman"/>
          <w:sz w:val="24"/>
          <w:szCs w:val="24"/>
        </w:rPr>
        <w:t>с учетом этнокультурной ситуации развития детей.</w:t>
      </w:r>
    </w:p>
    <w:p w:rsidR="005762CD" w:rsidRDefault="007A7490">
      <w:pPr>
        <w:tabs>
          <w:tab w:val="left" w:pos="709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 дошкольного возраста: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>обеспечивать адаптивную среду образования</w:t>
      </w:r>
      <w:r>
        <w:rPr>
          <w:rStyle w:val="c11"/>
          <w:rFonts w:eastAsia="SimSun"/>
        </w:rPr>
        <w:t>, способствующую освоению образовательной программы детьми с ЗПР;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Содержание социально-коммуникативного развития направлено на:</w:t>
      </w:r>
    </w:p>
    <w:p w:rsidR="005762CD" w:rsidRDefault="007A7490" w:rsidP="0029151B">
      <w:pPr>
        <w:pStyle w:val="aff4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5762CD" w:rsidRDefault="007A7490" w:rsidP="0029151B">
      <w:pPr>
        <w:pStyle w:val="aff4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5762CD" w:rsidRDefault="007A7490" w:rsidP="0029151B">
      <w:pPr>
        <w:pStyle w:val="aff4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общения и адекватного взаимодействия ребенка со взрослыми и сверстниками; </w:t>
      </w:r>
    </w:p>
    <w:p w:rsidR="005762CD" w:rsidRDefault="007A7490" w:rsidP="0029151B">
      <w:pPr>
        <w:pStyle w:val="aff4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5762CD" w:rsidRDefault="007A7490" w:rsidP="0029151B">
      <w:pPr>
        <w:pStyle w:val="aff4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5762CD" w:rsidRDefault="007A7490" w:rsidP="0029151B">
      <w:pPr>
        <w:pStyle w:val="aff4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29151B" w:rsidRDefault="0029151B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общения и игровой деятельности. </w:t>
      </w:r>
      <w:r>
        <w:rPr>
          <w:rFonts w:eastAsia="Times New Roman"/>
          <w:sz w:val="24"/>
          <w:szCs w:val="24"/>
        </w:rPr>
        <w:t>Ребенок стремится к вербальному общению со взрослым, активно сотрудничает в быту, в предметно-практической деятельности. Откликается на игру, предложенную ему взрослым, подражая его действиям. Проявляет интерес к игровым действиям сверстников. Пытается самостоятельно использовать предметы-заместители, но чаще прибегает к помощи взрослого. Начинает осваивать ролевые действия в рамках предложенной взрослым роли. От процессуальной игры переходит к предметно-игровым действиям.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элементарным общепринятым нормам и правилам взаимоотношения со сверстниками и взрослыми (в т. ч. моральным)</w:t>
      </w:r>
      <w:r>
        <w:rPr>
          <w:rFonts w:eastAsia="Times New Roman"/>
          <w:sz w:val="24"/>
          <w:szCs w:val="24"/>
        </w:rPr>
        <w:t>. Замечает и адекватно реагирует на эмоциональные состояния взрослых и детей (радость, печаль, гнев): радуется, когда взрослый ласково разговаривает, дает игрушку. Реагирует на интонации взрослого, огорчается, когда взрослый сердится, когда сверстник толкает или отнимает игрушку. Не всегда соблюдает элементарные нормы и правила поведения (нельзя драться, отбирать игрушку, толкаться, говорить плохие слова и т. п.). В большей степени требуется контроль со стороны воспитателя. Для выполнения правил поведения требуются напоминания, организация деятельности (выполнить поручение, убрать в шкаф свою одежду и т. д.). В быту, режимных моментах, в игровых ситуациях начинает проявлять стремление к самостоятельности («Я сам»).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Fonts w:eastAsia="Times New Roman"/>
          <w:sz w:val="24"/>
          <w:szCs w:val="24"/>
        </w:rPr>
        <w:t>Знает свое имя, возраст, пол, части тела и органы чувств, но не уверен в необходимости соблюдать их гигиену. Осознает свою половую принадлежность. Знает свой статус в семье, имена родителей близких родственников, но путается в родственных связях членов семьи. Дает себе общую положительную оценку («Я хороший», «Я большой», «Я сильный» и т. д.), нередко завышая свою самооценку или наоборот - занижая («Я еще маленький» и т. д.).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Высокая коммуникативная активность в общении со взрослыми и сверстниками. Стремится к сюжетно-ролевой игре. В рамках предложенной взрослым игры принимает разные роли, подражая взрослым. Способен сам создать несложный игровой замысел («Семья», «Больница»), но содержание игры заключается в подражании действиям взрослых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со сверстниками.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lastRenderedPageBreak/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Устанавливает и поддерживает положительные эмоциональные отношения со сверстниками в процессе деятельности (старшими и младшими), а также с взрослыми в соответствии с ситуацией. 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взрослого.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Имеет представления о себе и может назвать имя, пол, возраст. Имеет первичные гендерные представления (мальчики сильные и смелые, девочки нежные). Знает членов семьи и называет их по именам. Знает свои обязанности в семье и детском саду. Одевается не всегда самостоятельно, после игры иногда требуется напоминание взрослого о необходимости убрать игрушки. Знает название своей страны, города, в котором живет, домашний адрес.Имеет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взрослого. При напоминании взрослого называет город, улицу, на которой живет с родителями. Свою страну называет лишь с помощью взрослого.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Обладает высокой коммуникативной активностью. Включается в сотрудничество со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lastRenderedPageBreak/>
        <w:t>помочь, умеет делиться. Управляет своими чувствами (проявлениями огорчения). Выражает свои эмоции (радость, восторг, удивление, удовольствие, огорчение, обиду, грусть и др.) с помощью речи, жестов, мимики.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Инициативен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Активно общается со взрослыми на уровне внеситуативно-познавательного общения, способен к внеситуативно-личностному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lastRenderedPageBreak/>
        <w:t xml:space="preserve">2. Приобщение к элементарным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первичные трудовые умения и навыки: </w:t>
      </w:r>
      <w:r>
        <w:rPr>
          <w:rFonts w:eastAsia="Times New Roman"/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воспитывать ценностное отношение к собственному труду, труду других людей и его результатам: </w:t>
      </w:r>
      <w:r>
        <w:rPr>
          <w:rFonts w:eastAsia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>
        <w:rPr>
          <w:rFonts w:eastAsia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развитие социального интеллекта </w:t>
      </w:r>
      <w:r>
        <w:rPr>
          <w:rFonts w:eastAsia="Times New Roman"/>
          <w:iCs/>
          <w:sz w:val="24"/>
          <w:szCs w:val="24"/>
        </w:rPr>
        <w:t>на основе разных форм организации трудового воспитания в дошкольной образовательной организации;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формирование представлений о социокультурных ценностях </w:t>
      </w:r>
      <w:r>
        <w:rPr>
          <w:rFonts w:eastAsia="Times New Roman"/>
          <w:iCs/>
          <w:sz w:val="24"/>
          <w:szCs w:val="24"/>
        </w:rPr>
        <w:t>нашего народа, об отечественных традициях и праздниках, связанных с организаций труда и отдыха</w:t>
      </w:r>
      <w:r>
        <w:rPr>
          <w:rFonts w:eastAsia="Times New Roman"/>
          <w:sz w:val="24"/>
          <w:szCs w:val="24"/>
        </w:rPr>
        <w:t xml:space="preserve"> людей.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позитивных установок к различным видам труда и творчества;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</w:t>
      </w:r>
      <w:r>
        <w:rPr>
          <w:bCs/>
          <w:i/>
          <w:iCs/>
          <w:sz w:val="24"/>
          <w:szCs w:val="24"/>
        </w:rPr>
        <w:t xml:space="preserve">Формирование первичных трудовых умений и навыков. </w:t>
      </w:r>
      <w:r>
        <w:rPr>
          <w:rFonts w:eastAsia="Times New Roman"/>
          <w:iCs/>
          <w:sz w:val="24"/>
          <w:szCs w:val="24"/>
        </w:rPr>
        <w:t>С помощью взрослого одевается и раздевается в определенной последовательности, складывает и вешает одежду (в некоторых случаях при небольшой помощи взрослого). Выполняет необходимые трудовые действия по собственной инициативе с помощью взрослого, активно включается в выполняемые взрослым бытовые действия. Может действовать с бытовыми предметами-орудиями: ложкой, совком, щеткой, веником, грабельками, наборами для песка и пр. Под контролем взрослого поддерживает порядок в группе и на участке; стремится улучшить результат. С помощью взрослого выполняет ряд доступных элементарных трудовых действий по уходу за растениями в уголке природы и на участке.</w:t>
      </w:r>
    </w:p>
    <w:p w:rsidR="005762CD" w:rsidRDefault="007A7490">
      <w:pPr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bCs/>
          <w:iCs/>
          <w:sz w:val="24"/>
          <w:szCs w:val="24"/>
        </w:rPr>
        <w:t>Способен удерживать в сознании цель, поставленную взрослым, следовать ей, вычленять результат. Испытывает удовольствие от процесса труда. Радуется полученному результату трудовых усилий, гордится собой. Все чаще проявляет самостоятельность, настойчивость, стремление к получению результата, однако качество полученного результата оценивает с помощью взрослого.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iCs/>
          <w:sz w:val="24"/>
          <w:szCs w:val="24"/>
        </w:rPr>
        <w:t>Положительно относится и труду взрослых. Знает некоторые профессии (врач, воспитатель, продавец, повар, военный) и их атрибуты. Переносит свои представления в игру. В меру своих сил стремится помогать взрослым, хочет быть похожим на них.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>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С помощью взрослого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взрослым трудовые процессы. Проявляет интерес к выбору трудовой деятельности в соответствии с гендерной ролью. Оказывает помощь в освоенных видах труда. Под контролем взрослого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взрослого выполняет ряд доступных трудовых процессов по уходу за растениями и животными в уголке природы и на участке.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2. </w:t>
      </w:r>
      <w:r>
        <w:rPr>
          <w:rFonts w:eastAsia="Times New Roman"/>
          <w:i/>
          <w:iCs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>В игре достаточно точно отражает впечатления от труда других людей,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результата, преодолению препятствий. При небольшой помощи взрослого ставит цель, планирует основные этапы труда, однако качество полученного результата оценивает с помощью.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>Вычленяет труд взрослых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взрослым, испытывает уважение к человеку,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iCs/>
          <w:sz w:val="24"/>
          <w:szCs w:val="24"/>
        </w:rPr>
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</w:t>
      </w:r>
      <w:r>
        <w:rPr>
          <w:rFonts w:eastAsia="Times New Roman"/>
          <w:iCs/>
          <w:sz w:val="24"/>
          <w:szCs w:val="24"/>
        </w:rPr>
        <w:lastRenderedPageBreak/>
        <w:t>и животных. Способен к коллективной деятельности, выполняет обязанности дежурного по столовой, по занятиям, по уголку природы.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bCs/>
          <w:iCs/>
          <w:sz w:val="24"/>
          <w:szCs w:val="24"/>
        </w:rPr>
        <w:t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</w:t>
      </w:r>
      <w:r>
        <w:rPr>
          <w:rFonts w:eastAsia="Times New Roman"/>
          <w:iCs/>
          <w:sz w:val="24"/>
          <w:szCs w:val="24"/>
        </w:rPr>
        <w:lastRenderedPageBreak/>
        <w:t xml:space="preserve">сверстниках и взрослых такое качество, как трудолюбие и добросовестное отношение к труду. </w:t>
      </w:r>
      <w:r>
        <w:rPr>
          <w:rFonts w:eastAsia="Times New Roman"/>
          <w:bCs/>
          <w:iCs/>
          <w:sz w:val="24"/>
          <w:szCs w:val="24"/>
        </w:rPr>
        <w:t xml:space="preserve">Говорит о </w:t>
      </w:r>
      <w:r>
        <w:rPr>
          <w:rFonts w:eastAsia="Times New Roman"/>
          <w:iCs/>
          <w:sz w:val="24"/>
          <w:szCs w:val="24"/>
        </w:rPr>
        <w:t>своей будущей жизни, связывая ее с выбором профессии.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 культурных традициях труда и отдыха.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навыков безопасного поведения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5762CD" w:rsidRDefault="007A7490">
      <w:pPr>
        <w:widowControl w:val="0"/>
        <w:tabs>
          <w:tab w:val="left" w:pos="709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29151B" w:rsidRDefault="0029151B" w:rsidP="0029151B">
      <w:pPr>
        <w:widowControl w:val="0"/>
        <w:tabs>
          <w:tab w:val="left" w:pos="1111"/>
        </w:tabs>
        <w:ind w:left="709" w:firstLine="0"/>
        <w:rPr>
          <w:rFonts w:eastAsia="Times New Roman"/>
          <w:sz w:val="24"/>
          <w:szCs w:val="24"/>
        </w:rPr>
      </w:pPr>
    </w:p>
    <w:p w:rsidR="0029151B" w:rsidRDefault="0029151B" w:rsidP="0029151B">
      <w:pPr>
        <w:widowControl w:val="0"/>
        <w:tabs>
          <w:tab w:val="left" w:pos="1111"/>
        </w:tabs>
        <w:ind w:left="709" w:firstLine="0"/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>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 Различает некоторые опасные и неопасные ситуации для своего здоровья, называет их. При напоминании взрослого проявляет осторожность и предусмотрительность в незнакомой (потенциально опасной) ситуации.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bCs/>
          <w:sz w:val="24"/>
          <w:szCs w:val="24"/>
        </w:rPr>
        <w:t xml:space="preserve">Ситуативно, при напоминании взрослого или обучении другого ребенка, проявляет заботу о своем здоровье (не ходить в мокрой обуви, влажной одежде, обращать внимание на свое самочувствие и пр.). </w:t>
      </w:r>
      <w:r>
        <w:rPr>
          <w:rFonts w:eastAsia="Times New Roman"/>
          <w:sz w:val="24"/>
          <w:szCs w:val="24"/>
        </w:rPr>
        <w:t xml:space="preserve">Имеет представления, что следует одеваться по погоде и в связи с сезонными изменениями (панама, резиновые сапоги, варежки, шарф, капюшон и т. д.). Обращает внимание на свое самочувствие и появление признаков недомогания. </w:t>
      </w:r>
      <w:r>
        <w:rPr>
          <w:rFonts w:eastAsia="Times New Roman"/>
          <w:bCs/>
          <w:sz w:val="24"/>
          <w:szCs w:val="24"/>
        </w:rPr>
        <w:t xml:space="preserve">Соблюдает правила безопасного поведения в помещении и на улице, комментируя их от лица взрослого. </w:t>
      </w:r>
      <w:r>
        <w:rPr>
          <w:rFonts w:eastAsia="Times New Roman"/>
          <w:sz w:val="24"/>
          <w:szCs w:val="24"/>
        </w:rPr>
        <w:t>Демонстрирует навыки личной гигиены (с помощью взрослого закатывает рукава, моет руки после прогулки, игр и другой деятельности, туалета; при помощи взрослого умывает лицо и вытирается). Ориентируется на взрослого при выполнении правил безопасного поведения в природе.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sz w:val="24"/>
          <w:szCs w:val="24"/>
        </w:rPr>
        <w:t xml:space="preserve">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</w:t>
      </w:r>
      <w:r>
        <w:rPr>
          <w:rFonts w:eastAsia="Times New Roman"/>
          <w:bCs/>
          <w:sz w:val="24"/>
          <w:szCs w:val="24"/>
        </w:rPr>
        <w:t>Знает об основных источниках опасности на улице (транспорт) и некоторых способах безопасного поведения:</w:t>
      </w:r>
    </w:p>
    <w:p w:rsidR="005762CD" w:rsidRDefault="007A7490" w:rsidP="0029151B">
      <w:pPr>
        <w:pStyle w:val="aff4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различает проезжую и пешеходную (тротуар) часть дороги;</w:t>
      </w:r>
    </w:p>
    <w:p w:rsidR="005762CD" w:rsidRDefault="007A7490" w:rsidP="0029151B">
      <w:pPr>
        <w:pStyle w:val="aff4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знает об опасности пешего перемещения по проезжей части дороги;</w:t>
      </w:r>
    </w:p>
    <w:p w:rsidR="005762CD" w:rsidRDefault="007A7490" w:rsidP="0029151B">
      <w:pPr>
        <w:pStyle w:val="aff4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знает о том, что светофор имеет три световых сигнала (красный, желтый, зеленый) и регулирует движение транспорта и пешеходов;</w:t>
      </w:r>
    </w:p>
    <w:p w:rsidR="005762CD" w:rsidRDefault="007A7490" w:rsidP="0029151B">
      <w:pPr>
        <w:pStyle w:val="aff4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знает о необходимости быть на улице рядом со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</w:t>
      </w:r>
      <w:r w:rsidR="0029151B">
        <w:rPr>
          <w:rFonts w:ascii="Times New Roman" w:eastAsia="Times New Roman" w:hAnsi="Times New Roman"/>
          <w:bCs/>
          <w:sz w:val="24"/>
          <w:szCs w:val="24"/>
        </w:rPr>
        <w:t>полосками, подземному переходу).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Знает о правилах поведения в качестве пассажира (в транспорт заходить вместе со взрослым; не толкаться, не кричать; заняв место пассажира, </w:t>
      </w:r>
      <w:r>
        <w:rPr>
          <w:rFonts w:eastAsia="Times New Roman"/>
          <w:sz w:val="24"/>
          <w:szCs w:val="24"/>
        </w:rPr>
        <w:t>вести себя спокойно, не высовываться в открытое окошко, не бросать мусор).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природе; обращается за помощью к взрослому в стандартной и нестандартной опасной ситуации. Пытается объяснить другому ребенку необходимость действовать определенным образом в потенциально опасной ситуации. При напоминании взрослого выполняет правила осторожного и внимательного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Проявляет умение беречь свое здоровье (не ходить в мокрой обуви, влажной одежде, обращать внимание на свое самочувствие и пр.). Соблюдает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взрослого при выполнении правил безопасного поведения в природе.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bCs/>
          <w:sz w:val="24"/>
          <w:szCs w:val="24"/>
        </w:rPr>
        <w:t xml:space="preserve">Знает об основных источниках опасности на улице (транспорт) и способах безопасного поведения: различает проезжую и пешеходную (тротуар) части дороги; знает об опасности пешего перемещения по проезжей части дороги; </w:t>
      </w:r>
      <w:r>
        <w:rPr>
          <w:rFonts w:eastAsia="Times New Roman"/>
          <w:bCs/>
          <w:sz w:val="24"/>
          <w:szCs w:val="24"/>
        </w:rPr>
        <w:lastRenderedPageBreak/>
        <w:t>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со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знаки: «Пешеходный переход», «Дети». Демонстрирует свои знания в различных видах деятельности: продуктивной, игровой, музыкально-художественной, трудовой, при выполнении физических упражнений.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bCs/>
          <w:sz w:val="24"/>
          <w:szCs w:val="24"/>
        </w:rPr>
        <w:t>Демонстрирует знания о простейших взаимосвязях в природе (если растения не поливать - они засохнут). Демонстрирует представления о съедобных и ядовитых растениях, грибах и т. д.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взрослому в стандартной и нестандартной опасной ситуации. При напоминании взрослого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взрослого, экономить воду - закрывать за собой кран с водой).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bCs/>
          <w:sz w:val="24"/>
          <w:szCs w:val="24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</w:t>
      </w:r>
      <w:r>
        <w:rPr>
          <w:rFonts w:eastAsia="Times New Roman"/>
          <w:i/>
          <w:sz w:val="24"/>
          <w:szCs w:val="24"/>
        </w:rPr>
        <w:t xml:space="preserve">Приобщение к правилам безопасного для человека и окружающего мира природы поведения. </w:t>
      </w:r>
      <w:r>
        <w:rPr>
          <w:rFonts w:eastAsia="Times New Roman"/>
          <w:bCs/>
          <w:sz w:val="24"/>
          <w:szCs w:val="24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</w:t>
      </w:r>
      <w:r>
        <w:rPr>
          <w:rFonts w:eastAsia="Times New Roman"/>
          <w:bCs/>
          <w:sz w:val="24"/>
          <w:szCs w:val="24"/>
        </w:rPr>
        <w:lastRenderedPageBreak/>
        <w:t>физических и эмоциональных перегрузок. При утомлении и переутомлении сообщает воспитателю.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bCs/>
          <w:sz w:val="24"/>
          <w:szCs w:val="24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последствиях в случае неосторожного обращения с огнем или электроприборами. Знает о некоторых способах </w:t>
      </w:r>
      <w:r>
        <w:rPr>
          <w:rFonts w:eastAsia="Times New Roman"/>
          <w:sz w:val="24"/>
          <w:szCs w:val="24"/>
        </w:rPr>
        <w:lastRenderedPageBreak/>
        <w:t>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>
        <w:rPr>
          <w:rFonts w:eastAsia="Times New Roman"/>
          <w:bCs/>
          <w:sz w:val="24"/>
          <w:szCs w:val="24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>
        <w:rPr>
          <w:rFonts w:eastAsia="Times New Roman"/>
          <w:sz w:val="24"/>
          <w:szCs w:val="24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 xml:space="preserve"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</w:t>
      </w:r>
      <w:r>
        <w:rPr>
          <w:rFonts w:eastAsia="Times New Roman"/>
          <w:sz w:val="24"/>
          <w:szCs w:val="24"/>
        </w:rPr>
        <w:lastRenderedPageBreak/>
        <w:t>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5762CD" w:rsidRDefault="007A7490">
      <w:pPr>
        <w:pStyle w:val="39"/>
        <w:rPr>
          <w:i/>
        </w:rPr>
      </w:pPr>
      <w:bookmarkStart w:id="23" w:name="_Toc487462037"/>
      <w:bookmarkEnd w:id="23"/>
      <w:r>
        <w:rPr>
          <w:i/>
        </w:rPr>
        <w:t>2.2.2.2. Познавательное развитие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5762CD" w:rsidRDefault="007A7490">
      <w:pPr>
        <w:pStyle w:val="aff4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сенсорное развитие;</w:t>
      </w:r>
    </w:p>
    <w:p w:rsidR="005762CD" w:rsidRDefault="007A7490">
      <w:pPr>
        <w:pStyle w:val="aff4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5762CD" w:rsidRDefault="007A7490">
      <w:pPr>
        <w:pStyle w:val="aff4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5762CD" w:rsidRDefault="007A7490">
      <w:pPr>
        <w:pStyle w:val="aff4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целостной картины мира, расширение кругозора.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сенсорное развитие</w:t>
      </w:r>
      <w:r>
        <w:rPr>
          <w:rFonts w:eastAsia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>
        <w:rPr>
          <w:rFonts w:eastAsia="Times New Roman"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>
        <w:rPr>
          <w:rFonts w:eastAsia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элементарных содержательных представлений</w:t>
      </w:r>
      <w:r>
        <w:rPr>
          <w:rFonts w:eastAsia="Times New Roman"/>
          <w:sz w:val="24"/>
          <w:szCs w:val="24"/>
        </w:rPr>
        <w:t xml:space="preserve">: </w:t>
      </w:r>
      <w:r>
        <w:rPr>
          <w:sz w:val="24"/>
          <w:szCs w:val="24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  <w:r>
        <w:rPr>
          <w:rFonts w:eastAsia="Times New Roman"/>
          <w:sz w:val="24"/>
          <w:szCs w:val="24"/>
        </w:rPr>
        <w:t>формировать первичные математические представления;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целостной картины мира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расширение кругозора:</w:t>
      </w:r>
      <w:r>
        <w:rPr>
          <w:rFonts w:eastAsia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мотивационно-потребностного, когнитивно-интеллектуального, деятельностного компонентов познания;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математических способностей и мыслительных операций у ребенка;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познавательной активности, любознательности;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предпосылок учебной деятельности.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 xml:space="preserve">Действует с предметами по образцу взрослого. Узнает и самостоятельно или при небольшой помощи взрослого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практического примеривания. </w:t>
      </w:r>
      <w:r>
        <w:rPr>
          <w:sz w:val="24"/>
          <w:szCs w:val="24"/>
        </w:rPr>
        <w:t>Освоено умение пользоваться предэталонами («как кирпичик», «как крыша»), понимает и находит: шар, куб, круг, квадрат, прямоугольник, треугольник. Некоторые цвета и фигуры называет сам. Проявляет интерес к играм и материалам, с которыми можно практически действовать: накладывать, совмещать, раскладывать.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познавательный интерес в процессе общения со взрослыми и сверстниками: задает вопросы поискового характера (Что это? Что с ним можно сделать? Почему он такой? Почему? Зачем?). Доступны задания на уровне наглядно-образного мышления, соответствующие возрасту. </w:t>
      </w:r>
      <w:r>
        <w:rPr>
          <w:rFonts w:eastAsia="Times New Roman"/>
          <w:bCs/>
          <w:iCs/>
          <w:sz w:val="24"/>
          <w:szCs w:val="24"/>
        </w:rPr>
        <w:lastRenderedPageBreak/>
        <w:t>Справляется с решением наглядных задач путем предметно-практических соотносящих и орудийных действий. В процессе совместной предметной деятельности активно познает и называет свойства и качества предметов (характер поверхности, материал, из которого сделан предмет, способы его использования и другие). Сам совершает обследовательские действия (метод практического примеривания и зрительного соотнесения) и практические действия: погладить, сжать, смять, намочить, разрезать, насыпать и т. д.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rFonts w:eastAsia="Times New Roman"/>
          <w:bCs/>
          <w:iCs/>
          <w:sz w:val="24"/>
          <w:szCs w:val="24"/>
        </w:rPr>
        <w:t xml:space="preserve">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один-много. </w:t>
      </w:r>
      <w:r>
        <w:rPr>
          <w:rFonts w:eastAsia="Times New Roman"/>
          <w:sz w:val="24"/>
          <w:szCs w:val="24"/>
        </w:rPr>
        <w:t xml:space="preserve">Группирует предметы по цвету, размеру, форме (отбирать все красные, все большие, все круглые предметы </w:t>
      </w:r>
      <w:r>
        <w:rPr>
          <w:rFonts w:eastAsia="Times New Roman"/>
          <w:sz w:val="24"/>
          <w:szCs w:val="24"/>
        </w:rPr>
        <w:br/>
        <w:t>и т. д.).</w:t>
      </w:r>
      <w:r w:rsidR="00CE42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Составляет при помощи взрослого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</w:t>
      </w:r>
      <w:r>
        <w:rPr>
          <w:rFonts w:eastAsia="Times New Roman"/>
          <w:i/>
          <w:iCs/>
          <w:sz w:val="24"/>
          <w:szCs w:val="24"/>
        </w:rPr>
        <w:t>больше - меньше, столько же. У</w:t>
      </w:r>
      <w:r>
        <w:rPr>
          <w:rFonts w:eastAsia="Times New Roman"/>
          <w:sz w:val="24"/>
          <w:szCs w:val="24"/>
        </w:rPr>
        <w:t xml:space="preserve">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Различает круг, квадрат, треугольник, предметы, имеющие углы и круглую форму на основе практического примеривания. Понимает смысл обозначений: </w:t>
      </w:r>
      <w:r>
        <w:rPr>
          <w:rFonts w:eastAsia="Times New Roman"/>
          <w:iCs/>
          <w:sz w:val="24"/>
          <w:szCs w:val="24"/>
        </w:rPr>
        <w:t xml:space="preserve">вверху - внизу, впереди - сзади, на, над - под, верхняя - нижняя (полоска). </w:t>
      </w:r>
      <w:r>
        <w:rPr>
          <w:rFonts w:eastAsia="Times New Roman"/>
          <w:sz w:val="24"/>
          <w:szCs w:val="24"/>
        </w:rPr>
        <w:t>Понимает смысл слов: утро - вечер,</w:t>
      </w:r>
      <w:r>
        <w:rPr>
          <w:rFonts w:eastAsia="Times New Roman"/>
          <w:iCs/>
          <w:sz w:val="24"/>
          <w:szCs w:val="24"/>
        </w:rPr>
        <w:t xml:space="preserve"> день - ночь, связывает части суток с режимными моментами.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>Развиты представления об объектах и явлениях неживой природы (солнце, небо, дождь и т. д.), о диких и домашних животных, некоторых особенностях их образа жизни, понимает, что животные живые. Различает растения ближайшего природного окружения по единичным ярким признакам (цвет, размер),</w:t>
      </w:r>
      <w:r w:rsidR="00CE4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знает их названия. Умеет выделять части растения (лист, цветок). Знает об элементарных потребностях растений и животных: пища, вода, тепло. Понимает, что человек ухаживает за животными и растениями, проявляет эмоции и чувства по отношению к домашним животным. Накоплены впечатления о ярких сезонных изменениях в природе. Отгадывает описательные загадки о предметах и объектах природы.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 </w:t>
      </w:r>
      <w:r>
        <w:rPr>
          <w:rFonts w:eastAsia="Times New Roman"/>
          <w:bCs/>
          <w:iCs/>
          <w:sz w:val="24"/>
          <w:szCs w:val="24"/>
        </w:rPr>
        <w:t>Развивается познавательное и эмоциональное воображение. Нравится рассматривать картинки-нелепицы, благодаря которым более свободно рассуждает о признаках и явлениях окружающего мира, понимает некоторые причинно-следственные связи (зимой не растут цветы, потому что холодно).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sz w:val="24"/>
          <w:szCs w:val="24"/>
        </w:rPr>
        <w:t>Самостоятельно совершает обследовательские действия (метод практического примеривания и зрительного соотнесения). Выстраивает сериационный ряд, ориентируясь на недифференцированные признаки величины (большой-маленький),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свойств предметов; описание предмета по 3-4-м основным свойствам; отражение признаков предметов в продуктивных видах деятельности.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sz w:val="24"/>
          <w:szCs w:val="24"/>
        </w:rPr>
        <w:t>Проявляет познавательный интерес в процессе общения со взрослыми и сверстниками: задает вопросы поискового характера (Что будет, если...? Почему? Зачем?). Самостоятельно выполняет задания на уровне наглядно-образного мышления. Использует эталоны с целью определения свойств предметов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элементарных математических представлений. </w:t>
      </w:r>
      <w:r>
        <w:rPr>
          <w:rFonts w:eastAsia="Times New Roman"/>
          <w:sz w:val="24"/>
          <w:szCs w:val="24"/>
        </w:rPr>
        <w:t xml:space="preserve">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«Сколько всего?» Сравнивает количество предметов в группах </w:t>
      </w:r>
      <w:r>
        <w:rPr>
          <w:rFonts w:eastAsia="Times New Roman"/>
          <w:sz w:val="24"/>
          <w:szCs w:val="24"/>
          <w:shd w:val="clear" w:color="auto" w:fill="FFFFFF"/>
        </w:rPr>
        <w:t xml:space="preserve">на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основе </w:t>
      </w:r>
      <w:r>
        <w:rPr>
          <w:rFonts w:eastAsia="Times New Roman"/>
          <w:sz w:val="24"/>
          <w:szCs w:val="24"/>
          <w:shd w:val="clear" w:color="auto" w:fill="FFFFFF"/>
        </w:rPr>
        <w:t>с</w:t>
      </w:r>
      <w:r>
        <w:rPr>
          <w:rFonts w:eastAsia="Times New Roman"/>
          <w:sz w:val="24"/>
          <w:szCs w:val="24"/>
        </w:rPr>
        <w:t>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примеривания. Различает и называет круг, квадрат, треугольник, прямоугольник, шар, куб; знает их характерные отличия.  Определяет положение предметов в пространстве по отношению к себе (вверху - внизу, впереди - сзади; далеко - близко); понимает и правильно употребляет некоторые предлоги, обозначающие пространственные отношения предметов – на, в, из, под, над. Определяет части суток, связывая их с режимными моментами.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4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Формирование целостной картины мира, расширение кругозора. </w:t>
      </w:r>
      <w:r>
        <w:rPr>
          <w:sz w:val="24"/>
          <w:szCs w:val="24"/>
        </w:rPr>
        <w:t xml:space="preserve">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ливень, туман и т. д.)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самостоятельно находят пищу, а домашних кормит человек и т. д.). Знает о среде обитания некоторых животных и о месте произрастания некоторых растений. Отражает в речи результаты наблюдений, сравнения. </w:t>
      </w:r>
      <w:r>
        <w:rPr>
          <w:rFonts w:eastAsia="Times New Roman"/>
          <w:bCs/>
          <w:iCs/>
          <w:sz w:val="24"/>
          <w:szCs w:val="24"/>
        </w:rPr>
        <w:t>Способен к объединению предметов в видовые категории с указанием характерных признаков (чашки и стаканы, платья и юбки, стулья и кресла и др.).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сериационный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</w:t>
      </w:r>
      <w:r w:rsidR="00CE42E8">
        <w:rPr>
          <w:rFonts w:eastAsia="Times New Roman"/>
          <w:bCs/>
          <w:iCs/>
          <w:sz w:val="24"/>
          <w:szCs w:val="24"/>
        </w:rPr>
        <w:t>ы</w:t>
      </w:r>
      <w:r>
        <w:rPr>
          <w:rFonts w:eastAsia="Times New Roman"/>
          <w:bCs/>
          <w:iCs/>
          <w:sz w:val="24"/>
          <w:szCs w:val="24"/>
        </w:rPr>
        <w:t>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2. 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>
        <w:rPr>
          <w:sz w:val="24"/>
          <w:szCs w:val="24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sz w:val="24"/>
          <w:szCs w:val="24"/>
        </w:rPr>
        <w:t xml:space="preserve"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«Который по счету?». Уравнивает неравные группы предметов двумя способами </w:t>
      </w:r>
      <w:r>
        <w:rPr>
          <w:sz w:val="24"/>
          <w:szCs w:val="24"/>
        </w:rPr>
        <w:lastRenderedPageBreak/>
        <w:t xml:space="preserve">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</w:t>
      </w:r>
      <w:r>
        <w:rPr>
          <w:rFonts w:eastAsia="Times New Roman"/>
          <w:sz w:val="24"/>
          <w:szCs w:val="24"/>
        </w:rPr>
        <w:t xml:space="preserve">понятия, обозначающие размерные отношения предметов (красная башенка самая высокая, синяя - пониже, а желтая -   самая низкая. Понимает и называет геометрические фигуры и тела: круг, квадрат, треугольник, шар, куб, детали конструктора. </w:t>
      </w:r>
      <w:r>
        <w:rPr>
          <w:sz w:val="24"/>
          <w:szCs w:val="24"/>
        </w:rPr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на, под, над, около. </w:t>
      </w:r>
      <w:r>
        <w:rPr>
          <w:sz w:val="24"/>
          <w:szCs w:val="24"/>
        </w:rPr>
        <w:t xml:space="preserve">Ориентируется на листе бумаги (вверху - внизу, в середине, </w:t>
      </w:r>
      <w:r>
        <w:rPr>
          <w:sz w:val="24"/>
          <w:szCs w:val="24"/>
        </w:rPr>
        <w:br/>
        <w:t>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Формирование целостной картины мира, расширение кругозора.</w:t>
      </w:r>
      <w:r w:rsidR="00CE42E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</w:t>
      </w:r>
      <w:r>
        <w:rPr>
          <w:rFonts w:eastAsia="Times New Roman"/>
          <w:bCs/>
          <w:iCs/>
          <w:sz w:val="24"/>
          <w:szCs w:val="24"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CE42E8" w:rsidRDefault="00CE42E8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>
        <w:rPr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>
        <w:rPr>
          <w:rFonts w:eastAsia="Times New Roman"/>
          <w:bCs/>
          <w:iCs/>
          <w:sz w:val="24"/>
          <w:szCs w:val="24"/>
        </w:rPr>
        <w:t>Осуществляет мыслительные операции, оперируя наглядно воспринимаемыми признаками, сам объясняет принцип классификации, исключения лишнего, сериационных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</w:t>
      </w:r>
      <w:r w:rsidR="00CE42E8">
        <w:rPr>
          <w:rFonts w:eastAsia="Times New Roman"/>
          <w:bCs/>
          <w:iCs/>
          <w:sz w:val="24"/>
          <w:szCs w:val="24"/>
        </w:rPr>
        <w:t xml:space="preserve"> – </w:t>
      </w:r>
      <w:r>
        <w:rPr>
          <w:rFonts w:eastAsia="Times New Roman"/>
          <w:bCs/>
          <w:iCs/>
          <w:sz w:val="24"/>
          <w:szCs w:val="24"/>
        </w:rPr>
        <w:t>самый длинный).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sz w:val="24"/>
          <w:szCs w:val="24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сериационный ряд из 7-10 предметов, пользуется степенями сравнения при соотнесении размерных параметров (длиннее</w:t>
      </w:r>
      <w:r w:rsidR="00CE42E8">
        <w:rPr>
          <w:sz w:val="24"/>
          <w:szCs w:val="24"/>
        </w:rPr>
        <w:t xml:space="preserve"> – </w:t>
      </w:r>
      <w:r>
        <w:rPr>
          <w:sz w:val="24"/>
          <w:szCs w:val="24"/>
        </w:rPr>
        <w:t>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>
        <w:rPr>
          <w:rFonts w:eastAsia="Times New Roman"/>
          <w:bCs/>
          <w:iCs/>
          <w:sz w:val="24"/>
          <w:szCs w:val="24"/>
        </w:rPr>
        <w:t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любознателен.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4P0"/>
      </w:pPr>
      <w:bookmarkStart w:id="24" w:name="__RefHeading__7849_919936705"/>
      <w:bookmarkStart w:id="25" w:name="_Toc487462038"/>
      <w:bookmarkEnd w:id="24"/>
      <w:bookmarkEnd w:id="25"/>
      <w:r>
        <w:t>2.2.2.3. Речевое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</w:t>
      </w:r>
      <w:r w:rsidR="00515B3A">
        <w:rPr>
          <w:sz w:val="24"/>
          <w:szCs w:val="24"/>
        </w:rPr>
        <w:t>ДО речевого развития</w:t>
      </w:r>
      <w:r>
        <w:rPr>
          <w:sz w:val="24"/>
          <w:szCs w:val="24"/>
        </w:rPr>
        <w:t xml:space="preserve">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качестве основных разделов можно выделить: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развитие речи;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приобщение к художественной литературе.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речевой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мотивационно-потребностного, деятельностного, когнитивно-интеллектуального компонентов речевой и читательской культуры;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предпосылок грамотности.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Раздел «Развитие речи»</w:t>
      </w:r>
    </w:p>
    <w:p w:rsidR="005762CD" w:rsidRPr="00186364" w:rsidRDefault="007A7490">
      <w:pPr>
        <w:rPr>
          <w:rFonts w:eastAsia="Times New Roman"/>
          <w:b/>
          <w:iCs/>
          <w:sz w:val="24"/>
          <w:szCs w:val="24"/>
        </w:rPr>
      </w:pPr>
      <w:r w:rsidRPr="00186364">
        <w:rPr>
          <w:rFonts w:eastAsia="Times New Roman"/>
          <w:b/>
          <w:iCs/>
          <w:sz w:val="24"/>
          <w:szCs w:val="24"/>
        </w:rPr>
        <w:t>Общие задачи: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речевого общения с взрослыми и детьми</w:t>
      </w:r>
      <w:r>
        <w:rPr>
          <w:rFonts w:eastAsia="Times New Roman"/>
          <w:sz w:val="24"/>
          <w:szCs w:val="24"/>
        </w:rPr>
        <w:t>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всех компонентов устной речи детей</w:t>
      </w:r>
      <w:r>
        <w:rPr>
          <w:rFonts w:eastAsia="Times New Roman"/>
          <w:sz w:val="24"/>
          <w:szCs w:val="24"/>
        </w:rPr>
        <w:t>: фонематического восприятия; фонетико-фонематической, лексической, грамматической сторон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владения языком в его коммуникативной функции</w:t>
      </w:r>
      <w:r>
        <w:rPr>
          <w:rFonts w:eastAsia="Times New Roman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практическое овладение нормами речи</w:t>
      </w:r>
      <w:r>
        <w:rPr>
          <w:rFonts w:eastAsia="Times New Roman"/>
          <w:sz w:val="24"/>
          <w:szCs w:val="24"/>
        </w:rPr>
        <w:t xml:space="preserve">: развитие звуковой и интонационной культуры речи; 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создание условий для выражения своих чувств и мыслей</w:t>
      </w:r>
      <w:r>
        <w:rPr>
          <w:rFonts w:eastAsia="Times New Roman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5762CD" w:rsidRPr="00186364" w:rsidRDefault="007A7490">
      <w:pPr>
        <w:widowControl w:val="0"/>
        <w:rPr>
          <w:rFonts w:eastAsia="Times New Roman"/>
          <w:b/>
          <w:sz w:val="24"/>
          <w:szCs w:val="24"/>
        </w:rPr>
      </w:pPr>
      <w:r w:rsidRPr="00186364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функционального базиса устной речи, развитие ее моторных и сенсорных компонентов;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речевой мотивации, формирование способов ориентировочных действий в </w:t>
      </w:r>
      <w:r>
        <w:rPr>
          <w:rFonts w:eastAsia="Times New Roman"/>
          <w:sz w:val="24"/>
          <w:szCs w:val="24"/>
        </w:rPr>
        <w:lastRenderedPageBreak/>
        <w:t>языковом материале;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культуры речи;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грамоте.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sz w:val="24"/>
          <w:szCs w:val="24"/>
        </w:rPr>
        <w:t>Использует основные речевые формы речевого этикета («здравствуйте», «до свидания», «спасибо»), как в общении со взрослыми, так и со сверстниками. В игровой деятельности с помощью взрослого использует элементы объяснения и убеждения при сговоре на игру, разрешении конфликтов. Проявляет инициативность и самостоятельность в общении со взрослыми и сверстниками (отвечает на вопросы и задает их, рассказывает о событиях, начинает разговор, приглашает к деятельности).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</w:t>
      </w:r>
      <w:r>
        <w:rPr>
          <w:rFonts w:eastAsia="Times New Roman"/>
          <w:i/>
          <w:sz w:val="24"/>
          <w:szCs w:val="24"/>
        </w:rPr>
        <w:t>Развитие всех компонентов устной речи.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2</w:t>
      </w:r>
      <w:r>
        <w:rPr>
          <w:rFonts w:eastAsia="Times New Roman"/>
          <w:i/>
          <w:sz w:val="24"/>
          <w:szCs w:val="24"/>
        </w:rPr>
        <w:t xml:space="preserve">.1. Лексическая сторона речи. </w:t>
      </w:r>
      <w:r>
        <w:rPr>
          <w:rFonts w:eastAsia="Times New Roman"/>
          <w:sz w:val="24"/>
          <w:szCs w:val="24"/>
        </w:rPr>
        <w:t xml:space="preserve">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Осваивает: </w:t>
      </w:r>
      <w:r>
        <w:rPr>
          <w:sz w:val="24"/>
          <w:szCs w:val="24"/>
        </w:rPr>
        <w:t>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</w:t>
      </w:r>
      <w:r>
        <w:rPr>
          <w:i/>
          <w:sz w:val="24"/>
          <w:szCs w:val="24"/>
        </w:rPr>
        <w:t>причесаться, аккуратно повесить одежду</w:t>
      </w:r>
      <w:r>
        <w:rPr>
          <w:sz w:val="24"/>
          <w:szCs w:val="24"/>
        </w:rPr>
        <w:t>) и поддержания порядка (</w:t>
      </w:r>
      <w:r>
        <w:rPr>
          <w:i/>
          <w:sz w:val="24"/>
          <w:szCs w:val="24"/>
        </w:rPr>
        <w:t>убрать игрушки, поставить стулья</w:t>
      </w:r>
      <w:r>
        <w:rPr>
          <w:sz w:val="24"/>
          <w:szCs w:val="24"/>
        </w:rPr>
        <w:t xml:space="preserve">); названия некоторых качеств и свойств предметов. </w:t>
      </w:r>
      <w:r>
        <w:rPr>
          <w:rFonts w:eastAsia="Times New Roman"/>
          <w:sz w:val="24"/>
          <w:szCs w:val="24"/>
        </w:rPr>
        <w:t>В процессе совместной исследовательской деятельности со взрослым может называть свойства и качества предметов. Использует слова и выражения, отражающие нравственные представления (</w:t>
      </w:r>
      <w:r>
        <w:rPr>
          <w:rFonts w:eastAsia="Times New Roman"/>
          <w:i/>
          <w:sz w:val="24"/>
          <w:szCs w:val="24"/>
        </w:rPr>
        <w:t>добрый, злой, вежливый, грубый</w:t>
      </w:r>
      <w:r>
        <w:rPr>
          <w:rFonts w:eastAsia="Times New Roman"/>
          <w:sz w:val="24"/>
          <w:szCs w:val="24"/>
        </w:rPr>
        <w:t xml:space="preserve"> и т. п.). Проявляет интерес к словотворчеству и играм на словотворчество с взрослыми. </w:t>
      </w:r>
      <w:r>
        <w:rPr>
          <w:sz w:val="24"/>
          <w:szCs w:val="24"/>
        </w:rPr>
        <w:t xml:space="preserve">Понимает значение некоторых обобщающих слов: </w:t>
      </w:r>
      <w:r>
        <w:rPr>
          <w:i/>
          <w:sz w:val="24"/>
          <w:szCs w:val="24"/>
        </w:rPr>
        <w:t>игрушки, одежда, посуда, мебель, овощи, фрукты, птицы, животные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2.2. Грамматический строй речи. </w:t>
      </w:r>
      <w:r>
        <w:rPr>
          <w:rFonts w:eastAsia="Times New Roman"/>
          <w:sz w:val="24"/>
          <w:szCs w:val="24"/>
        </w:rPr>
        <w:t xml:space="preserve">Способен к грамматическому оформлению выразительных и эмоциональных средств устной речи на уровне простых распространенных предложений. Использует в речи простые и распространенные предложения несложных моделей. Словообразовательные и словоизменительные умения формируются. Может </w:t>
      </w:r>
      <w:r>
        <w:rPr>
          <w:sz w:val="24"/>
          <w:szCs w:val="24"/>
        </w:rPr>
        <w:t>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числах. При этом возможны</w:t>
      </w:r>
      <w:r>
        <w:rPr>
          <w:rFonts w:eastAsia="Times New Roman"/>
          <w:sz w:val="24"/>
          <w:szCs w:val="24"/>
        </w:rPr>
        <w:t xml:space="preserve"> затруднения в употреблении грамматических форм слов в сложных </w:t>
      </w:r>
      <w:r>
        <w:rPr>
          <w:rFonts w:eastAsia="Times New Roman"/>
          <w:sz w:val="24"/>
          <w:szCs w:val="24"/>
        </w:rPr>
        <w:lastRenderedPageBreak/>
        <w:t>предложениях, допускает ошибки в употреблении предлогов, пропускает союзы и союзные слова. Может устанавливать причинно-следственные связи и отражать их в речи.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Фонетико-фонематическая сторона речи. </w:t>
      </w:r>
      <w:r>
        <w:rPr>
          <w:rFonts w:eastAsia="Times New Roman"/>
          <w:sz w:val="24"/>
          <w:szCs w:val="24"/>
        </w:rPr>
        <w:t>Уровень слухового восприятия обращенной речи позволяет выполнять поручения, сказанные голосом нормальной громкости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Достаточно четко воспроизводит фонетический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 С удовольствием включается в игры, развивающие произносительную сторону речи. Выразительно читает стихи.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sz w:val="24"/>
          <w:szCs w:val="24"/>
        </w:rPr>
        <w:t>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</w:t>
      </w:r>
      <w:r>
        <w:rPr>
          <w:sz w:val="24"/>
          <w:szCs w:val="24"/>
        </w:rPr>
        <w:t xml:space="preserve">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</w:t>
      </w:r>
      <w:r>
        <w:rPr>
          <w:rFonts w:eastAsia="Times New Roman"/>
          <w:sz w:val="24"/>
          <w:szCs w:val="24"/>
        </w:rPr>
        <w:t>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rFonts w:eastAsia="Times New Roman"/>
          <w:sz w:val="24"/>
          <w:szCs w:val="24"/>
        </w:rPr>
        <w:t xml:space="preserve">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</w:t>
      </w:r>
      <w:r w:rsidR="00515B3A">
        <w:rPr>
          <w:rFonts w:eastAsia="Times New Roman"/>
          <w:sz w:val="24"/>
          <w:szCs w:val="24"/>
        </w:rPr>
        <w:t>их покупке,</w:t>
      </w:r>
      <w:r>
        <w:rPr>
          <w:rFonts w:eastAsia="Times New Roman"/>
          <w:sz w:val="24"/>
          <w:szCs w:val="24"/>
        </w:rPr>
        <w:t xml:space="preserve"> и продаже в игре в магазин и т. д.). </w:t>
      </w:r>
      <w:r>
        <w:rPr>
          <w:rFonts w:eastAsia="Times New Roman"/>
          <w:bCs/>
          <w:sz w:val="24"/>
          <w:szCs w:val="24"/>
        </w:rPr>
        <w:t xml:space="preserve">Владеет элементарными правилами речевого этикета: не перебивает взрослого, вежливо обращается к нему, без напоминания взрослого здоровается и прощается, говорит «спасибо» и «пожалуйста». </w:t>
      </w:r>
      <w:r>
        <w:rPr>
          <w:rFonts w:eastAsia="Times New Roman"/>
          <w:sz w:val="24"/>
          <w:szCs w:val="24"/>
        </w:rPr>
        <w:t>Речь выполняет регулирующую и частично планирующую функции, соответствует уровню практического овладения воспитанника ее нормами. Ребенок интересуется, как правильно называется предмет и как произносится трудное слово. Проявляет познавательный интерес в процессе общения со сверстниками: задает вопросы поискового характера (почему? зачем?). Комментирует свои движения и действия. Может подвести им итог.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 xml:space="preserve">Проявляет инициативу и самостоятельность в общении со взрослыми и сверстниками (задает вопросы, рассказывает о событиях, начинает разговор, приглашает к деятельности). Переносит навыки общения со взрослыми в игру со сверстниками. В игровой деятельности использует элементы объяснения и </w:t>
      </w:r>
      <w:r>
        <w:rPr>
          <w:rFonts w:eastAsia="Times New Roman"/>
          <w:bCs/>
          <w:sz w:val="24"/>
          <w:szCs w:val="24"/>
        </w:rPr>
        <w:lastRenderedPageBreak/>
        <w:t>убеждения при сговоре на игру, разрешении конфликтов, поддерживает высказывания партнеров.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rFonts w:eastAsia="Times New Roman"/>
          <w:bCs/>
          <w:sz w:val="24"/>
          <w:szCs w:val="24"/>
        </w:rPr>
        <w:t>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со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Способен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 и т. п.).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sz w:val="24"/>
          <w:szCs w:val="24"/>
        </w:rPr>
        <w:t xml:space="preserve">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</w:t>
      </w:r>
      <w:r>
        <w:rPr>
          <w:rFonts w:eastAsia="Times New Roman"/>
          <w:bCs/>
          <w:sz w:val="24"/>
          <w:szCs w:val="24"/>
        </w:rPr>
        <w:t>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</w:t>
      </w:r>
      <w:r>
        <w:rPr>
          <w:rFonts w:eastAsia="Times New Roman"/>
          <w:bCs/>
          <w:sz w:val="24"/>
          <w:szCs w:val="24"/>
        </w:rPr>
        <w:t xml:space="preserve">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взрослым звук в составе слова (гласный под ударением в начале и в конце слова) и воспроизводит его. Достаточно четко воспроизводит фонетический и морфологический состав слова. </w:t>
      </w:r>
      <w:r>
        <w:rPr>
          <w:sz w:val="24"/>
          <w:szCs w:val="24"/>
        </w:rPr>
        <w:t xml:space="preserve">Использует средства интонационной выразительности (силу голоса, интонацию, ритм и темп речи). </w:t>
      </w:r>
      <w:r>
        <w:rPr>
          <w:rFonts w:eastAsia="Times New Roman"/>
          <w:bCs/>
          <w:sz w:val="24"/>
          <w:szCs w:val="24"/>
        </w:rPr>
        <w:t>Выразительно читает стихи, пересказывает короткие рассказы, передавая свое отношение к героям.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bCs/>
          <w:sz w:val="24"/>
          <w:szCs w:val="24"/>
        </w:rPr>
        <w:t xml:space="preserve">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</w:t>
      </w:r>
      <w:r>
        <w:rPr>
          <w:sz w:val="24"/>
          <w:szCs w:val="24"/>
        </w:rPr>
        <w:t>Использует элементарные формы объяснительной речи.</w:t>
      </w:r>
      <w:r>
        <w:rPr>
          <w:rFonts w:eastAsia="Times New Roman"/>
          <w:bCs/>
          <w:sz w:val="24"/>
          <w:szCs w:val="24"/>
        </w:rPr>
        <w:t xml:space="preserve"> Самостоятельно составляет рассказ по серии сюжетных картин. С</w:t>
      </w:r>
      <w:r>
        <w:rPr>
          <w:sz w:val="24"/>
          <w:szCs w:val="24"/>
        </w:rPr>
        <w:t>оставляет описательный рассказ из 3-4-х предложений о предметах:</w:t>
      </w:r>
      <w:r>
        <w:rPr>
          <w:rFonts w:eastAsia="Times New Roman"/>
          <w:bCs/>
          <w:sz w:val="24"/>
          <w:szCs w:val="24"/>
        </w:rPr>
        <w:t xml:space="preserve"> о знакомой игрушке, предмете с небольшой </w:t>
      </w:r>
      <w:r>
        <w:rPr>
          <w:rFonts w:eastAsia="Times New Roman"/>
          <w:bCs/>
          <w:sz w:val="24"/>
          <w:szCs w:val="24"/>
        </w:rPr>
        <w:lastRenderedPageBreak/>
        <w:t>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>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 Обращается к сверстнику по имени, к взрослому - по имени и отчеству</w:t>
      </w:r>
      <w:r>
        <w:rPr>
          <w:rFonts w:eastAsia="Times New Roman"/>
          <w:bCs/>
          <w:sz w:val="24"/>
          <w:szCs w:val="24"/>
        </w:rPr>
        <w:t>. Проявляет познавательный интерес в процессе общения со сверстниками: задает вопросы поискового характера (почему? зачем?), может разговаривать с взрослым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практического овладения воспитанника ее нормами с выходом на поисковый и творческий уровни.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sz w:val="24"/>
          <w:szCs w:val="24"/>
        </w:rPr>
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sz w:val="24"/>
          <w:szCs w:val="24"/>
        </w:rPr>
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 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  <w:r>
        <w:rPr>
          <w:rFonts w:eastAsia="Times New Roman"/>
          <w:sz w:val="24"/>
          <w:szCs w:val="24"/>
        </w:rPr>
        <w:t xml:space="preserve">Употребляет в речи синонимы, антонимы, оттенки значений слов, многозначные слова. Использует в процессе </w:t>
      </w:r>
      <w:r>
        <w:rPr>
          <w:rFonts w:eastAsia="Times New Roman"/>
          <w:sz w:val="24"/>
          <w:szCs w:val="24"/>
        </w:rPr>
        <w:lastRenderedPageBreak/>
        <w:t>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rFonts w:eastAsia="Times New Roman"/>
          <w:sz w:val="24"/>
          <w:szCs w:val="24"/>
        </w:rPr>
        <w:t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</w:t>
      </w:r>
      <w:r>
        <w:rPr>
          <w:rFonts w:eastAsia="Times New Roman"/>
          <w:sz w:val="24"/>
          <w:szCs w:val="24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</w:t>
      </w:r>
      <w:r>
        <w:rPr>
          <w:sz w:val="24"/>
          <w:szCs w:val="24"/>
        </w:rPr>
        <w:t xml:space="preserve">Освоены умения: делить на слоги двух-трехсложные слова; осуществлять звуковой анализ простых трехзвуковых слов, интонационно выделять звуки в слове. </w:t>
      </w:r>
      <w:r>
        <w:rPr>
          <w:rFonts w:eastAsia="Times New Roman"/>
          <w:sz w:val="24"/>
          <w:szCs w:val="24"/>
        </w:rPr>
        <w:t>Использует выразительные средства произносительной стороны речи.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sz w:val="24"/>
          <w:szCs w:val="24"/>
        </w:rPr>
        <w:t>Владеет диалогической речью, активен в беседах со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</w:t>
      </w:r>
      <w:r>
        <w:rPr>
          <w:sz w:val="24"/>
          <w:szCs w:val="24"/>
        </w:rPr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</w:t>
      </w:r>
      <w:r>
        <w:rPr>
          <w:rFonts w:eastAsia="Times New Roman"/>
          <w:sz w:val="24"/>
          <w:szCs w:val="24"/>
        </w:rPr>
        <w:t xml:space="preserve"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</w:t>
      </w:r>
      <w:r>
        <w:rPr>
          <w:rFonts w:eastAsia="Times New Roman"/>
          <w:sz w:val="24"/>
          <w:szCs w:val="24"/>
        </w:rPr>
        <w:lastRenderedPageBreak/>
        <w:t>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</w:t>
      </w:r>
      <w:r>
        <w:rPr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>
        <w:rPr>
          <w:rFonts w:eastAsia="Times New Roman"/>
          <w:bCs/>
          <w:sz w:val="24"/>
          <w:szCs w:val="24"/>
        </w:rPr>
        <w:t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</w:t>
      </w:r>
      <w:r w:rsidR="00901E9E">
        <w:rPr>
          <w:sz w:val="24"/>
          <w:szCs w:val="24"/>
        </w:rPr>
        <w:t>шный, водный, подземный и т. д.</w:t>
      </w:r>
      <w:r>
        <w:rPr>
          <w:sz w:val="24"/>
          <w:szCs w:val="24"/>
        </w:rPr>
        <w:t>)</w:t>
      </w:r>
      <w:r w:rsidR="00901E9E">
        <w:rPr>
          <w:sz w:val="24"/>
          <w:szCs w:val="24"/>
        </w:rPr>
        <w:t>.</w:t>
      </w:r>
      <w:r>
        <w:rPr>
          <w:sz w:val="24"/>
          <w:szCs w:val="24"/>
        </w:rPr>
        <w:t xml:space="preserve"> Способен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>
        <w:rPr>
          <w:rFonts w:eastAsia="Times New Roman"/>
          <w:bCs/>
          <w:sz w:val="24"/>
          <w:szCs w:val="24"/>
        </w:rPr>
        <w:t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2.2. Грамматический строй речи. </w:t>
      </w:r>
      <w:r>
        <w:rPr>
          <w:rFonts w:eastAsia="Times New Roman"/>
          <w:bCs/>
          <w:sz w:val="24"/>
          <w:szCs w:val="24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>
        <w:rPr>
          <w:sz w:val="24"/>
          <w:szCs w:val="24"/>
        </w:rPr>
        <w:t xml:space="preserve">в соответствии с содержанием высказывания. </w:t>
      </w:r>
      <w:r>
        <w:rPr>
          <w:rFonts w:eastAsia="Times New Roman"/>
          <w:bCs/>
          <w:sz w:val="24"/>
          <w:szCs w:val="24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Готовность к обучению грамоте. </w:t>
      </w:r>
      <w:r>
        <w:rPr>
          <w:sz w:val="24"/>
          <w:szCs w:val="24"/>
        </w:rPr>
        <w:t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звуко-слогового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</w:t>
      </w:r>
      <w:r>
        <w:rPr>
          <w:rFonts w:eastAsia="Times New Roman"/>
          <w:bCs/>
          <w:sz w:val="24"/>
          <w:szCs w:val="24"/>
        </w:rPr>
        <w:t xml:space="preserve"> Речь выразительна интонационно, выдержана темпо-ритмически.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sz w:val="24"/>
          <w:szCs w:val="24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</w:t>
      </w:r>
      <w:r>
        <w:rPr>
          <w:sz w:val="24"/>
          <w:szCs w:val="24"/>
        </w:rPr>
        <w:lastRenderedPageBreak/>
        <w:t>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5762CD" w:rsidRDefault="005762CD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Ознакомление с художественной литературой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задача в соответствии с ФГОС ДО – </w:t>
      </w:r>
      <w:r>
        <w:rPr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762CD" w:rsidRDefault="007A749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задачи: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rFonts w:eastAsia="Times New Roman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литературной речи:</w:t>
      </w:r>
      <w:r>
        <w:rPr>
          <w:rFonts w:eastAsia="Times New Roman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приобщение к словесному искусству, развитие творческих способностей</w:t>
      </w:r>
      <w:r>
        <w:rPr>
          <w:rFonts w:eastAsia="Times New Roman"/>
          <w:sz w:val="24"/>
          <w:szCs w:val="24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5762CD" w:rsidRPr="00901E9E" w:rsidRDefault="007A7490">
      <w:pPr>
        <w:tabs>
          <w:tab w:val="left" w:pos="851"/>
        </w:tabs>
        <w:rPr>
          <w:rFonts w:eastAsia="Times New Roman"/>
          <w:b/>
          <w:sz w:val="24"/>
          <w:szCs w:val="24"/>
        </w:rPr>
      </w:pPr>
      <w:r w:rsidRPr="00901E9E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542"/>
        </w:tabs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Проявляет интерес к слушанию литературных произведений. </w:t>
      </w:r>
      <w:r>
        <w:rPr>
          <w:bCs/>
          <w:sz w:val="24"/>
          <w:szCs w:val="24"/>
        </w:rPr>
        <w:t>Вступает в диалог со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речи. </w:t>
      </w:r>
      <w:r>
        <w:rPr>
          <w:sz w:val="24"/>
          <w:szCs w:val="24"/>
        </w:rPr>
        <w:t>Эмоционально откликается на прочитанное,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потешек, стихов, образных выражений, заданных взрослым, из знакомых литературных произведений. Живо откликается на прочитанное, рассказывает о нем, проявляя разную степень выражения эмоций.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искусству; развитие художественного восприятия, эстетического вкуса. </w:t>
      </w:r>
      <w:r>
        <w:rPr>
          <w:bCs/>
          <w:sz w:val="24"/>
          <w:szCs w:val="24"/>
        </w:rPr>
        <w:t xml:space="preserve">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</w:t>
      </w:r>
      <w:r>
        <w:rPr>
          <w:sz w:val="24"/>
          <w:szCs w:val="24"/>
        </w:rPr>
        <w:t>передать свои переживания голосом, мимикой.</w:t>
      </w:r>
      <w:r>
        <w:rPr>
          <w:bCs/>
          <w:sz w:val="24"/>
          <w:szCs w:val="24"/>
        </w:rPr>
        <w:t xml:space="preserve"> Участвует в играх-драматизациях. Умеет слушать художественное произведение с устойчивым интересом (3-5 мин). Запоминает прочитанное </w:t>
      </w:r>
      <w:r>
        <w:rPr>
          <w:sz w:val="24"/>
          <w:szCs w:val="24"/>
        </w:rPr>
        <w:t>содержание произведения. Получает удовольствие от ритма стихотворений, повторов в сказках. Есть любимые книжки.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>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 и др.). Способен к пониманию литературного текста в единстве его содержания и формы, смыслового и эмоционального подтекста. Вступает в диалог со взрослыми и другими детьми по поводу прочитанного (не только отвечает на вопросы, но и сам задает их по тексту: Почему? Зачем?). Пытается рассуждать о героях (их облике, поступках, отношениях).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Живо откликается на прочитанное, рассказывает о нем, проявляя разную степень выражения эмоций и используя </w:t>
      </w:r>
      <w:r>
        <w:rPr>
          <w:sz w:val="24"/>
          <w:szCs w:val="24"/>
        </w:rPr>
        <w:lastRenderedPageBreak/>
        <w:t>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>Умеет классифицировать произведения по темам: «о маме», «о природе», «о животных», «о детях» и т. п. Умеет слушать художественное произведение с устойчивым интересом (не менее 10 мин). Запоминает прочитанное (о писателе, содержании произведения) и может рассказать о нем другим. Публично читает стихотворения наизусть, стремясь передать свои переживания голосом, мимикой. Выражает желание участвовать в инсценировке отдельных произведений. Использует читательский опыт в других видах деятельности.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</w:t>
      </w:r>
      <w:r>
        <w:rPr>
          <w:sz w:val="24"/>
          <w:szCs w:val="24"/>
        </w:rPr>
        <w:br/>
        <w:t xml:space="preserve">10-15 мин). Описывает состояние героя, его настроение, свое отношение к событию в </w:t>
      </w:r>
      <w:r>
        <w:rPr>
          <w:sz w:val="24"/>
          <w:szCs w:val="24"/>
        </w:rPr>
        <w:lastRenderedPageBreak/>
        <w:t>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>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5762CD" w:rsidRDefault="007A7490">
      <w:pPr>
        <w:pStyle w:val="4P0"/>
      </w:pPr>
      <w:bookmarkStart w:id="26" w:name="__RefHeading__7851_919936705"/>
      <w:bookmarkStart w:id="27" w:name="_Toc487462039"/>
      <w:bookmarkEnd w:id="26"/>
      <w:bookmarkEnd w:id="27"/>
      <w:r>
        <w:lastRenderedPageBreak/>
        <w:t>2.2.2.4. Художественно-эстетическое развитие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Область «Художественно-эстетическое развитие» в соответствии с ФГОС направлена на: </w:t>
      </w:r>
    </w:p>
    <w:p w:rsidR="005762CD" w:rsidRDefault="007A7490" w:rsidP="00D47A0F">
      <w:pPr>
        <w:pStyle w:val="aff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762CD" w:rsidRDefault="007A7490" w:rsidP="00D47A0F">
      <w:pPr>
        <w:pStyle w:val="aff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5762CD" w:rsidRDefault="007A7490" w:rsidP="00D47A0F">
      <w:pPr>
        <w:pStyle w:val="aff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5762CD" w:rsidRDefault="007A7490" w:rsidP="00D47A0F">
      <w:pPr>
        <w:pStyle w:val="aff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5762CD" w:rsidRDefault="007A7490" w:rsidP="00D47A0F">
      <w:pPr>
        <w:pStyle w:val="aff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5762CD" w:rsidRDefault="007A7490" w:rsidP="00D47A0F">
      <w:pPr>
        <w:pStyle w:val="aff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Связанные с целевыми ориентирами </w:t>
      </w: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5762CD" w:rsidRDefault="007A7490" w:rsidP="00901E9E">
      <w:pPr>
        <w:pStyle w:val="aff4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«Художественное творчество»;</w:t>
      </w:r>
    </w:p>
    <w:p w:rsidR="005762CD" w:rsidRDefault="007A7490" w:rsidP="00901E9E">
      <w:pPr>
        <w:pStyle w:val="aff4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«Музыкальная деятельность»;</w:t>
      </w:r>
    </w:p>
    <w:p w:rsidR="005762CD" w:rsidRDefault="007A7490" w:rsidP="00901E9E">
      <w:pPr>
        <w:pStyle w:val="aff4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«Конструктивно-модельная деятельность».</w:t>
      </w:r>
    </w:p>
    <w:p w:rsidR="00856930" w:rsidRDefault="00856930" w:rsidP="00856930">
      <w:pPr>
        <w:pStyle w:val="aff4"/>
        <w:tabs>
          <w:tab w:val="left" w:pos="1134"/>
        </w:tabs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</w:p>
    <w:p w:rsidR="005762CD" w:rsidRDefault="007A7490">
      <w:pPr>
        <w:pStyle w:val="aff4"/>
        <w:tabs>
          <w:tab w:val="left" w:pos="709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Художественное творчество</w:t>
      </w:r>
    </w:p>
    <w:p w:rsidR="005762CD" w:rsidRDefault="007A7490">
      <w:pPr>
        <w:pStyle w:val="48"/>
        <w:spacing w:before="0" w:line="360" w:lineRule="auto"/>
        <w:rPr>
          <w:rStyle w:val="40pt"/>
          <w:b/>
          <w:color w:val="00000A"/>
          <w:spacing w:val="0"/>
        </w:rPr>
      </w:pPr>
      <w:bookmarkStart w:id="28" w:name="bookmark94"/>
      <w:bookmarkEnd w:id="28"/>
      <w:r>
        <w:rPr>
          <w:rStyle w:val="40pt"/>
          <w:b/>
          <w:color w:val="00000A"/>
          <w:spacing w:val="0"/>
        </w:rPr>
        <w:t>Общие задачи: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продуктивной деятельности детей: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детского творчества: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rStyle w:val="af1"/>
          <w:rFonts w:cs="Calibri"/>
          <w:color w:val="00000A"/>
          <w:spacing w:val="0"/>
        </w:rPr>
        <w:t>-</w:t>
      </w:r>
      <w:r>
        <w:rPr>
          <w:color w:val="00000A"/>
          <w:spacing w:val="0"/>
          <w:sz w:val="24"/>
          <w:szCs w:val="24"/>
        </w:rPr>
        <w:t xml:space="preserve"> поддержка ин</w:t>
      </w:r>
      <w:r>
        <w:rPr>
          <w:rStyle w:val="11"/>
          <w:color w:val="00000A"/>
          <w:spacing w:val="0"/>
          <w:sz w:val="24"/>
          <w:szCs w:val="24"/>
        </w:rPr>
        <w:t>ици</w:t>
      </w:r>
      <w:r>
        <w:rPr>
          <w:color w:val="00000A"/>
          <w:spacing w:val="0"/>
          <w:sz w:val="24"/>
          <w:szCs w:val="24"/>
        </w:rPr>
        <w:t>ативы и самостоятельности детей в различных видах изобразительной деятельности и конструирования.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Приобщение к изобразительному искусству: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- формирование основ художественной культуры детей, эстетических чувств на основе </w:t>
      </w:r>
      <w:r>
        <w:rPr>
          <w:color w:val="00000A"/>
          <w:spacing w:val="0"/>
          <w:sz w:val="24"/>
          <w:szCs w:val="24"/>
        </w:rPr>
        <w:lastRenderedPageBreak/>
        <w:t xml:space="preserve">знакомства с произведениями изобразительного искусства. </w:t>
      </w:r>
    </w:p>
    <w:p w:rsidR="005762CD" w:rsidRDefault="007A7490">
      <w:pPr>
        <w:pStyle w:val="2c"/>
        <w:spacing w:line="360" w:lineRule="auto"/>
        <w:ind w:firstLine="709"/>
        <w:rPr>
          <w:rStyle w:val="40pt"/>
          <w:b/>
          <w:color w:val="00000A"/>
          <w:spacing w:val="0"/>
        </w:rPr>
      </w:pPr>
      <w:bookmarkStart w:id="29" w:name="bookmark95"/>
      <w:bookmarkEnd w:id="29"/>
      <w:r>
        <w:rPr>
          <w:rStyle w:val="40pt"/>
          <w:b/>
          <w:color w:val="00000A"/>
          <w:spacing w:val="0"/>
        </w:rPr>
        <w:t>Задачи, актуальные для работы с детьми с ЗПР: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Художественное развитие: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становление эстетического отношения к окружающему миру и творческих способностей; 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рисования, лепки и аппликации, подражая технике народных мастеров.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</w:t>
      </w:r>
      <w:r>
        <w:rPr>
          <w:sz w:val="24"/>
          <w:szCs w:val="24"/>
        </w:rPr>
        <w:lastRenderedPageBreak/>
        <w:t>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(кистью, карандашом) и художественными материалами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>Проявляет интерес к занятиям изобразительной деятельностью, понимает красоту окружающих предметов. Экспериментирует с изобразительными, пластическими и конструктивными материалами. 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 Эмоционально откликается на красоту природы, иллюстрации, предметы быта. При заинтересовывающем участии взрослого рассматривает иллюстрации, предметы быта.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</w:t>
      </w:r>
      <w:r>
        <w:rPr>
          <w:sz w:val="24"/>
          <w:szCs w:val="24"/>
        </w:rPr>
        <w:lastRenderedPageBreak/>
        <w:t>результат собственной деятельности. С помощью взрослого может определить причины допущенных ошибок. Способен согласовывать содержание совместной работы со сверстниками и действовать в соответствии с намеченным планом.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>С удовольствием самостоятельно стремится 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 xml:space="preserve"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</w:t>
      </w:r>
      <w:r>
        <w:rPr>
          <w:sz w:val="24"/>
          <w:szCs w:val="24"/>
        </w:rPr>
        <w:lastRenderedPageBreak/>
        <w:t>работы сверстников.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Развитие детского творчества. </w:t>
      </w:r>
      <w:r>
        <w:rPr>
          <w:sz w:val="24"/>
          <w:szCs w:val="24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3. Приобщение к изобразительному искусству. </w:t>
      </w:r>
      <w:r>
        <w:rPr>
          <w:sz w:val="24"/>
          <w:szCs w:val="24"/>
          <w:lang w:eastAsia="ru-RU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5762CD" w:rsidRDefault="005762CD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Конструктивно-модельная деятельность</w:t>
      </w:r>
    </w:p>
    <w:p w:rsidR="005762CD" w:rsidRDefault="007A7490">
      <w:pPr>
        <w:pStyle w:val="35"/>
        <w:spacing w:after="0" w:line="360" w:lineRule="auto"/>
        <w:rPr>
          <w:b/>
          <w:bCs/>
          <w:spacing w:val="-1"/>
          <w:sz w:val="24"/>
          <w:szCs w:val="24"/>
          <w:shd w:val="clear" w:color="auto" w:fill="FFFFFF"/>
        </w:rPr>
      </w:pPr>
      <w:r>
        <w:rPr>
          <w:b/>
          <w:bCs/>
          <w:spacing w:val="-1"/>
          <w:sz w:val="24"/>
          <w:szCs w:val="24"/>
          <w:shd w:val="clear" w:color="auto" w:fill="FFFFFF"/>
        </w:rPr>
        <w:t>Общие задачи: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bCs/>
          <w:sz w:val="24"/>
          <w:szCs w:val="24"/>
        </w:rPr>
        <w:t xml:space="preserve">- развивать </w:t>
      </w:r>
      <w:r>
        <w:rPr>
          <w:rStyle w:val="11"/>
          <w:rFonts w:eastAsia="SimSu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5762CD" w:rsidRDefault="007A749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приобщать к конструированию;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подводить детей к анализу созданных построек;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развивать желание сооружать постройки по собственному замыслу;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учить детей обыгрывать постройки;</w:t>
      </w:r>
    </w:p>
    <w:p w:rsidR="005762CD" w:rsidRDefault="007A7490">
      <w:pPr>
        <w:rPr>
          <w:bCs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lastRenderedPageBreak/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>
        <w:rPr>
          <w:bCs/>
          <w:sz w:val="24"/>
          <w:szCs w:val="24"/>
        </w:rPr>
        <w:t xml:space="preserve"> часть работы будет выполнять.</w:t>
      </w:r>
    </w:p>
    <w:p w:rsidR="005762CD" w:rsidRDefault="007A749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bCs/>
          <w:sz w:val="24"/>
          <w:szCs w:val="24"/>
        </w:rPr>
        <w:t>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Самостоятельно обыгрывает постройки, испытывая яркие положительные эмоции.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способен устанавливать ассоциативные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</w:t>
      </w:r>
      <w:r>
        <w:rPr>
          <w:rFonts w:ascii="Times New Roman" w:hAnsi="Times New Roman"/>
          <w:bCs/>
          <w:sz w:val="24"/>
          <w:szCs w:val="24"/>
        </w:rPr>
        <w:br/>
        <w:t>в автомобиле – кабина, кузов, колеса и т. д.).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 и др.). Изготавливает простые поделки из природного материала, соединяя части с помощью клея, пластилина.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Способен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</w:t>
      </w:r>
      <w:r>
        <w:rPr>
          <w:rFonts w:ascii="Times New Roman" w:hAnsi="Times New Roman"/>
          <w:bCs/>
          <w:sz w:val="24"/>
          <w:szCs w:val="24"/>
        </w:rPr>
        <w:br/>
        <w:t xml:space="preserve">В конструировании использует разнообразные по форме детали и величине пластины. При необходимости способен заменить одни детали другими. Умеет работать коллективно, объединяя поделки в соответствии с общим замыслом, договариваясь, кто какую часть работы </w:t>
      </w:r>
      <w:r>
        <w:rPr>
          <w:rFonts w:ascii="Times New Roman" w:hAnsi="Times New Roman"/>
          <w:bCs/>
          <w:sz w:val="24"/>
          <w:szCs w:val="24"/>
        </w:rPr>
        <w:lastRenderedPageBreak/>
        <w:t>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aff4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Передает в постройках конструктивные и функциональные особенности анализируемых зданий, макетов. </w:t>
      </w:r>
      <w:r>
        <w:rPr>
          <w:rFonts w:ascii="Times New Roman" w:hAnsi="Times New Roman"/>
          <w:sz w:val="24"/>
          <w:szCs w:val="24"/>
        </w:rPr>
        <w:t xml:space="preserve">Способен выполнять </w:t>
      </w:r>
      <w:r>
        <w:rPr>
          <w:rFonts w:ascii="Times New Roman" w:hAnsi="Times New Roman"/>
          <w:bCs/>
          <w:sz w:val="24"/>
          <w:szCs w:val="24"/>
        </w:rPr>
        <w:t>различные модели объекта в соответствии с его назначением (мост для пешеходов, мост для транспорта)</w:t>
      </w:r>
      <w:r>
        <w:rPr>
          <w:rFonts w:ascii="Times New Roman" w:hAnsi="Times New Roman"/>
          <w:sz w:val="24"/>
          <w:szCs w:val="24"/>
        </w:rPr>
        <w:t xml:space="preserve">, подбирая и целесообразно комбинируя для заданной постройки наиболее подходящие детали. </w:t>
      </w:r>
      <w:r>
        <w:rPr>
          <w:rFonts w:ascii="Times New Roman" w:hAnsi="Times New Roman"/>
          <w:bCs/>
          <w:sz w:val="24"/>
          <w:szCs w:val="24"/>
        </w:rPr>
        <w:t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5762CD" w:rsidRDefault="005762CD">
      <w:pPr>
        <w:tabs>
          <w:tab w:val="left" w:pos="542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aff4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Музыкальная деятельность</w:t>
      </w: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Общие задачи: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Развитие музыкально-художественной деятельности</w:t>
      </w:r>
      <w:r>
        <w:rPr>
          <w:bCs/>
          <w:sz w:val="24"/>
          <w:szCs w:val="24"/>
        </w:rPr>
        <w:t>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восприятия музыки, интереса к игре на детских музыкальных инструментах;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интереса к пению и развитие певческих умений;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способностей.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Приобщение к музыкальному искусству</w:t>
      </w:r>
      <w:r>
        <w:rPr>
          <w:bCs/>
          <w:sz w:val="24"/>
          <w:szCs w:val="24"/>
        </w:rPr>
        <w:t>: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поддержка инициативы и самостоятельности, творчества детей в различных видах музыкальной деятельности;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901E9E" w:rsidRDefault="00901E9E">
      <w:pPr>
        <w:tabs>
          <w:tab w:val="left" w:pos="851"/>
        </w:tabs>
        <w:rPr>
          <w:bCs/>
          <w:sz w:val="24"/>
          <w:szCs w:val="24"/>
        </w:rPr>
      </w:pPr>
    </w:p>
    <w:p w:rsidR="00901E9E" w:rsidRDefault="00901E9E">
      <w:pPr>
        <w:tabs>
          <w:tab w:val="left" w:pos="851"/>
        </w:tabs>
        <w:rPr>
          <w:bCs/>
          <w:sz w:val="24"/>
          <w:szCs w:val="24"/>
        </w:rPr>
      </w:pP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lastRenderedPageBreak/>
        <w:t>Задачи, актуальные для работы с детьми с ЗПР: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формирование эстетических чувств и музыкальности, </w:t>
      </w:r>
      <w:r>
        <w:rPr>
          <w:sz w:val="24"/>
          <w:szCs w:val="24"/>
        </w:rPr>
        <w:t xml:space="preserve">эмоциональной отзывчивости; </w:t>
      </w:r>
      <w:r>
        <w:rPr>
          <w:bCs/>
          <w:sz w:val="24"/>
          <w:szCs w:val="24"/>
        </w:rPr>
        <w:t>побуждение к переживанию настроений, передаваемых в музыкальных художественных произведениях;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воспитание у детей слухового сосредоточения и звуко-высотного восприятия;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интонационных, тембровых, силовых характеристик голоса.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sz w:val="24"/>
          <w:szCs w:val="24"/>
        </w:rPr>
        <w:t>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звукоизвлечения. Вербальное и невербальное выражение просьбы послушать музыку.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попевки и мелодии голосом. Выражает свои переживания посредством имитационно-подражательных образов (зайки, мышки, птички) и танцевальных движений (ходьба, бег, хлопки, притопы, «пружинки»). Использует тембровые возможности различных инструментов, связывая их с образными характеристиками. Согласует свои действия с действиями других детей, радуясь общению в процессе всех видов коллективной музыкальной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 xml:space="preserve">Имеет первичные представления о том, что музыка выражает эмоции и настроение человека. Эмоционально отзывается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лошадка и др.). Знает и может назвать простейшие танцы, узнать и воспроизвести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</w:t>
      </w:r>
      <w:r>
        <w:rPr>
          <w:sz w:val="24"/>
          <w:szCs w:val="24"/>
        </w:rPr>
        <w:lastRenderedPageBreak/>
        <w:t>создания собственных музыкальных образов, характеров, настроений и может участвовать в беседе со взрослым на эту тему.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sz w:val="24"/>
          <w:szCs w:val="24"/>
        </w:rPr>
        <w:t>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</w:t>
      </w:r>
      <w:r>
        <w:rPr>
          <w:bCs/>
          <w:sz w:val="24"/>
          <w:szCs w:val="24"/>
        </w:rPr>
        <w:t xml:space="preserve">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 </w:t>
      </w:r>
      <w:r>
        <w:rPr>
          <w:sz w:val="24"/>
          <w:szCs w:val="24"/>
        </w:rPr>
        <w:t>Владеет приемами звукоизвлечения на различных инструментах (ложках, бубне, треугольнике, металлофоне), подыгрывает простейшим мелодиям на них. Легко создает разнообразные музыкальные образы, используя исполнительские навыки пения, движения и музицирования.</w:t>
      </w:r>
    </w:p>
    <w:p w:rsidR="005762CD" w:rsidRDefault="007A7490">
      <w:pPr>
        <w:tabs>
          <w:tab w:val="left" w:pos="851"/>
          <w:tab w:val="left" w:pos="1147"/>
        </w:tabs>
        <w:rPr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музыкальному искусству. </w:t>
      </w:r>
      <w:r>
        <w:rPr>
          <w:bCs/>
          <w:sz w:val="24"/>
          <w:szCs w:val="24"/>
        </w:rPr>
        <w:t>Испытывает устойчивый интерес и потребность в общении с музыкой в процессе всех видов музыкальной деятельности.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 Испытывает наслаждение от сольной и коллективной музыкальной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1.</w:t>
      </w:r>
      <w:r>
        <w:rPr>
          <w:rFonts w:eastAsia="Times New Roman"/>
          <w:i/>
          <w:sz w:val="24"/>
          <w:szCs w:val="24"/>
          <w:shd w:val="clear" w:color="auto" w:fill="FFFFFF"/>
        </w:rPr>
        <w:t> </w:t>
      </w:r>
      <w:r>
        <w:rPr>
          <w:rFonts w:eastAsia="Times New Roman"/>
          <w:i/>
          <w:sz w:val="24"/>
          <w:szCs w:val="24"/>
        </w:rPr>
        <w:t xml:space="preserve">Развитие музыкально-художественной деятельности. </w:t>
      </w:r>
      <w:r>
        <w:rPr>
          <w:sz w:val="24"/>
          <w:szCs w:val="24"/>
        </w:rPr>
        <w:t xml:space="preserve"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</w:t>
      </w:r>
      <w:r>
        <w:rPr>
          <w:sz w:val="24"/>
          <w:szCs w:val="24"/>
        </w:rPr>
        <w:br/>
        <w:t>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 xml:space="preserve">Испытывает устойчивый интерес к музыке, потребность и наслаждение от общения с ней в процессе всех видов музыкальной деятельности. </w:t>
      </w:r>
      <w:r>
        <w:rPr>
          <w:sz w:val="24"/>
          <w:szCs w:val="24"/>
        </w:rPr>
        <w:lastRenderedPageBreak/>
        <w:t>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rFonts w:eastAsia="Times New Roman"/>
          <w:sz w:val="24"/>
          <w:szCs w:val="24"/>
        </w:rPr>
        <w:t>Чисто интонирует знакомые и малознакомые мелодии (с сопровождением и без него). Подбирает по слуху знакомые фразы, попевки, мелодии. Воспроизводит в хлопках, притопах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сольного и ансамблевого музицирования.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музыкальному искусству</w:t>
      </w:r>
      <w:r>
        <w:rPr>
          <w:rFonts w:eastAsia="Times New Roman"/>
          <w:sz w:val="24"/>
          <w:szCs w:val="24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901E9E" w:rsidRDefault="00901E9E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4P0"/>
      </w:pPr>
      <w:bookmarkStart w:id="30" w:name="__RefHeading__7853_919936705"/>
      <w:bookmarkStart w:id="31" w:name="_Toc487462040"/>
      <w:bookmarkEnd w:id="30"/>
      <w:bookmarkEnd w:id="31"/>
      <w:r>
        <w:lastRenderedPageBreak/>
        <w:t>2.2.2.5. Физическое развитие</w:t>
      </w:r>
    </w:p>
    <w:p w:rsidR="005762CD" w:rsidRDefault="007A7490">
      <w:pPr>
        <w:pStyle w:val="aff4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762CD" w:rsidRDefault="007A7490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здоровом образе жизни.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Физическая культура.</w:t>
      </w:r>
    </w:p>
    <w:p w:rsidR="005762CD" w:rsidRDefault="005762CD">
      <w:pPr>
        <w:tabs>
          <w:tab w:val="left" w:pos="1134"/>
        </w:tabs>
        <w:ind w:left="709"/>
        <w:rPr>
          <w:sz w:val="24"/>
          <w:szCs w:val="24"/>
        </w:rPr>
      </w:pPr>
    </w:p>
    <w:p w:rsidR="005762CD" w:rsidRDefault="007A7490">
      <w:pPr>
        <w:tabs>
          <w:tab w:val="left" w:pos="993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5762CD" w:rsidRDefault="007A7490">
      <w:pPr>
        <w:tabs>
          <w:tab w:val="left" w:pos="993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901E9E">
      <w:pPr>
        <w:pStyle w:val="aff4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сохранение и укрепление физического и психического здоровья детей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5762CD" w:rsidRDefault="007A7490" w:rsidP="00901E9E">
      <w:pPr>
        <w:pStyle w:val="aff4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воспитание культурно-гигиенических навыков</w:t>
      </w:r>
      <w:r>
        <w:rPr>
          <w:rFonts w:ascii="Times New Roman" w:eastAsia="Times New Roman" w:hAnsi="Times New Roman"/>
          <w:sz w:val="24"/>
          <w:szCs w:val="24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5762CD" w:rsidRDefault="007A7490" w:rsidP="00901E9E">
      <w:pPr>
        <w:pStyle w:val="aff4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eastAsia="Times New Roman" w:hAnsi="Times New Roman"/>
          <w:sz w:val="24"/>
          <w:szCs w:val="24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pStyle w:val="aff4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5762CD" w:rsidRDefault="007A7490" w:rsidP="00901E9E">
      <w:pPr>
        <w:pStyle w:val="aff4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ascii="Times New Roman" w:eastAsia="Times New Roman" w:hAnsi="Times New Roman"/>
          <w:sz w:val="24"/>
          <w:szCs w:val="24"/>
        </w:rPr>
        <w:t>Осваивает движения, связанные с укреплением здоровья, следуя демонстрации и инструкциям взрослого. С интересом осваивает приемы здоровьесбережения. Различает, что значит быть здоровым или нездоровым. Сообщает о своем недомогании взрослому. Отсутствуют признаки частой заболеваемости.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ascii="Times New Roman" w:eastAsia="Times New Roman" w:hAnsi="Times New Roman"/>
          <w:sz w:val="24"/>
          <w:szCs w:val="24"/>
        </w:rPr>
        <w:t>Испытывает потребность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ascii="Times New Roman" w:eastAsia="Times New Roman" w:hAnsi="Times New Roman"/>
          <w:sz w:val="24"/>
          <w:szCs w:val="24"/>
        </w:rPr>
        <w:t>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Осваивает разучиваемые движения, их элементы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 xml:space="preserve">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</w:t>
      </w:r>
      <w:r>
        <w:rPr>
          <w:rFonts w:eastAsia="Times New Roman"/>
          <w:sz w:val="24"/>
          <w:szCs w:val="24"/>
        </w:rPr>
        <w:br/>
        <w:t>о витаминах, об оказании элементарной помощи при ушибах и травме.</w:t>
      </w:r>
    </w:p>
    <w:p w:rsidR="00901E9E" w:rsidRDefault="00901E9E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Старшая группа (от 5 до 6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5762CD" w:rsidRDefault="005762CD">
      <w:pPr>
        <w:rPr>
          <w:rFonts w:eastAsia="Times New Roman"/>
          <w:b/>
          <w:i/>
          <w:sz w:val="24"/>
          <w:szCs w:val="24"/>
        </w:rPr>
      </w:pPr>
    </w:p>
    <w:p w:rsidR="005762CD" w:rsidRDefault="005762CD"/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Физическая культура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двигательных качеств (быстроты, силы, выносливости, координации): </w:t>
      </w:r>
      <w:r>
        <w:rPr>
          <w:rFonts w:eastAsia="Times New Roman"/>
          <w:sz w:val="24"/>
          <w:szCs w:val="24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совершенствование умений и навыков в основных видах движений и двигательных качеств</w:t>
      </w:r>
      <w:r>
        <w:rPr>
          <w:rFonts w:eastAsia="Times New Roman"/>
          <w:sz w:val="24"/>
          <w:szCs w:val="24"/>
        </w:rPr>
        <w:t>: формирование правильной осанки; воспитание красоты, грациозности, выразительности движений;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>
        <w:rPr>
          <w:rFonts w:eastAsia="Times New Roman"/>
          <w:sz w:val="24"/>
          <w:szCs w:val="24"/>
        </w:rPr>
        <w:t>формирование готовности и интереса к участию в подвижных играх и соревнованиях; формирование мотивационно-потребностного компонента физической культуры. Создание условий для обеспечения потребности детей в двигательной активности.</w:t>
      </w:r>
    </w:p>
    <w:p w:rsidR="005762CD" w:rsidRDefault="007A7490">
      <w:pPr>
        <w:tabs>
          <w:tab w:val="left" w:pos="1134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выносливости, координации). </w:t>
      </w:r>
      <w:r>
        <w:rPr>
          <w:rFonts w:eastAsia="Times New Roman"/>
          <w:sz w:val="24"/>
          <w:szCs w:val="24"/>
        </w:rPr>
        <w:t>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Способен к регуляции тонуса мускулатуры на основе контрастных ощущений («сосулька зимой» – мышцы напряжены, «сосулька весной» – мышцы расслабляются).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>Техника основных движений: ходьбы, бега, ползания и лазанья, прыжков соответствует возрастным нормативам. Выполняет т</w:t>
      </w:r>
      <w:r>
        <w:rPr>
          <w:sz w:val="24"/>
          <w:szCs w:val="24"/>
        </w:rPr>
        <w:t xml:space="preserve">радиционные двухчастные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</w:t>
      </w:r>
      <w:r>
        <w:rPr>
          <w:rFonts w:eastAsia="Times New Roman"/>
          <w:sz w:val="24"/>
          <w:szCs w:val="24"/>
        </w:rPr>
        <w:t xml:space="preserve">Ребенок может сохранять правильную осанку в различных положениях по напоминанию взрослого, удерживает ее непродолжительно. </w:t>
      </w:r>
      <w:r>
        <w:rPr>
          <w:sz w:val="24"/>
          <w:szCs w:val="24"/>
        </w:rPr>
        <w:t xml:space="preserve"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действует в общем для всех темпе. Легко находит свое место при совместных построениях и в играх. </w:t>
      </w:r>
      <w:r>
        <w:rPr>
          <w:rFonts w:eastAsia="Times New Roman"/>
          <w:sz w:val="24"/>
          <w:szCs w:val="24"/>
        </w:rPr>
        <w:t xml:space="preserve">Может выполнять двигательные задания в коллективе сверстников. Умеет строиться в колонну, шеренгу, круг, находит свое место при построениях, согласовывает совместные действия. Может сохранять равновесие с открытыми глазами в различных положениях (сидя, стоя и в движении). </w:t>
      </w:r>
      <w:r>
        <w:rPr>
          <w:sz w:val="24"/>
          <w:szCs w:val="24"/>
        </w:rPr>
        <w:t xml:space="preserve">Проявляет инициативность, с большим удовольствием участвует в подвижных играх. </w:t>
      </w:r>
      <w:r>
        <w:rPr>
          <w:rFonts w:eastAsia="Times New Roman"/>
          <w:sz w:val="24"/>
          <w:szCs w:val="24"/>
        </w:rPr>
        <w:t>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желанием катается на трехколесном велосипеде.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>Умения и навыки в основных движениях соответствуют возрастным возможностям. Доступны т</w:t>
      </w:r>
      <w:r>
        <w:rPr>
          <w:sz w:val="24"/>
          <w:szCs w:val="24"/>
        </w:rPr>
        <w:t xml:space="preserve">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– активного толчка и выноса маховой ноги; в прыжках – энергичного толчка и маха руками вперед-вверх; в метании – исходного положения, замаха; в лазании –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Правильные исходные положения при метании. Ползание разными способами: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Выполняет прыжки на двух ногах с поворотами кругом, со сменой ног; ноги вместе-ноги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 вверх с места на высоту 15-20 см). Сохраняет равновесие после вращений или в заданных положениях: стоя на одной ноге, на приподнятой поверхности. Соблюдает правила в подвижных играх. </w:t>
      </w:r>
      <w:r>
        <w:rPr>
          <w:rFonts w:eastAsia="Times New Roman"/>
          <w:sz w:val="24"/>
          <w:szCs w:val="24"/>
        </w:rPr>
        <w:t>Соблюдает правила, согласовывает движения, ориентируется в пространстве. Развито умение ходить и бегать разными видами бега свободно, не шаркая ногами,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построениях. Сохраняет правильную осанку самостоятельно в положениях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на месте и с продвижением вперед; на двух ногах и поочередно на одной ноге; принимает правильное исходное положение в прыжках в длину и высоту с места; в метании мешочков с песком, мячей диаметром 15–20 см. В играх выполняет сложные правила, меняет движения. Сформированы навыки доступных спортивных упражнений: к</w:t>
      </w:r>
      <w:r>
        <w:rPr>
          <w:sz w:val="24"/>
          <w:szCs w:val="24"/>
        </w:rPr>
        <w:t>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велосипедах: по прямой, по кругу, «змейкой», с поворотами.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полоролевым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r>
        <w:rPr>
          <w:sz w:val="24"/>
          <w:szCs w:val="24"/>
        </w:rPr>
        <w:t xml:space="preserve">четырехчастные, шестичастные традиционные общеразвивающие упражнения с одновременным последовательным выполнением движений рук и ног, одноименной и разноименной координацией. Способен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</w:t>
      </w:r>
      <w:r>
        <w:rPr>
          <w:rFonts w:eastAsia="Times New Roman"/>
          <w:sz w:val="24"/>
          <w:szCs w:val="24"/>
        </w:rPr>
        <w:t>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активен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Хорошо развиты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четырехчастные, шестичастные,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обычная, гимнастическая, скрестным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Сочетает бег с ходьбой, прыжками, подлезанием;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кольцеброс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полукона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двухшаговый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>
        <w:rPr>
          <w:rFonts w:eastAsia="Times New Roman"/>
          <w:sz w:val="24"/>
          <w:szCs w:val="24"/>
        </w:rPr>
        <w:t>Управляет движениями осознанно.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901E9E" w:rsidRDefault="00901E9E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2" w:name="_Toc487462042"/>
      <w:bookmarkEnd w:id="32"/>
      <w:r>
        <w:t>2.3. Взаимодействие взрослых с детьми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внеситуативно-познавательного и предпосылок для внеситуативно-личностного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5762CD" w:rsidRDefault="007A7490">
      <w:pPr>
        <w:tabs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Несмотря на то, что в АООП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>
        <w:rPr>
          <w:i/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</w:t>
      </w:r>
      <w:r>
        <w:rPr>
          <w:iCs/>
          <w:sz w:val="24"/>
          <w:szCs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4. Корректно и гуманно оценивая динамику продвижения ребенка, реально представлять дальнейшие возможности развития и социальной адаптации.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3" w:name="_Toc487462043"/>
      <w:bookmarkEnd w:id="33"/>
      <w:r>
        <w:t>2.4. Взаимодействие педагогического коллектива с семьями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C20F2B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33" o:spid="_x0000_s1044" style="position:absolute;left:0;text-align:left;margin-left:256.45pt;margin-top:45.25pt;width:101.1pt;height:71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" o:allowincell="f">
            <v:textbox inset=".5mm,.3mm,.5mm,.3mm">
              <w:txbxContent>
                <w:p w:rsidR="00BD6E4C" w:rsidRDefault="00BD6E4C" w:rsidP="00901E9E">
                  <w:pPr>
                    <w:pStyle w:val="2b"/>
                    <w:spacing w:line="240" w:lineRule="auto"/>
                    <w:ind w:firstLine="0"/>
                  </w:pPr>
                  <w:r>
                    <w:t xml:space="preserve">Оказание психолого-педагогической поддержки семьям детей с ЗПР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1" o:spid="_x0000_s1042" style="position:absolute;left:0;text-align:left;margin-left:12.85pt;margin-top:45.25pt;width:93.6pt;height:7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" o:allowincell="f">
            <v:textbox inset=".5mm,,.5mm">
              <w:txbxContent>
                <w:p w:rsidR="00BD6E4C" w:rsidRPr="00561660" w:rsidRDefault="00BD6E4C" w:rsidP="00901E9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561660"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9" o:spid="_x0000_s1041" style="position:absolute;left:0;text-align:left;margin-left:50.3pt;margin-top:-4.7pt;width:410.4pt;height:21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" o:allowincell="f">
            <v:textbox>
              <w:txbxContent>
                <w:p w:rsidR="00BD6E4C" w:rsidRPr="00326032" w:rsidRDefault="00BD6E4C" w:rsidP="00E2212A">
                  <w:pPr>
                    <w:jc w:val="center"/>
                    <w:rPr>
                      <w:b/>
                      <w:sz w:val="24"/>
                    </w:rPr>
                  </w:pPr>
                  <w:r w:rsidRPr="00326032">
                    <w:rPr>
                      <w:b/>
                      <w:sz w:val="24"/>
                    </w:rPr>
                    <w:t xml:space="preserve">Направления взаимодействия с семьей </w:t>
                  </w:r>
                </w:p>
              </w:txbxContent>
            </v:textbox>
          </v:rect>
        </w:pict>
      </w:r>
      <w:r>
        <w:rPr>
          <w:bCs/>
          <w:sz w:val="24"/>
          <w:szCs w:val="24"/>
        </w:rPr>
        <w:pict>
          <v:line id="shape_0" o:spid="_x0000_s1037" style="position:absolute;left:0;text-align:left;z-index:251652608" from="62.65pt,16.9pt" to="62.6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6" style="position:absolute;left:0;text-align:left;z-index:251653632" from="422.65pt,16.9pt" to="422.6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5" style="position:absolute;left:0;text-align:left;z-index:251654656" from="293.05pt,16.9pt" to="293.0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4" style="position:absolute;left:0;text-align:left;z-index:251655680" from="177.85pt,16.9pt" to="177.85pt,45.25pt">
            <v:stroke endarrow="block"/>
          </v:line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C20F2B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34" o:spid="_x0000_s1043" style="position:absolute;left:0;text-align:left;margin-left:130.25pt;margin-top:3.85pt;width:108.3pt;height:71.6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" o:allowincell="f">
            <v:textbox inset=".5mm,,.5mm">
              <w:txbxContent>
                <w:p w:rsidR="00BD6E4C" w:rsidRPr="00561660" w:rsidRDefault="00BD6E4C" w:rsidP="00901E9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61660"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61660">
                    <w:rPr>
                      <w:sz w:val="20"/>
                      <w:szCs w:val="20"/>
                    </w:rPr>
                    <w:t>ребенк</w:t>
                  </w:r>
                  <w:r>
                    <w:rPr>
                      <w:sz w:val="20"/>
                      <w:szCs w:val="20"/>
                    </w:rPr>
                    <w:t>ом группы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2" o:spid="_x0000_s1045" style="position:absolute;left:0;text-align:left;margin-left:366.15pt;margin-top:3.85pt;width:109.65pt;height:74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" o:allowincell="f">
            <v:textbox inset=".5mm,,.5mm">
              <w:txbxContent>
                <w:p w:rsidR="00BD6E4C" w:rsidRPr="00D67E7F" w:rsidRDefault="00BD6E4C" w:rsidP="00901E9E">
                  <w:pPr>
                    <w:pStyle w:val="aff6"/>
                    <w:ind w:firstLine="0"/>
                  </w:pPr>
                  <w:r w:rsidRPr="00561660">
                    <w:t>П</w:t>
                  </w:r>
                  <w:r>
                    <w:t>сихолого-профилактическая</w:t>
                  </w:r>
                  <w:r w:rsidRPr="00561660">
                    <w:t xml:space="preserve"> работа </w:t>
                  </w:r>
                  <w:r>
                    <w:t>с семьями «группы риска»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.05pt;margin-top:0;width:1.25pt;height:11.25pt;z-index:251656704" strokeweight="0">
            <v:textbox inset="0,4pt,0,6pt">
              <w:txbxContent>
                <w:p w:rsidR="00BD6E4C" w:rsidRDefault="00BD6E4C">
                  <w:pPr>
                    <w:pStyle w:val="afff5"/>
                    <w:ind w:left="90" w:right="75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 ребенком группы</w:t>
                  </w: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</w:txbxContent>
            </v:textbox>
          </v:rect>
        </w:pict>
      </w:r>
      <w:r>
        <w:pict>
          <v:rect id="_x0000_s1031" style="position:absolute;left:0;text-align:left;margin-left:.05pt;margin-top:0;width:1.25pt;height:11.25pt;z-index:251658752" strokeweight="0">
            <v:textbox inset="0,4pt,0,6pt">
              <w:txbxContent>
                <w:p w:rsidR="00BD6E4C" w:rsidRDefault="00BD6E4C">
                  <w:pPr>
                    <w:pStyle w:val="aff6"/>
                    <w:ind w:left="90" w:right="75" w:firstLine="15"/>
                  </w:pPr>
                  <w:r>
                    <w:t>Психолого-профилактическая работа с семьями «группы риска»</w:t>
                  </w: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</w:txbxContent>
            </v:textbox>
          </v:rect>
        </w:pict>
      </w:r>
      <w:r>
        <w:pict>
          <v:rect id="_x0000_s1030" style="position:absolute;left:0;text-align:left;margin-left:.05pt;margin-top:0;width:1.25pt;height:11.25pt;z-index:251659776" strokeweight="0">
            <v:textbox inset="0,4pt,0,6pt">
              <w:txbxContent>
                <w:p w:rsidR="00BD6E4C" w:rsidRDefault="00BD6E4C">
                  <w:pPr>
                    <w:pStyle w:val="afff5"/>
                    <w:ind w:left="180" w:right="180" w:firstLin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</w:txbxContent>
            </v:textbox>
          </v:rect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i/>
          <w:sz w:val="24"/>
          <w:szCs w:val="24"/>
        </w:rPr>
      </w:pPr>
    </w:p>
    <w:p w:rsidR="005762CD" w:rsidRDefault="00C20F2B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pict>
          <v:line id="_x0000_s1029" style="position:absolute;left:0;text-align:left;z-index:251660800" from="308pt,3.85pt" to="338.65pt,20.7pt">
            <v:stroke endarrow="block"/>
          </v:line>
        </w:pict>
      </w:r>
      <w:r>
        <w:rPr>
          <w:bCs/>
          <w:sz w:val="24"/>
          <w:szCs w:val="24"/>
        </w:rPr>
        <w:pict>
          <v:line id="_x0000_s1028" style="position:absolute;left:0;text-align:left;flip:y;z-index:251661824" from="183pt,7.05pt" to="256.45pt,20.7pt">
            <v:stroke endarrow="block"/>
          </v:line>
        </w:pict>
      </w:r>
    </w:p>
    <w:p w:rsidR="005762CD" w:rsidRDefault="00C20F2B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27" o:spid="_x0000_s1047" style="position:absolute;left:0;text-align:left;margin-left:261.2pt;margin-top:3.4pt;width:222.6pt;height:56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" o:allowincell="f">
            <v:textbox inset=".5mm,,.5mm">
              <w:txbxContent>
                <w:p w:rsidR="00BD6E4C" w:rsidRPr="003F693C" w:rsidRDefault="00BD6E4C" w:rsidP="00901E9E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D47DEB">
                    <w:rPr>
                      <w:sz w:val="20"/>
                      <w:szCs w:val="20"/>
                    </w:rPr>
                    <w:t>1. Пропаганда психолого-педагогических и специальных знаний</w:t>
                  </w:r>
                  <w:r w:rsidRPr="003F693C">
                    <w:rPr>
                      <w:sz w:val="20"/>
                      <w:szCs w:val="20"/>
                    </w:rPr>
                    <w:t>.</w:t>
                  </w:r>
                </w:p>
                <w:p w:rsidR="00BD6E4C" w:rsidRPr="00F80BD6" w:rsidRDefault="00BD6E4C" w:rsidP="00901E9E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80BD6"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</w:t>
                  </w:r>
                  <w:r>
                    <w:rPr>
                      <w:sz w:val="20"/>
                      <w:szCs w:val="20"/>
                    </w:rPr>
                    <w:t xml:space="preserve"> в условиях семьи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28" o:spid="_x0000_s1046" style="position:absolute;left:0;text-align:left;margin-left:33.4pt;margin-top:3.4pt;width:199.05pt;height:56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" o:allowincell="f">
            <v:textbox inset=".5mm,,.5mm">
              <w:txbxContent>
                <w:p w:rsidR="00BD6E4C" w:rsidRPr="003F693C" w:rsidRDefault="00BD6E4C" w:rsidP="00901E9E">
                  <w:pPr>
                    <w:pStyle w:val="2b"/>
                    <w:spacing w:after="0" w:line="240" w:lineRule="auto"/>
                    <w:ind w:firstLine="0"/>
                    <w:jc w:val="left"/>
                  </w:pPr>
                  <w:r w:rsidRPr="00F80BD6">
                    <w:t>1</w:t>
                  </w:r>
                  <w:r w:rsidRPr="003F693C">
                    <w:t>. Психолого-педагогическое консультирование по заявкам родителей.</w:t>
                  </w:r>
                </w:p>
                <w:p w:rsidR="00BD6E4C" w:rsidRDefault="00BD6E4C" w:rsidP="00901E9E">
                  <w:pPr>
                    <w:pStyle w:val="2b"/>
                    <w:spacing w:after="0" w:line="240" w:lineRule="auto"/>
                    <w:ind w:firstLine="0"/>
                    <w:jc w:val="left"/>
                  </w:pPr>
                  <w:r w:rsidRPr="003F693C">
                    <w:t>2. Психокоррекционна</w:t>
                  </w:r>
                  <w:r>
                    <w:t>я работа в проблемных ситуациях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.05pt;margin-top:0;width:1.25pt;height:11.25pt;z-index:251662848" strokeweight="0">
            <v:textbox inset="0,4pt,0,6pt">
              <w:txbxContent>
                <w:p w:rsidR="00BD6E4C" w:rsidRDefault="00BD6E4C">
                  <w:pPr>
                    <w:pStyle w:val="2b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1. Психолого-педагогическое консультирование по заявкам родителей.</w:t>
                  </w:r>
                </w:p>
                <w:p w:rsidR="00BD6E4C" w:rsidRDefault="00BD6E4C">
                  <w:pPr>
                    <w:pStyle w:val="2b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2. Психокоррекционная работа в проблемных ситуациях</w:t>
                  </w: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</w:txbxContent>
            </v:textbox>
          </v:rect>
        </w:pict>
      </w:r>
      <w:r>
        <w:pict>
          <v:rect id="_x0000_s1026" style="position:absolute;left:0;text-align:left;margin-left:.05pt;margin-top:0;width:1.25pt;height:11.25pt;z-index:251663872" strokeweight="0">
            <v:textbox inset="0,4pt,0,6pt">
              <w:txbxContent>
                <w:p w:rsidR="00BD6E4C" w:rsidRDefault="00BD6E4C">
                  <w:pPr>
                    <w:pStyle w:val="afff5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Пропаганда психолого-педагогических и специальных знаний.</w:t>
                  </w:r>
                </w:p>
                <w:p w:rsidR="00BD6E4C" w:rsidRDefault="00BD6E4C">
                  <w:pPr>
                    <w:pStyle w:val="afff5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 в условиях семьи</w:t>
                  </w: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  <w:p w:rsidR="00BD6E4C" w:rsidRDefault="00BD6E4C">
                  <w:pPr>
                    <w:pStyle w:val="afff5"/>
                  </w:pPr>
                </w:p>
              </w:txbxContent>
            </v:textbox>
          </v:rect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7A7490">
      <w:pPr>
        <w:tabs>
          <w:tab w:val="left" w:pos="9781"/>
        </w:tabs>
        <w:ind w:hanging="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организации психолого-педагогической помощи семье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1. Коллективные формы взаимодействия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1.1. Общие родительские собрания. </w:t>
      </w:r>
      <w:r>
        <w:rPr>
          <w:bCs/>
          <w:sz w:val="24"/>
          <w:szCs w:val="24"/>
        </w:rPr>
        <w:t>Проводятся администрацией ДОО 3 раза в год, в начале, в середине и в конце учебного года.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организационных вопросов;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Групповые родительские собрания. </w:t>
      </w:r>
      <w:r>
        <w:rPr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обсуждение с родителями задач, содержания и форм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сообщение о формах и содержании работы с детьми в семье;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текущих организационных вопросов.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1.3. «День открытых дверей».</w:t>
      </w:r>
      <w:r>
        <w:rPr>
          <w:bCs/>
          <w:sz w:val="24"/>
          <w:szCs w:val="24"/>
        </w:rPr>
        <w:t xml:space="preserve"> Проводится администрацией ДОО в апреле для родителей детей, поступающих в ДОО в следующем учебном году.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знакомство с ДОО, направлениями и условиями его работы.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1.4. Тематические занятия «Семейного клуба». </w:t>
      </w:r>
      <w:r>
        <w:rPr>
          <w:bCs/>
          <w:sz w:val="24"/>
          <w:szCs w:val="24"/>
        </w:rPr>
        <w:t>Работа клуба планируется на основании запросов и анкетирования родителей. Занятия клуба проводятся специалистами ДОО один раз в два месяца.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Формы проведения:</w:t>
      </w:r>
      <w:r>
        <w:rPr>
          <w:bCs/>
          <w:sz w:val="24"/>
          <w:szCs w:val="24"/>
        </w:rPr>
        <w:t xml:space="preserve"> тематические доклады; плановые консультации; семинары; тренинги; «Круглые столы» и др.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с задачами и формами подготовки детей к школе.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1.5. Проведение детских праздников и «Досугов».</w:t>
      </w:r>
      <w:r>
        <w:rPr>
          <w:bCs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5762CD" w:rsidRPr="00901E9E" w:rsidRDefault="0085693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Индивидуальные формы работы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 Анкетирование и опросы. </w:t>
      </w:r>
      <w:r>
        <w:rPr>
          <w:bCs/>
          <w:sz w:val="24"/>
          <w:szCs w:val="24"/>
        </w:rPr>
        <w:t>Проводятся по планам администрации, дефектологов, психолога, воспитателей и по мере необходимости.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сбор необходимой информации о ребенке и его семье;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работы ДОО.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2.2. Беседы и консультации специалистов.</w:t>
      </w:r>
      <w:r>
        <w:rPr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в форме домашних заданий.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3. Формы наглядн</w:t>
      </w:r>
      <w:r w:rsidR="00856930">
        <w:rPr>
          <w:b/>
          <w:bCs/>
          <w:sz w:val="24"/>
          <w:szCs w:val="24"/>
        </w:rPr>
        <w:t>ого информационного обеспечения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3.1. Информационные стенды и тематические выставки. </w:t>
      </w:r>
      <w:r>
        <w:rPr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об организации коррекционно-образовательной работы в ДОО;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информация о графиках работы администрации и специалистов.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3.2. Выставки детских работ.</w:t>
      </w:r>
      <w:r>
        <w:rPr>
          <w:bCs/>
          <w:sz w:val="24"/>
          <w:szCs w:val="24"/>
        </w:rPr>
        <w:t xml:space="preserve"> Проводятся по плану воспитательно-образовательной работы.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5762CD" w:rsidRDefault="007A749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856930">
        <w:rPr>
          <w:rFonts w:eastAsia="Calibri"/>
          <w:b/>
          <w:sz w:val="24"/>
          <w:szCs w:val="24"/>
        </w:rPr>
        <w:t>Новые (внедряемые в ОО) формы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4.1. Совместные и семейные проекты различной направленности. </w:t>
      </w:r>
      <w:r>
        <w:rPr>
          <w:rFonts w:eastAsia="Times New Roman"/>
          <w:sz w:val="24"/>
          <w:szCs w:val="24"/>
        </w:rPr>
        <w:t>Создание совместных детско-родительских проектов (несколько проектов в год).</w:t>
      </w:r>
    </w:p>
    <w:p w:rsidR="005762CD" w:rsidRDefault="007A7490">
      <w:pPr>
        <w:pStyle w:val="aff4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4.2. Опосредованное интернет-общение. </w:t>
      </w:r>
      <w:r>
        <w:rPr>
          <w:rFonts w:eastAsia="Calibri"/>
          <w:sz w:val="24"/>
          <w:szCs w:val="24"/>
        </w:rPr>
        <w:t>Создание интернет-пространства групп, электронной почты для родителей.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Задачи: </w:t>
      </w:r>
      <w:r>
        <w:rPr>
          <w:rFonts w:eastAsia="Calibri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>
        <w:rPr>
          <w:rFonts w:eastAsia="Times New Roman"/>
          <w:sz w:val="24"/>
          <w:szCs w:val="24"/>
        </w:rPr>
        <w:t>интересующим вопросам.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sz w:val="24"/>
          <w:szCs w:val="24"/>
        </w:rPr>
      </w:pPr>
      <w:bookmarkStart w:id="34" w:name="_Toc487462044"/>
      <w:r>
        <w:rPr>
          <w:rStyle w:val="29"/>
          <w:rFonts w:eastAsia="SimSun"/>
        </w:rPr>
        <w:t>2.5. Программа коррекционно-развивающей работы с детьми с задержкой</w:t>
      </w:r>
      <w:bookmarkEnd w:id="34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u w:val="single"/>
        </w:rPr>
        <w:t>психического развития</w:t>
      </w:r>
      <w:r>
        <w:rPr>
          <w:rFonts w:eastAsia="Times New Roman"/>
          <w:b/>
          <w:sz w:val="24"/>
          <w:szCs w:val="24"/>
        </w:rPr>
        <w:t xml:space="preserve"> (описание образовательной деятельности по профессиональной коррекции нарушений развития детей)</w:t>
      </w: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  <w:lang w:eastAsia="ar-SA"/>
        </w:rPr>
        <w:t xml:space="preserve">Цели, задачи, алгоритм </w:t>
      </w:r>
      <w:r>
        <w:rPr>
          <w:b/>
          <w:i/>
          <w:iCs/>
          <w:sz w:val="24"/>
          <w:szCs w:val="24"/>
          <w:lang w:eastAsia="ar-SA"/>
        </w:rPr>
        <w:t>формирования</w:t>
      </w:r>
      <w:r>
        <w:rPr>
          <w:b/>
          <w:i/>
          <w:sz w:val="24"/>
          <w:szCs w:val="24"/>
          <w:lang w:eastAsia="ar-SA"/>
        </w:rPr>
        <w:t xml:space="preserve"> и структурные компоненты </w:t>
      </w:r>
      <w:r>
        <w:rPr>
          <w:rFonts w:eastAsia="Times New Roman"/>
          <w:b/>
          <w:i/>
          <w:sz w:val="24"/>
          <w:szCs w:val="24"/>
        </w:rPr>
        <w:t xml:space="preserve">образовательной деятельности по профессиональной коррекции нарушений развития детей с ЗПР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Главной идеей 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Образовательное содержание в каждой образовательной области адаптируется на основе ООП, принятой в ОО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цель коррекционной работы</w:t>
      </w:r>
      <w:r w:rsidR="00954C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>
        <w:rPr>
          <w:rFonts w:eastAsia="Times New Roman"/>
          <w:bCs/>
          <w:sz w:val="24"/>
          <w:szCs w:val="24"/>
        </w:rPr>
        <w:t xml:space="preserve">Таким образом, основной целью </w:t>
      </w:r>
      <w:r>
        <w:rPr>
          <w:rFonts w:eastAsia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167254" w:rsidRDefault="00167254">
      <w:pPr>
        <w:tabs>
          <w:tab w:val="left" w:pos="9781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aff4"/>
        <w:tabs>
          <w:tab w:val="left" w:pos="1134"/>
        </w:tabs>
        <w:spacing w:after="0"/>
        <w:ind w:left="-28" w:firstLine="7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 для достижения детьми целевых ориентиров ДО на завершающих его этапах;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5762CD" w:rsidRDefault="007A7490" w:rsidP="00D47A0F">
      <w:pPr>
        <w:pStyle w:val="aff4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5762CD" w:rsidRDefault="005762CD">
      <w:pPr>
        <w:widowControl w:val="0"/>
        <w:tabs>
          <w:tab w:val="left" w:pos="9781"/>
        </w:tabs>
        <w:jc w:val="center"/>
        <w:rPr>
          <w:rFonts w:eastAsia="Times New Roman"/>
          <w:b/>
          <w:i/>
          <w:sz w:val="24"/>
          <w:szCs w:val="24"/>
        </w:rPr>
      </w:pP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br w:type="page"/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Структурные компоненты образовательной деятельности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профессиональной коррекции нарушений развития детей с ЗПР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и алгоритм ее разработки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Диагностический модуль</w:t>
      </w:r>
      <w:r>
        <w:rPr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Коррекционно-развивающий модуль</w:t>
      </w:r>
      <w:r>
        <w:rPr>
          <w:sz w:val="24"/>
          <w:szCs w:val="24"/>
        </w:rPr>
        <w:t xml:space="preserve"> включает следующие направления: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двигательных навыков и психомоторики;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предупреждение и преодоление недостатков в эмоционально-личностной, волевой и поведенческой сферах;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коммуникативной деятельности;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зрительной и слухоречевой памяти;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пространственных и временных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предметной и игровой деятельности;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стимуляция познавательной и творческой активности.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Социально-педагогический модуль</w:t>
      </w:r>
      <w:r>
        <w:rPr>
          <w:sz w:val="24"/>
          <w:szCs w:val="24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Консультативно-просветительский</w:t>
      </w:r>
      <w:r>
        <w:rPr>
          <w:b/>
          <w:bCs/>
          <w:sz w:val="24"/>
          <w:szCs w:val="24"/>
        </w:rPr>
        <w:t xml:space="preserve"> модуль</w:t>
      </w:r>
      <w:r>
        <w:rPr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квалификации в целях реализации АООП по работе с детьми с ЗПР.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5762CD" w:rsidRDefault="007A7490">
      <w:pPr>
        <w:tabs>
          <w:tab w:val="left" w:pos="9781"/>
        </w:tabs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Предлагаемый далее </w:t>
      </w:r>
      <w:r>
        <w:rPr>
          <w:b/>
          <w:bCs/>
          <w:i/>
          <w:sz w:val="24"/>
          <w:szCs w:val="24"/>
        </w:rPr>
        <w:t>алгоритм</w:t>
      </w:r>
      <w:r>
        <w:rPr>
          <w:bCs/>
          <w:sz w:val="24"/>
          <w:szCs w:val="24"/>
        </w:rPr>
        <w:t xml:space="preserve"> 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условно можно разделить </w:t>
      </w:r>
      <w:r>
        <w:rPr>
          <w:b/>
          <w:bCs/>
          <w:i/>
          <w:sz w:val="24"/>
          <w:szCs w:val="24"/>
        </w:rPr>
        <w:t>на три этапа.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>
        <w:rPr>
          <w:bCs/>
          <w:sz w:val="24"/>
          <w:szCs w:val="24"/>
        </w:rPr>
        <w:t xml:space="preserve"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</w:t>
      </w:r>
      <w:r>
        <w:rPr>
          <w:sz w:val="24"/>
          <w:szCs w:val="24"/>
        </w:rPr>
        <w:t>сенсорных, моторных, когнитивных, речевых функций, н</w:t>
      </w:r>
      <w:r>
        <w:rPr>
          <w:bCs/>
          <w:sz w:val="24"/>
          <w:szCs w:val="24"/>
        </w:rPr>
        <w:t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Если дети с задержкой психомоторного и речевого развития поступают в детский сад в 2,5-3 года, что оптимально, то целесообразно сразу начинать пропедевтическую работу I-ого этапа. Если дети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>
        <w:rPr>
          <w:i/>
          <w:sz w:val="24"/>
          <w:szCs w:val="24"/>
        </w:rPr>
        <w:t>психологического базиса</w:t>
      </w:r>
      <w:r>
        <w:rPr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координационные способности.</w:t>
      </w:r>
    </w:p>
    <w:p w:rsidR="005762CD" w:rsidRDefault="007A7490">
      <w:pPr>
        <w:widowControl w:val="0"/>
        <w:tabs>
          <w:tab w:val="left" w:pos="61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>
        <w:rPr>
          <w:bCs/>
          <w:sz w:val="24"/>
          <w:szCs w:val="24"/>
        </w:rPr>
        <w:t xml:space="preserve">непроизвольного внимания и памяти, </w:t>
      </w:r>
      <w:r>
        <w:rPr>
          <w:sz w:val="24"/>
          <w:szCs w:val="24"/>
        </w:rPr>
        <w:t>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5762CD" w:rsidRDefault="007A7490">
      <w:pPr>
        <w:tabs>
          <w:tab w:val="left" w:pos="9781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>
        <w:rPr>
          <w:i/>
          <w:sz w:val="24"/>
          <w:szCs w:val="24"/>
        </w:rPr>
        <w:t xml:space="preserve"> Необходимыми компонентами являются: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- развитие коммуникативной деятельности, создание условий для ситуативно-делового, внеситуативно-познавательного общения</w:t>
      </w:r>
      <w:r>
        <w:rPr>
          <w:sz w:val="24"/>
          <w:szCs w:val="24"/>
        </w:rPr>
        <w:t>. 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сенсорное воспитание и формирование эталонных представлений;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зрительной и слухоречевой памяти;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свойств внимания и произвольной регуляции деятельности;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- развитие мыслительной деятельности во взаимосвязи с развитием речи</w:t>
      </w:r>
      <w:r>
        <w:rPr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сторон речи: ее функций и формирование языковых средств: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rPr>
          <w:i/>
          <w:iCs/>
        </w:rPr>
        <w:t>- усвоение лексико-грамматических категорий,</w:t>
      </w:r>
      <w: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умственных способностей дошкольника происходит через </w:t>
      </w:r>
      <w:r>
        <w:rPr>
          <w:i/>
          <w:sz w:val="24"/>
          <w:szCs w:val="24"/>
        </w:rPr>
        <w:t>овладение действиями замещения и наглядного моделирования</w:t>
      </w:r>
      <w:r>
        <w:rPr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не следует забывать </w:t>
      </w:r>
      <w:r>
        <w:rPr>
          <w:i/>
          <w:sz w:val="24"/>
          <w:szCs w:val="24"/>
        </w:rPr>
        <w:t>о развитии творческих способностей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>
        <w:rPr>
          <w:i/>
          <w:sz w:val="24"/>
          <w:szCs w:val="24"/>
        </w:rPr>
        <w:t>предметно-практической и игровой деятельности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259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Общая задача всех участников коррекционно-педагогического процесса - </w:t>
      </w:r>
      <w:r>
        <w:rPr>
          <w:i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Развитие саморегуляции</w:t>
      </w:r>
      <w:r>
        <w:rPr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Важным направлением является развитие эмоционально-личностной сферы, </w:t>
      </w:r>
      <w:r>
        <w:rPr>
          <w:sz w:val="24"/>
          <w:szCs w:val="24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- вся работа строится с ориентацией на </w:t>
      </w:r>
      <w:r>
        <w:rPr>
          <w:i/>
          <w:sz w:val="24"/>
          <w:szCs w:val="24"/>
        </w:rPr>
        <w:t>развитие возможностей</w:t>
      </w:r>
      <w:r>
        <w:rPr>
          <w:sz w:val="24"/>
          <w:szCs w:val="24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>
        <w:rPr>
          <w:i/>
          <w:sz w:val="24"/>
          <w:szCs w:val="24"/>
        </w:rPr>
        <w:t>готовности к школьному обучению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5762CD" w:rsidRDefault="007A7490">
      <w:pPr>
        <w:tabs>
          <w:tab w:val="left" w:pos="701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>
        <w:rPr>
          <w:i/>
          <w:sz w:val="24"/>
          <w:szCs w:val="24"/>
        </w:rPr>
        <w:t xml:space="preserve"> создание условий для ситуативно-делового, внеситуативно-познавательного и внеситуативно-личностного общения.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Психологическая коррекция</w:t>
      </w:r>
      <w:r>
        <w:rPr>
          <w:sz w:val="24"/>
          <w:szCs w:val="24"/>
        </w:rPr>
        <w:t xml:space="preserve"> предусматривает развитие образа Я, предупреждение и преодоление недостатков в эмоционально-личностной, волевой и поведенческой сферах. </w:t>
      </w:r>
    </w:p>
    <w:p w:rsidR="005762CD" w:rsidRDefault="007A7490">
      <w:pPr>
        <w:tabs>
          <w:tab w:val="left" w:pos="62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5762CD" w:rsidRDefault="007A7490">
      <w:pPr>
        <w:tabs>
          <w:tab w:val="left" w:pos="9781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раздела Программы, раскрывающего организацию и содержание коррекционной работы, определяется образовательной организацией самостоятельно.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 часть Программы может быть представлена в виде ссылок на соответствующую методическую литературу, на выбранные участниками образовательных отношений парциальные программы, методики, формы организации образовательной работы.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Содержание коррекционной работы может быть реализовано в каждой образовательной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диагностики. </w:t>
      </w:r>
    </w:p>
    <w:p w:rsidR="005762CD" w:rsidRDefault="007A7490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>
        <w:rPr>
          <w:i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 регламентирует диагностическую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>
        <w:rPr>
          <w:rFonts w:eastAsia="Times New Roman"/>
          <w:i/>
          <w:sz w:val="24"/>
          <w:szCs w:val="24"/>
        </w:rPr>
        <w:t>исключительно для решения следующих образовательных задач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оптимизации работы с группой детей.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ДО.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 xml:space="preserve">Технология психолого-педагогического сопровождения детей с ЗПР предполагает решение следующих </w:t>
      </w:r>
      <w:r>
        <w:rPr>
          <w:b/>
          <w:i/>
        </w:rPr>
        <w:t>задач</w:t>
      </w:r>
      <w:r>
        <w:t xml:space="preserve"> в рамках диагностической работы: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5762CD" w:rsidRDefault="007A7490">
      <w:pPr>
        <w:pStyle w:val="aff3"/>
        <w:tabs>
          <w:tab w:val="left" w:pos="9781"/>
        </w:tabs>
        <w:spacing w:line="360" w:lineRule="auto"/>
        <w:rPr>
          <w:i/>
          <w:iCs/>
        </w:rPr>
      </w:pPr>
      <w:r>
        <w:t xml:space="preserve"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диагностико-мониторинговой деятельности: </w:t>
      </w:r>
      <w:r>
        <w:rPr>
          <w:i/>
          <w:iCs/>
        </w:rPr>
        <w:t>диагностическое и контрольно-мониторинговое.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Лурии, В.И. Лубовского, Д. Б. Эльконина и др.: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 xml:space="preserve">Принцип комплексного подхода </w:t>
      </w:r>
      <w:r>
        <w:rPr>
          <w:rStyle w:val="apple-converted-space"/>
          <w:i/>
          <w:iCs/>
        </w:rPr>
        <w:t>-</w:t>
      </w:r>
      <w:r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системного подхода - анализ</w:t>
      </w:r>
      <w:r>
        <w:t xml:space="preserve"> структуры дефекта и иерархии нарушений, а также компенсаторных возможностей;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единства качественного и количественного анализа результатов обследования:</w:t>
      </w:r>
      <w:r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обучаемости воспитанника: а) обучаемость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5762CD" w:rsidRDefault="007A7490" w:rsidP="00D47A0F">
      <w:pPr>
        <w:pStyle w:val="aff3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>Принцип структурно-динамического подхода</w:t>
      </w:r>
      <w:r>
        <w:rPr>
          <w:rStyle w:val="apple-converted-space"/>
          <w:i/>
          <w:iCs/>
        </w:rPr>
        <w:t xml:space="preserve"> </w:t>
      </w:r>
      <w:r>
        <w:t xml:space="preserve">ориентирован на изучение особенностей развития ребенка с точки зрения соответствия с закономерностями онтогенеза. </w:t>
      </w:r>
      <w:r>
        <w:br/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5762CD" w:rsidRDefault="007A7490" w:rsidP="00D47A0F">
      <w:pPr>
        <w:pStyle w:val="aff3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>Принцип деятельностного подхода.</w:t>
      </w:r>
      <w:r>
        <w:rPr>
          <w:rStyle w:val="apple-converted-space"/>
          <w:i/>
          <w:iCs/>
        </w:rPr>
        <w:t xml:space="preserve"> </w:t>
      </w:r>
      <w:r>
        <w:rPr>
          <w:rStyle w:val="apple-converted-space"/>
          <w:iCs/>
        </w:rPr>
        <w:t>Д</w:t>
      </w:r>
      <w:r>
        <w:t xml:space="preserve">иагностическая работа должна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дошкольного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единства диагностики и коррекции.</w:t>
      </w:r>
      <w:r>
        <w:rPr>
          <w:rStyle w:val="apple-converted-space"/>
          <w:i/>
          <w:iCs/>
        </w:rPr>
        <w:t xml:space="preserve"> </w:t>
      </w:r>
      <w: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ранней диагностики отклонений в развитии.</w:t>
      </w:r>
      <w:r>
        <w:rPr>
          <w:rStyle w:val="apple-converted-space"/>
          <w:i/>
          <w:iCs/>
        </w:rPr>
        <w:t xml:space="preserve"> </w:t>
      </w:r>
      <w:r>
        <w:t>Раннее выявление отклонений и начало коррекционно-развивающей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5762CD" w:rsidRDefault="007A7490">
      <w:pPr>
        <w:pStyle w:val="aff3"/>
        <w:tabs>
          <w:tab w:val="left" w:pos="9781"/>
        </w:tabs>
        <w:spacing w:line="360" w:lineRule="auto"/>
        <w:rPr>
          <w:i/>
        </w:rPr>
      </w:pPr>
      <w:r>
        <w:rPr>
          <w:i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 Венгера, С.Д. Забрамной, И.Ю. Левченко, Е.А. Стребелевой, У.В. Ульенковой, О.Н. Усановой, Л.С. Цветковой, Г.В. Чиркиной, Т.Б. Филичевой и др.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rPr>
          <w:rStyle w:val="apple-converted-space"/>
          <w:iCs/>
        </w:rPr>
        <w:t>Д</w:t>
      </w:r>
      <w:r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5762CD" w:rsidRDefault="007A7490">
      <w:pPr>
        <w:pStyle w:val="aff3"/>
        <w:tabs>
          <w:tab w:val="left" w:pos="9781"/>
        </w:tabs>
        <w:spacing w:line="360" w:lineRule="auto"/>
      </w:pPr>
      <w: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Содержание образовательной деятельности по профессиональной коррекции недостатков в развитии детей с ЗПР 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ФГОС ДО, п. 2.11.2. коррекционно-образовательная работа осуществляется в группах компенсирующей и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>
        <w:rPr>
          <w:rFonts w:eastAsia="Times New Roman"/>
          <w:b/>
          <w:i/>
          <w:sz w:val="24"/>
          <w:szCs w:val="24"/>
        </w:rPr>
        <w:t>пронизывает</w:t>
      </w:r>
      <w:r>
        <w:rPr>
          <w:rFonts w:eastAsia="Times New Roman"/>
          <w:sz w:val="24"/>
          <w:szCs w:val="24"/>
        </w:rPr>
        <w:t xml:space="preserve"> все образовательные области, предусмотренные ФГОС ДО.</w:t>
      </w:r>
    </w:p>
    <w:p w:rsidR="005762CD" w:rsidRDefault="007A7490">
      <w:pPr>
        <w:tabs>
          <w:tab w:val="left" w:pos="8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Далее раскрывается примерное содержание </w:t>
      </w:r>
      <w:r>
        <w:rPr>
          <w:i/>
          <w:sz w:val="24"/>
          <w:szCs w:val="24"/>
        </w:rPr>
        <w:t xml:space="preserve">коррекционно-развивающей </w:t>
      </w:r>
      <w:r>
        <w:rPr>
          <w:sz w:val="24"/>
          <w:szCs w:val="24"/>
        </w:rPr>
        <w:t>работы и ее интеграция в образовательные области, предусмотренные ФГОС ДО. Содержание коррекционной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развитии.</w:t>
      </w:r>
    </w:p>
    <w:p w:rsidR="00901E9E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eastAsia="Times New Roman"/>
          <w:iCs/>
          <w:sz w:val="24"/>
          <w:szCs w:val="24"/>
        </w:rPr>
        <w:t>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пособий, коррекционно-развивающих программ и технологий (может быть представлена в виде таблицы).</w:t>
      </w:r>
    </w:p>
    <w:p w:rsidR="005762CD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Коррекционно-развивающая работа в образовательной области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«Социально-коммуникативное развитие»</w:t>
      </w:r>
    </w:p>
    <w:p w:rsidR="00D82DDC" w:rsidRDefault="00D82DDC">
      <w:pPr>
        <w:ind w:hanging="30"/>
        <w:jc w:val="center"/>
        <w:rPr>
          <w:rFonts w:eastAsia="Times New Roman"/>
          <w:b/>
          <w:sz w:val="24"/>
          <w:szCs w:val="24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078"/>
      </w:tblGrid>
      <w:tr w:rsidR="003C1EE4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3C1EE4" w:rsidRPr="007D695E" w:rsidRDefault="003C1EE4" w:rsidP="003C1EE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3C1EE4" w:rsidRPr="007D695E" w:rsidRDefault="003C1EE4" w:rsidP="003C1E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нравственного,патриотическо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го воспитани</w:t>
            </w:r>
            <w:r>
              <w:rPr>
                <w:rFonts w:eastAsia="Times New Roman"/>
                <w:sz w:val="24"/>
                <w:szCs w:val="24"/>
              </w:rPr>
              <w:t>я. Ребенок в семье и сообществе</w:t>
            </w:r>
          </w:p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666EB8" w:rsidRDefault="003C1EE4" w:rsidP="003C1EE4">
            <w:pPr>
              <w:tabs>
                <w:tab w:val="left" w:pos="316"/>
                <w:tab w:val="left" w:pos="385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на завершающих этапах </w:t>
            </w:r>
            <w:r>
              <w:rPr>
                <w:rFonts w:eastAsia="Times New Roman"/>
                <w:iCs/>
                <w:sz w:val="24"/>
                <w:szCs w:val="24"/>
              </w:rPr>
              <w:t>дошкольного образования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3C1EE4" w:rsidRPr="00666EB8" w:rsidRDefault="003C1EE4" w:rsidP="003C1EE4">
            <w:pPr>
              <w:tabs>
                <w:tab w:val="left" w:pos="316"/>
                <w:tab w:val="left" w:pos="993"/>
                <w:tab w:val="left" w:pos="1134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7D695E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3C1EE4" w:rsidRPr="00666EB8" w:rsidRDefault="003C1EE4" w:rsidP="003C1EE4">
            <w:pPr>
              <w:tabs>
                <w:tab w:val="left" w:pos="227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сверстникам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, к взаимодействию с ними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праздников (Новый год, День рождения</w:t>
            </w:r>
            <w:r>
              <w:rPr>
                <w:rFonts w:eastAsia="Times New Roman"/>
                <w:iCs/>
                <w:sz w:val="24"/>
                <w:szCs w:val="24"/>
              </w:rPr>
              <w:t>, Рождество, Пасха, Масленица, 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ыпускной праздник в детском саду и др.)</w:t>
            </w:r>
          </w:p>
          <w:p w:rsidR="003C1EE4" w:rsidRPr="00666EB8" w:rsidRDefault="003C1EE4" w:rsidP="003C1EE4">
            <w:pPr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а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 окружающем мире, формирования социальных эмоций, усвоения моральных норм и правил: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</w:t>
            </w:r>
            <w:r>
              <w:rPr>
                <w:rFonts w:eastAsia="Times New Roman"/>
                <w:iCs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</w:t>
            </w:r>
            <w:r>
              <w:rPr>
                <w:rFonts w:eastAsia="Times New Roman"/>
                <w:iCs/>
                <w:sz w:val="24"/>
                <w:szCs w:val="24"/>
              </w:rPr>
              <w:t>выми, терпимыми и милосердными);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</w:t>
            </w:r>
            <w:r>
              <w:rPr>
                <w:sz w:val="24"/>
                <w:szCs w:val="24"/>
              </w:rPr>
              <w:t>испытывать некоторые дети с ЗПР;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создавать условия для обогащения нравственно-этической сферы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как в эмоциональном, так и в когнитивном и поведенческом компонентах; важно, чтобы ребенок не только знал о моральных нормах и правилах, нодавал нравственную оценку своим поступкам и поступкам товарищей</w:t>
            </w:r>
            <w:r>
              <w:rPr>
                <w:sz w:val="24"/>
                <w:szCs w:val="24"/>
              </w:rPr>
              <w:t xml:space="preserve">; </w:t>
            </w:r>
            <w:r w:rsidRPr="007D695E">
              <w:rPr>
                <w:sz w:val="24"/>
                <w:szCs w:val="24"/>
              </w:rPr>
              <w:t xml:space="preserve">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Коррекционная направленность работы по формированию навыков само</w:t>
            </w:r>
            <w:r>
              <w:rPr>
                <w:rFonts w:eastAsia="Times New Roman"/>
                <w:sz w:val="24"/>
                <w:szCs w:val="24"/>
              </w:rPr>
              <w:t>-обслуживания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трудовому воспитанию</w:t>
            </w:r>
          </w:p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B838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Развитие умения планировать деятельность, поэтапно ее осуществлять,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давать о ней словесный отчет, 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саморегуляции в совместной со взрослым и в самостоятельной деятельности: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</w:t>
            </w:r>
            <w:r>
              <w:rPr>
                <w:rFonts w:eastAsia="Times New Roman"/>
                <w:iCs/>
                <w:sz w:val="24"/>
                <w:szCs w:val="24"/>
              </w:rPr>
              <w:t>ти детей в быту, во время игры;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в доме, на природе и на улице;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способность к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элементарному планированию, к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произвольной регуляции действий при самообслуживании в бытовой элементарной хозяйственной 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бытовых поручений в помещении, на прогулке;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природного, бросового материалов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инструкции (вместе со взрослыми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);</w:t>
            </w:r>
          </w:p>
          <w:p w:rsidR="003C1EE4" w:rsidRPr="004C0306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C074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ы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нагрузок;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побуждать их отражать полученные представления в игре;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ей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импрессивной и экспрессивной речи для называния объектов, явлений, ситуаций по вопросам безопасного поведения;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объяснять семантику слов по тематике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3C1EE4" w:rsidRPr="00C142E8" w:rsidRDefault="003C1EE4" w:rsidP="00C07458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расширять, уточнять и систематизировать представления детей о некоторых источниках опасности 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для окружающего природного мира: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 дети должны понимать последствия своих действий, уметь объяснить, почему нельзя: ходить по клумбам, газонам,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рвать растения, листья и ветки деревьев и кустарников,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перед уходом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тщательно заливать место костра водой и т. д.;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sz w:val="24"/>
          <w:szCs w:val="24"/>
        </w:rPr>
        <w:t>Коррекционно-развивающая работа в о</w:t>
      </w:r>
      <w:r w:rsidRPr="007D695E">
        <w:rPr>
          <w:rFonts w:eastAsia="Times New Roman"/>
          <w:b/>
          <w:i/>
          <w:iCs/>
          <w:sz w:val="24"/>
          <w:szCs w:val="24"/>
        </w:rPr>
        <w:t>бразовательной области</w:t>
      </w:r>
    </w:p>
    <w:p w:rsidR="00C07458" w:rsidRPr="007D695E" w:rsidRDefault="00C142E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«Познавательное развитие»</w:t>
      </w:r>
    </w:p>
    <w:p w:rsidR="005762CD" w:rsidRDefault="005762CD">
      <w:pPr>
        <w:rPr>
          <w:sz w:val="24"/>
          <w:szCs w:val="24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1"/>
        <w:gridCol w:w="8080"/>
      </w:tblGrid>
      <w:tr w:rsidR="00C07458" w:rsidRPr="007D695E" w:rsidTr="00C07458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346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с</w:t>
            </w:r>
            <w:r>
              <w:rPr>
                <w:sz w:val="24"/>
                <w:szCs w:val="24"/>
              </w:rPr>
              <w:t>т</w:t>
            </w:r>
            <w:r w:rsidRPr="007D695E">
              <w:rPr>
                <w:sz w:val="24"/>
                <w:szCs w:val="24"/>
              </w:rPr>
              <w:t>ереогнозиса, обеспечивать полисенсорную основу обучения;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</w:t>
            </w:r>
            <w:r w:rsidR="00C142E8">
              <w:rPr>
                <w:sz w:val="24"/>
                <w:szCs w:val="24"/>
              </w:rPr>
              <w:t>ого элемента к образцу-эталону);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анализирующее восприятие, </w:t>
            </w:r>
            <w:r w:rsidRPr="007D695E">
              <w:rPr>
                <w:sz w:val="24"/>
                <w:szCs w:val="24"/>
              </w:rPr>
              <w:t xml:space="preserve">постепенно подводить к пониманию словесного обозначения признаков и свойств, умению выделять заданный признак;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</w:t>
            </w:r>
            <w:r w:rsidR="00C142E8"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 xml:space="preserve"> д.» и далее</w:t>
            </w:r>
            <w:r w:rsidR="00C142E8">
              <w:rPr>
                <w:sz w:val="24"/>
                <w:szCs w:val="24"/>
              </w:rPr>
              <w:t>–</w:t>
            </w:r>
            <w:r w:rsidRPr="007D695E">
              <w:rPr>
                <w:sz w:val="24"/>
                <w:szCs w:val="24"/>
              </w:rPr>
              <w:t xml:space="preserve"> к самостоятельному выделению и словесному обозначению признаков цвета, формы, величины, фактуры материалов;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с реальными предметами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</w:t>
            </w:r>
            <w:r>
              <w:rPr>
                <w:rFonts w:eastAsia="Times New Roman"/>
                <w:sz w:val="24"/>
                <w:szCs w:val="24"/>
              </w:rPr>
              <w:t xml:space="preserve"> частей и конфигурацию разреза;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стереогноз - определять на ощупь фактуру материалов, величину предметов, узнавать </w:t>
            </w:r>
            <w:r w:rsidR="00C142E8">
              <w:rPr>
                <w:sz w:val="24"/>
                <w:szCs w:val="24"/>
              </w:rPr>
              <w:t xml:space="preserve">и </w:t>
            </w:r>
            <w:r w:rsidRPr="007D695E">
              <w:rPr>
                <w:sz w:val="24"/>
                <w:szCs w:val="24"/>
              </w:rPr>
              <w:t>называть их;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</w:t>
            </w:r>
            <w:r w:rsidR="00C142E8">
              <w:rPr>
                <w:rFonts w:eastAsia="Times New Roman"/>
                <w:sz w:val="24"/>
                <w:szCs w:val="24"/>
              </w:rPr>
              <w:t>а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 параметрам величины, употребляя степени сравнения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Коррекционная направленность в работе по развитию конструктивной деятельности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Развитие конструктивного праксиса, наглядно-образного мышления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,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способности к моделированию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к«опредмечиванию»,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действовать двумя руками под контролем зрения в ходе создания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</w:t>
            </w:r>
            <w:r w:rsidR="00C142E8">
              <w:rPr>
                <w:rFonts w:eastAsia="Times New Roman"/>
                <w:sz w:val="24"/>
                <w:szCs w:val="24"/>
              </w:rPr>
              <w:t>сти, радуясь вместе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ними, но в то же время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побуждая видеть ошибки и недостатки и стрем</w:t>
            </w:r>
            <w:r w:rsidR="00C142E8">
              <w:rPr>
                <w:rFonts w:eastAsia="Times New Roman"/>
                <w:sz w:val="24"/>
                <w:szCs w:val="24"/>
              </w:rPr>
              <w:t>иться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их исправить;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использовать в процессе конструирования все виды словесной регуляции: </w:t>
            </w:r>
            <w:r w:rsidR="00C142E8">
              <w:rPr>
                <w:rFonts w:eastAsia="Times New Roman"/>
                <w:sz w:val="24"/>
                <w:szCs w:val="24"/>
              </w:rPr>
              <w:t>отчет,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Коррекционная направленность работы по формированию элементарных математических представлений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в дочисловой период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</w:t>
            </w:r>
            <w:r w:rsidR="00C142E8">
              <w:rPr>
                <w:rFonts w:eastAsia="Times New Roman"/>
                <w:sz w:val="24"/>
                <w:szCs w:val="24"/>
              </w:rPr>
              <w:t>нтировке на содержание множеств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при их сравнении путем установления взаимно однозначного соответс</w:t>
            </w:r>
            <w:r w:rsidR="00C142E8">
              <w:rPr>
                <w:rFonts w:eastAsia="Times New Roman"/>
                <w:sz w:val="24"/>
                <w:szCs w:val="24"/>
              </w:rPr>
              <w:t>твия (приложения один к одному).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количеством в пределах пяти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цифровой гнозис: учить детей узнавать знакомые цифры 0, 1</w:t>
            </w:r>
            <w:r w:rsidR="00C142E8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</w:t>
            </w:r>
            <w:r>
              <w:rPr>
                <w:rFonts w:eastAsia="Times New Roman"/>
                <w:sz w:val="24"/>
                <w:szCs w:val="24"/>
              </w:rPr>
              <w:t>теста</w:t>
            </w:r>
            <w:r w:rsidRPr="007D695E">
              <w:rPr>
                <w:rFonts w:eastAsia="Times New Roman"/>
                <w:sz w:val="24"/>
                <w:szCs w:val="24"/>
              </w:rPr>
              <w:t>, пластилина;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</w:t>
            </w:r>
            <w:r w:rsidR="00C142E8">
              <w:rPr>
                <w:rFonts w:eastAsia="Times New Roman"/>
                <w:sz w:val="24"/>
                <w:szCs w:val="24"/>
              </w:rPr>
              <w:t>и называть их обобщающим словом.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Знаком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ство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детей с элементарными арифметическими задачами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с 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опорой на наглядность и практические действия: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</w:t>
            </w:r>
            <w:r w:rsidR="00B15605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 и включать сформированные представления в предметно-прак</w:t>
            </w:r>
            <w:r w:rsidR="00C142E8">
              <w:rPr>
                <w:rFonts w:eastAsia="Times New Roman"/>
                <w:sz w:val="24"/>
                <w:szCs w:val="24"/>
              </w:rPr>
              <w:t>тическую и игровую деятельности.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ориентироваться в телесном пространстве, осваивая координаты</w:t>
            </w:r>
            <w:r w:rsidR="00C142E8">
              <w:rPr>
                <w:rFonts w:eastAsia="Times New Roman"/>
                <w:sz w:val="24"/>
                <w:szCs w:val="24"/>
              </w:rPr>
              <w:t>: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вверху-внизу, впереди-сзади, правая-левая рука, </w:t>
            </w:r>
            <w:r w:rsidRPr="007D695E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7D695E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умение использовать словес</w:t>
            </w:r>
            <w:r w:rsidR="00C142E8">
              <w:rPr>
                <w:rFonts w:eastAsia="Times New Roman"/>
                <w:sz w:val="24"/>
                <w:szCs w:val="24"/>
              </w:rPr>
              <w:t>ные обозначения местонахождения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направления движения, пользуясь при этом движением руки и указательным жестом;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ориентировку в </w:t>
            </w:r>
            <w:r>
              <w:rPr>
                <w:rFonts w:eastAsia="Times New Roman"/>
                <w:sz w:val="24"/>
                <w:szCs w:val="24"/>
              </w:rPr>
              <w:t>линейном ряду, выполняя задания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назови соседей, какая игрушка справа от мишки, а какая слева, пересчитай игрушки</w:t>
            </w:r>
            <w:r w:rsidR="00C142E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в прямом и в обратном порядк</w:t>
            </w:r>
            <w:r w:rsidR="00C142E8">
              <w:rPr>
                <w:rFonts w:eastAsia="Times New Roman"/>
                <w:i/>
                <w:sz w:val="24"/>
                <w:szCs w:val="24"/>
              </w:rPr>
              <w:t>ах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побуждать </w:t>
            </w:r>
            <w:r w:rsidRPr="007D695E">
              <w:rPr>
                <w:rFonts w:eastAsia="Times New Roman"/>
                <w:sz w:val="24"/>
                <w:szCs w:val="24"/>
              </w:rPr>
              <w:t>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представления де</w:t>
            </w:r>
            <w:r w:rsidR="00C142E8">
              <w:rPr>
                <w:rFonts w:eastAsia="Times New Roman"/>
                <w:sz w:val="24"/>
                <w:szCs w:val="24"/>
              </w:rPr>
              <w:t>тей о внутренней и внешней частях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цветной проволоки, лент, ге</w:t>
            </w:r>
            <w:r w:rsidR="00C142E8">
              <w:rPr>
                <w:rFonts w:eastAsia="Times New Roman"/>
                <w:sz w:val="24"/>
                <w:szCs w:val="24"/>
              </w:rPr>
              <w:t>ометрических фигур).</w:t>
            </w:r>
          </w:p>
          <w:p w:rsidR="00C07458" w:rsidRPr="00DE0607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д., так и пониманию последовательности и цикличности времен года, месяцев, дней недели, времени суток;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пон</w:t>
            </w:r>
            <w:r w:rsidR="00C142E8">
              <w:rPr>
                <w:rFonts w:eastAsia="Times New Roman"/>
                <w:sz w:val="24"/>
                <w:szCs w:val="24"/>
              </w:rPr>
              <w:t>имать и устанавливать возрастные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различия между людьми; формировать представление о возрастных периодах, о том, что взрослые люди тоже были маленькими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C07458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="00C142E8">
              <w:rPr>
                <w:rFonts w:eastAsia="Times New Roman"/>
                <w:i/>
                <w:sz w:val="24"/>
                <w:szCs w:val="24"/>
              </w:rPr>
              <w:t>Ч</w:t>
            </w:r>
            <w:r w:rsidRPr="00C07458">
              <w:rPr>
                <w:rFonts w:eastAsia="Times New Roman"/>
                <w:i/>
                <w:sz w:val="24"/>
                <w:szCs w:val="24"/>
              </w:rPr>
              <w:t xml:space="preserve">то сначала - что потом? Что </w:t>
            </w:r>
            <w:r w:rsidRPr="00C07458">
              <w:rPr>
                <w:rFonts w:eastAsia="Times New Roman"/>
                <w:sz w:val="24"/>
                <w:szCs w:val="24"/>
              </w:rPr>
              <w:t>чем было - что чем стало?);</w:t>
            </w:r>
          </w:p>
          <w:p w:rsidR="00C142E8" w:rsidRDefault="00C07458" w:rsidP="00C142E8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  <w:p w:rsidR="00B15605" w:rsidRPr="00B15605" w:rsidRDefault="00B15605" w:rsidP="00B15605">
            <w:pPr>
              <w:tabs>
                <w:tab w:val="left" w:pos="227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Коррекционная направленность работы по формированию целостной картины мира, расширению кругозора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предпосылок для развития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технические средства и приспособления, усиливающие и повышающие эффективность восприятия;</w:t>
            </w:r>
          </w:p>
          <w:p w:rsidR="00C07458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</w:t>
            </w:r>
            <w:r w:rsidR="00C142E8">
              <w:rPr>
                <w:rFonts w:eastAsia="Times New Roman"/>
                <w:sz w:val="24"/>
                <w:szCs w:val="24"/>
              </w:rPr>
              <w:t>.</w:t>
            </w:r>
          </w:p>
          <w:p w:rsidR="00B15605" w:rsidRPr="007D695E" w:rsidRDefault="00B15605" w:rsidP="00B15605">
            <w:pPr>
              <w:tabs>
                <w:tab w:val="left" w:pos="311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C07458" w:rsidRPr="007D695E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</w:t>
            </w: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оздание условий для формирования предпосылки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7D695E"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установления и понимания причинно-следственных связей природных явлений и жизнедея</w:t>
            </w:r>
            <w:r w:rsidR="00B31654">
              <w:rPr>
                <w:rFonts w:eastAsia="Times New Roman"/>
                <w:sz w:val="24"/>
                <w:szCs w:val="24"/>
              </w:rPr>
              <w:t>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льности человека с опорой на все виды восприятия;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словесное опосредование воспринимаемой наглядной информации, связанное с выделением наблюдаемых объектов и явлений,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обогащать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</w:t>
            </w:r>
            <w:r w:rsidR="00C142E8">
              <w:rPr>
                <w:rFonts w:eastAsia="Times New Roman"/>
                <w:sz w:val="24"/>
                <w:szCs w:val="24"/>
              </w:rPr>
              <w:t>ой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помещений, территории двора и др.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расширять представления детей о праздниках (Новый год, </w:t>
            </w:r>
            <w:r w:rsidR="00C142E8">
              <w:rPr>
                <w:rFonts w:eastAsia="Times New Roman"/>
                <w:sz w:val="24"/>
                <w:szCs w:val="24"/>
              </w:rPr>
              <w:t>Д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ень рождения, День независимости, Рождество, Пасха, Масленица, </w:t>
            </w:r>
            <w:r w:rsidR="00C142E8">
              <w:rPr>
                <w:rFonts w:eastAsia="Times New Roman"/>
                <w:sz w:val="24"/>
                <w:szCs w:val="24"/>
              </w:rPr>
              <w:t>В</w:t>
            </w:r>
            <w:r w:rsidRPr="007D695E">
              <w:rPr>
                <w:rFonts w:eastAsia="Times New Roman"/>
                <w:sz w:val="24"/>
                <w:szCs w:val="24"/>
              </w:rPr>
              <w:t>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C07458" w:rsidRPr="00167254" w:rsidRDefault="00C07458" w:rsidP="00167254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</w:t>
            </w:r>
            <w:r w:rsidR="00C142E8">
              <w:rPr>
                <w:rFonts w:eastAsia="Times New Roman"/>
                <w:sz w:val="24"/>
                <w:szCs w:val="24"/>
              </w:rPr>
              <w:t>иального и игрового опыта детей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spacing w:val="0"/>
                <w:sz w:val="24"/>
                <w:szCs w:val="24"/>
              </w:rPr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5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мыслительных операций: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мотивацию к достижению цели при решении наглядных задач;</w:t>
            </w:r>
            <w:r>
              <w:rPr>
                <w:rFonts w:eastAsia="Times New Roman"/>
                <w:sz w:val="24"/>
                <w:szCs w:val="24"/>
              </w:rPr>
              <w:t xml:space="preserve"> учить способам проб, примеривания, зрительного соотнесения;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на основе наглядно воспринимаемых признаков;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способность понимать скрытый смыл наглядн</w:t>
            </w:r>
            <w:r>
              <w:rPr>
                <w:sz w:val="24"/>
                <w:szCs w:val="24"/>
              </w:rPr>
              <w:t>ой</w:t>
            </w:r>
            <w:r w:rsidRPr="007D695E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, картинок-нелепиц, устанавливать простейшие аналогии на наглядном материале;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умени</w:t>
            </w:r>
            <w:r w:rsidR="00C142E8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</w:t>
            </w:r>
            <w:r w:rsidR="00C142E8">
              <w:rPr>
                <w:sz w:val="24"/>
                <w:szCs w:val="24"/>
              </w:rPr>
              <w:t>меющихся знаний и представлений;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C07458">
              <w:rPr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мнестической деятельности: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избирательный подбор дидактического материала, игровых упраж</w:t>
            </w:r>
            <w:r w:rsidR="00C142E8">
              <w:rPr>
                <w:sz w:val="24"/>
                <w:szCs w:val="24"/>
              </w:rPr>
              <w:t>нений, мнемотехнических приемов</w:t>
            </w:r>
            <w:r w:rsidRPr="007D695E">
              <w:rPr>
                <w:sz w:val="24"/>
                <w:szCs w:val="24"/>
              </w:rPr>
              <w:t xml:space="preserve"> для развития зрительной и слухо-речевой памяти;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bCs/>
                <w:sz w:val="24"/>
                <w:szCs w:val="24"/>
              </w:rPr>
              <w:t>совершенствовать следующие характеристики:</w:t>
            </w:r>
            <w:r w:rsidR="00C142E8">
              <w:rPr>
                <w:bCs/>
                <w:sz w:val="24"/>
                <w:szCs w:val="24"/>
              </w:rPr>
              <w:t xml:space="preserve"> </w:t>
            </w:r>
            <w:r w:rsidRPr="007D695E">
              <w:rPr>
                <w:bCs/>
                <w:sz w:val="24"/>
                <w:szCs w:val="24"/>
              </w:rPr>
              <w:t xml:space="preserve">объем памяти, динамику и прочность запоминания, семантическую устойчивость, тормозимость следов памяти, </w:t>
            </w:r>
            <w:r w:rsidRPr="007D695E">
              <w:rPr>
                <w:sz w:val="24"/>
                <w:szCs w:val="24"/>
              </w:rPr>
              <w:t>стабильность регуляции и контроля.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C07458" w:rsidRPr="00C142E8" w:rsidRDefault="00C07458" w:rsidP="00C142E8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</w:t>
            </w:r>
            <w:r w:rsidR="00C142E8">
              <w:rPr>
                <w:rFonts w:eastAsia="Times New Roman"/>
                <w:sz w:val="24"/>
                <w:szCs w:val="24"/>
              </w:rPr>
              <w:t>ных упражнениях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C07458" w:rsidRPr="007D695E" w:rsidRDefault="00C142E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078"/>
      </w:tblGrid>
      <w:tr w:rsidR="00C07458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импрессивной стороны речи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демонстрацией действий (пришел, ушел, вышел, зашел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п.), а на этапе подготовке к школе предлагать опору на схемы-модели состава слова;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ма</w:t>
            </w:r>
            <w:r w:rsidR="00CC53D4">
              <w:rPr>
                <w:rFonts w:eastAsia="Times New Roman"/>
                <w:i/>
                <w:sz w:val="24"/>
                <w:szCs w:val="24"/>
              </w:rPr>
              <w:t>л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- мял; миска - мишка; дочка - точка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создавать условия для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азличительную функцию интонации.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</w:t>
            </w:r>
            <w:r w:rsidR="00CC53D4">
              <w:rPr>
                <w:rFonts w:eastAsia="Times New Roman"/>
                <w:sz w:val="24"/>
                <w:szCs w:val="24"/>
              </w:rPr>
              <w:t xml:space="preserve"> воспитывать у ребенка отношение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к сверстнику как объекту взаимодействия;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е. к использованию различных типов коммуникативных высказывани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</w:t>
            </w:r>
            <w:r w:rsidR="00CC53D4">
              <w:rPr>
                <w:rFonts w:eastAsia="Times New Roman"/>
                <w:sz w:val="24"/>
                <w:szCs w:val="24"/>
              </w:rPr>
              <w:t>ликтные ситуации с помощью речи.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>развивать способность к моделированию правильного речевого темпа</w:t>
            </w:r>
            <w:r w:rsidR="00CC53D4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д.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воспринимать и символически обозначать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>зарисовывать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ритмические структуры (ритм повтора, ритм чередования, ритм симметрии)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мягкую атаку</w:t>
            </w:r>
            <w:r w:rsidR="00CC53D4">
              <w:rPr>
                <w:rFonts w:eastAsia="Times New Roman"/>
                <w:sz w:val="24"/>
                <w:szCs w:val="24"/>
              </w:rPr>
              <w:t xml:space="preserve"> голоса при произнесении звуков;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r w:rsidR="00CC53D4">
              <w:rPr>
                <w:rFonts w:eastAsia="Times New Roman"/>
                <w:sz w:val="24"/>
                <w:szCs w:val="24"/>
              </w:rPr>
              <w:t>р</w:t>
            </w:r>
            <w:r w:rsidRPr="007D695E">
              <w:rPr>
                <w:rFonts w:eastAsia="Times New Roman"/>
                <w:sz w:val="24"/>
                <w:szCs w:val="24"/>
              </w:rPr>
              <w:t>абота</w:t>
            </w:r>
            <w:r w:rsidR="00CC53D4">
              <w:rPr>
                <w:rFonts w:eastAsia="Times New Roman"/>
                <w:sz w:val="24"/>
                <w:szCs w:val="24"/>
              </w:rPr>
              <w:t>ть над плавностью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вырабатывать правильный темп речи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четкостью дикции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</w:t>
            </w:r>
            <w:r w:rsidR="00CC53D4">
              <w:rPr>
                <w:rFonts w:eastAsia="Times New Roman"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над интонационной выразительностью речи</w:t>
            </w:r>
            <w:r w:rsidR="00CC53D4">
              <w:rPr>
                <w:rFonts w:eastAsia="Times New Roman"/>
                <w:sz w:val="24"/>
                <w:szCs w:val="24"/>
              </w:rPr>
              <w:t>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способность узнавать бытовые шумы: работающих электроприборов (пылесоса, стиральной машины и др.), нахождению </w:t>
            </w:r>
            <w:r w:rsidR="00CC53D4">
              <w:rPr>
                <w:rFonts w:eastAsia="Times New Roman"/>
                <w:sz w:val="24"/>
                <w:szCs w:val="24"/>
              </w:rPr>
              <w:t xml:space="preserve">и </w:t>
            </w:r>
            <w:r w:rsidR="00CC53D4" w:rsidRPr="007D695E">
              <w:rPr>
                <w:rFonts w:eastAsia="Times New Roman"/>
                <w:sz w:val="24"/>
                <w:szCs w:val="24"/>
              </w:rPr>
              <w:t xml:space="preserve">называнию </w:t>
            </w:r>
            <w:r w:rsidRPr="007D695E">
              <w:rPr>
                <w:rFonts w:eastAsia="Times New Roman"/>
                <w:sz w:val="24"/>
                <w:szCs w:val="24"/>
              </w:rPr>
              <w:t>звучащих предметов и действий, подражанию им (пылесос гудит — ж-ж-ж-ж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 прогулках расшир</w:t>
            </w:r>
            <w:r w:rsidR="00CC53D4">
              <w:rPr>
                <w:rFonts w:eastAsia="Times New Roman"/>
                <w:sz w:val="24"/>
                <w:szCs w:val="24"/>
              </w:rPr>
              <w:t>ять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представлений о звуках природы (шуме ветра, ударах грома и др.), голосах живот</w:t>
            </w:r>
            <w:r w:rsidR="00CC53D4">
              <w:rPr>
                <w:rFonts w:eastAsia="Times New Roman"/>
                <w:sz w:val="24"/>
                <w:szCs w:val="24"/>
              </w:rPr>
              <w:t>ных, обучать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детей подражанию им;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п.)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</w:t>
            </w:r>
            <w:r w:rsidR="00CC53D4">
              <w:rPr>
                <w:rFonts w:eastAsia="Times New Roman"/>
                <w:sz w:val="24"/>
                <w:szCs w:val="24"/>
              </w:rPr>
              <w:t>лухой согласный - в конце слова;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уточнять значения слов, используя различные приемы семантизации; </w:t>
            </w:r>
            <w:r w:rsidRPr="007D695E">
              <w:rPr>
                <w:rFonts w:eastAsia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7D695E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 w:rsidRPr="00DE0607"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7D695E">
              <w:rPr>
                <w:rFonts w:eastAsia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систему словоизменения; ориентировочные умения при овладении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морфологическими категориями; 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7D695E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умения участвовать в диалоге, побуждать детей к речевой активности, к постановке вопросов, развивать единство содержания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вопрос </w:t>
            </w:r>
            <w:r w:rsidR="00CC53D4">
              <w:rPr>
                <w:rFonts w:eastAsia="Times New Roman"/>
                <w:sz w:val="24"/>
                <w:szCs w:val="24"/>
              </w:rPr>
              <w:t xml:space="preserve">– </w:t>
            </w:r>
            <w:r w:rsidRPr="007D695E">
              <w:rPr>
                <w:rFonts w:eastAsia="Times New Roman"/>
                <w:sz w:val="24"/>
                <w:szCs w:val="24"/>
              </w:rPr>
              <w:t>ответ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интетической деятельности с языковыми единицами; учить приемам умственной деятельности, необходимым </w:t>
            </w:r>
            <w:r w:rsidR="00CC53D4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7D695E">
              <w:rPr>
                <w:rFonts w:eastAsia="Times New Roman"/>
                <w:sz w:val="24"/>
                <w:szCs w:val="24"/>
              </w:rPr>
              <w:t>сравнения, выделения и обобщения явлений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навыки осознанного анализа и моделирования звуко-слогового состава слова с помощью фишек;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дифференцировать употребление терминов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предложение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слово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использованием условно</w:t>
            </w:r>
            <w:r w:rsidR="00CC53D4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графической схемы предложения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упражнять детей в умении составлять предложения по схемам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буквенный гнози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7D695E">
              <w:rPr>
                <w:rFonts w:eastAsia="Times New Roman"/>
                <w:sz w:val="24"/>
                <w:szCs w:val="24"/>
              </w:rPr>
              <w:t>, предлагая узнать букву в условиях наложения, зашумления, написания разными шрифтами.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Формирование графомот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рных навыков и подготовка руки к письму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проводить различные линии и ш</w:t>
            </w:r>
            <w:r w:rsidR="00CC53D4">
              <w:rPr>
                <w:sz w:val="24"/>
                <w:szCs w:val="24"/>
              </w:rPr>
              <w:t>триховку по указателю – стрелке;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</w:t>
            </w:r>
            <w:r w:rsidR="00CC53D4">
              <w:rPr>
                <w:sz w:val="24"/>
                <w:szCs w:val="24"/>
              </w:rPr>
              <w:t>ь навыки штриховки, закрашивание</w:t>
            </w:r>
            <w:r w:rsidRPr="007D695E">
              <w:rPr>
                <w:sz w:val="24"/>
                <w:szCs w:val="24"/>
              </w:rPr>
              <w:t xml:space="preserve"> контуров предметов, орнаментов и сюжетных картинок: учить детей срисовывать, дорисовывать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копировать и закрашивать контуры простых предметов.</w:t>
            </w:r>
          </w:p>
          <w:p w:rsidR="00C07458" w:rsidRPr="007D695E" w:rsidRDefault="00C07458" w:rsidP="00C07458">
            <w:pPr>
              <w:tabs>
                <w:tab w:val="left" w:pos="227"/>
                <w:tab w:val="left" w:pos="851"/>
              </w:tabs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/>
                <w:sz w:val="24"/>
                <w:szCs w:val="24"/>
              </w:rPr>
              <w:t>Формировать элементарную культуру речевого поведения</w:t>
            </w:r>
            <w:r w:rsidR="00CC53D4">
              <w:rPr>
                <w:rFonts w:eastAsia="Times New Roman"/>
                <w:i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в работе по приобщению к художествен</w:t>
            </w:r>
            <w:r w:rsidR="00CC53D4">
              <w:rPr>
                <w:b w:val="0"/>
                <w:bCs w:val="0"/>
                <w:spacing w:val="0"/>
                <w:sz w:val="24"/>
                <w:szCs w:val="24"/>
              </w:rPr>
              <w:t>-</w:t>
            </w: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ной литературе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д., после прочтения обсуждать и разбирать прочитанное, добиваясь понимания смысла;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 xml:space="preserve"> шарады и т.</w:t>
            </w:r>
            <w:r w:rsidR="00CC53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>д.</w:t>
            </w:r>
          </w:p>
        </w:tc>
      </w:tr>
    </w:tbl>
    <w:p w:rsidR="00C07458" w:rsidRDefault="00C07458">
      <w:pPr>
        <w:rPr>
          <w:rFonts w:eastAsia="Times New Roman"/>
          <w:sz w:val="24"/>
          <w:szCs w:val="24"/>
        </w:rPr>
      </w:pPr>
    </w:p>
    <w:p w:rsidR="007E3D13" w:rsidRPr="007D695E" w:rsidRDefault="007E3D13" w:rsidP="00CC53D4">
      <w:pPr>
        <w:tabs>
          <w:tab w:val="left" w:pos="851"/>
          <w:tab w:val="left" w:pos="1147"/>
        </w:tabs>
        <w:ind w:firstLine="0"/>
        <w:jc w:val="center"/>
        <w:rPr>
          <w:b/>
          <w:i/>
          <w:sz w:val="24"/>
          <w:szCs w:val="24"/>
        </w:rPr>
      </w:pPr>
      <w:r w:rsidRPr="007D695E">
        <w:rPr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7E3D13" w:rsidRPr="007D695E" w:rsidRDefault="00CC53D4" w:rsidP="00CC53D4">
      <w:pPr>
        <w:tabs>
          <w:tab w:val="left" w:pos="851"/>
          <w:tab w:val="left" w:pos="1147"/>
        </w:tabs>
        <w:ind w:firstLine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E3D13" w:rsidRPr="007D695E">
        <w:rPr>
          <w:b/>
          <w:i/>
          <w:sz w:val="24"/>
          <w:szCs w:val="24"/>
        </w:rPr>
        <w:t>Художественно</w:t>
      </w:r>
      <w:r>
        <w:rPr>
          <w:b/>
          <w:i/>
          <w:sz w:val="24"/>
          <w:szCs w:val="24"/>
        </w:rPr>
        <w:t>-</w:t>
      </w:r>
      <w:r w:rsidR="007E3D13" w:rsidRPr="007D695E">
        <w:rPr>
          <w:b/>
          <w:i/>
          <w:sz w:val="24"/>
          <w:szCs w:val="24"/>
        </w:rPr>
        <w:t>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109"/>
      </w:tblGrid>
      <w:tr w:rsidR="007E3D13" w:rsidRPr="007D695E" w:rsidTr="00835D8A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CC53D4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  <w:r w:rsidR="00CC53D4">
              <w:rPr>
                <w:b/>
                <w:i/>
                <w:sz w:val="24"/>
                <w:szCs w:val="24"/>
              </w:rPr>
              <w:t xml:space="preserve"> </w:t>
            </w:r>
          </w:p>
          <w:p w:rsidR="007E3D13" w:rsidRPr="00CC53D4" w:rsidRDefault="007E3D13" w:rsidP="00CC53D4">
            <w:pPr>
              <w:pStyle w:val="aff4"/>
              <w:numPr>
                <w:ilvl w:val="0"/>
                <w:numId w:val="48"/>
              </w:numPr>
              <w:tabs>
                <w:tab w:val="left" w:pos="142"/>
                <w:tab w:val="left" w:pos="851"/>
                <w:tab w:val="left" w:pos="1147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3D4">
              <w:rPr>
                <w:rFonts w:ascii="Times New Roman" w:hAnsi="Times New Roman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понимать сигнальное значение цвета, его теплых и холодных оттенков (зимний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летний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осенний пейзаж);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передавать целостный образ в предметном рисунке, отражая структуру объекта;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</w:t>
            </w:r>
            <w:r w:rsidR="00CC53D4">
              <w:rPr>
                <w:sz w:val="24"/>
                <w:szCs w:val="24"/>
              </w:rPr>
              <w:t>картин, рисунков;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интерес детей к пластическим материалам (тесту, глине), в процессе </w:t>
            </w:r>
            <w:r w:rsidR="00CC53D4">
              <w:rPr>
                <w:sz w:val="24"/>
                <w:szCs w:val="24"/>
              </w:rPr>
              <w:t xml:space="preserve">лепки из </w:t>
            </w:r>
            <w:r w:rsidRPr="007D695E">
              <w:rPr>
                <w:sz w:val="24"/>
                <w:szCs w:val="24"/>
              </w:rPr>
              <w:t>котор</w:t>
            </w:r>
            <w:r w:rsidR="00CC53D4">
              <w:rPr>
                <w:sz w:val="24"/>
                <w:szCs w:val="24"/>
              </w:rPr>
              <w:t>ых</w:t>
            </w:r>
            <w:r w:rsidRPr="007D695E">
              <w:rPr>
                <w:sz w:val="24"/>
                <w:szCs w:val="24"/>
              </w:rPr>
              <w:t xml:space="preserve">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</w:t>
            </w:r>
            <w:r w:rsidR="00CC53D4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</w:t>
            </w:r>
            <w:r w:rsidR="00A07C21">
              <w:rPr>
                <w:sz w:val="24"/>
                <w:szCs w:val="24"/>
              </w:rPr>
              <w:t xml:space="preserve">с </w:t>
            </w:r>
            <w:r w:rsidRPr="007D695E">
              <w:rPr>
                <w:sz w:val="24"/>
                <w:szCs w:val="24"/>
              </w:rPr>
              <w:t>алгоритмами деятельности при изготовлении поделок с помощью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</w:t>
            </w:r>
            <w:r w:rsidR="00A07C21">
              <w:rPr>
                <w:sz w:val="24"/>
                <w:szCs w:val="24"/>
              </w:rPr>
              <w:t>ппликации», без наклеивания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7E3D13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сюжетные рисунки</w:t>
            </w:r>
            <w:r w:rsidR="007E3D13" w:rsidRPr="007D695E">
              <w:rPr>
                <w:sz w:val="24"/>
                <w:szCs w:val="24"/>
              </w:rPr>
              <w:t xml:space="preserve"> на занятиях по развитию речи для составления н</w:t>
            </w:r>
            <w:r>
              <w:rPr>
                <w:sz w:val="24"/>
                <w:szCs w:val="24"/>
              </w:rPr>
              <w:t>аглядной программы высказываний.</w:t>
            </w:r>
          </w:p>
          <w:p w:rsidR="00A07C21" w:rsidRPr="007D695E" w:rsidRDefault="00A07C21" w:rsidP="00A07C21">
            <w:pPr>
              <w:tabs>
                <w:tab w:val="left" w:pos="225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sz w:val="24"/>
                <w:szCs w:val="24"/>
              </w:rPr>
            </w:pPr>
          </w:p>
          <w:p w:rsidR="007E3D13" w:rsidRPr="00DE0607" w:rsidRDefault="007E3D13" w:rsidP="007E3D13">
            <w:pPr>
              <w:tabs>
                <w:tab w:val="left" w:pos="225"/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ориентировочно-исследовательский этап изобразительной деятельности, т.</w:t>
            </w:r>
            <w:r w:rsidR="00B31654">
              <w:rPr>
                <w:sz w:val="24"/>
                <w:szCs w:val="24"/>
              </w:rPr>
              <w:t> </w:t>
            </w:r>
            <w:r w:rsidRPr="007D695E">
              <w:rPr>
                <w:sz w:val="24"/>
                <w:szCs w:val="24"/>
              </w:rPr>
              <w:t>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</w:t>
            </w:r>
            <w:r w:rsidR="007E3D13" w:rsidRPr="007D695E">
              <w:rPr>
                <w:sz w:val="24"/>
                <w:szCs w:val="24"/>
              </w:rPr>
              <w:t xml:space="preserve"> обучая приемам создания новых образов: путем агглютинации, гиперболизации, акцентирования, схематизации;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п.); предлагать специальные дидактические игры, в которых требуется дорисовать незаконченные изображения;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Коррекционная направленность работы по приобщению к </w:t>
            </w:r>
            <w:r w:rsidR="00954C98" w:rsidRPr="007D695E">
              <w:rPr>
                <w:sz w:val="24"/>
                <w:szCs w:val="24"/>
              </w:rPr>
              <w:t>изобразитель</w:t>
            </w:r>
            <w:r w:rsidR="00954C98">
              <w:rPr>
                <w:sz w:val="24"/>
                <w:szCs w:val="24"/>
              </w:rPr>
              <w:t>ному</w:t>
            </w:r>
            <w:r w:rsidRPr="007D695E">
              <w:rPr>
                <w:sz w:val="24"/>
                <w:szCs w:val="24"/>
              </w:rPr>
              <w:t xml:space="preserve"> искусству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детей </w:t>
            </w:r>
            <w:r w:rsidR="00954C98" w:rsidRPr="007D695E">
              <w:rPr>
                <w:sz w:val="24"/>
                <w:szCs w:val="24"/>
              </w:rPr>
              <w:t>с доступного их понимания</w:t>
            </w:r>
            <w:r w:rsidRPr="007D695E">
              <w:rPr>
                <w:sz w:val="24"/>
                <w:szCs w:val="24"/>
              </w:rPr>
              <w:t xml:space="preserve">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работы в пр</w:t>
            </w:r>
            <w:r w:rsidR="00A07C21">
              <w:rPr>
                <w:sz w:val="24"/>
                <w:szCs w:val="24"/>
              </w:rPr>
              <w:t>оцессе музыкальной деятельности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пространственную ориентировку на звук, звучани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A07C21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внимание к темпу звучаний (быстро/медленно), силе звуков (громко/тихо);</w:t>
            </w:r>
            <w:r w:rsidR="00A07C21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</w:t>
            </w:r>
            <w:r w:rsidR="007E3D13" w:rsidRPr="007D695E">
              <w:rPr>
                <w:sz w:val="24"/>
                <w:szCs w:val="24"/>
              </w:rPr>
              <w:t xml:space="preserve"> для развития внимания при прослушивании музыки, умения реагировать на начало и окончание музыки;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</w:t>
            </w:r>
            <w:r w:rsidR="00A07C21">
              <w:rPr>
                <w:sz w:val="24"/>
                <w:szCs w:val="24"/>
              </w:rPr>
              <w:t>ов</w:t>
            </w:r>
            <w:r w:rsidRPr="007D695E">
              <w:rPr>
                <w:sz w:val="24"/>
                <w:szCs w:val="24"/>
              </w:rPr>
              <w:t>, вызывая соответствующие эмоции и двигательные реакции;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музыкально-эстетически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, зрительно-слуховы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 двигательны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представлени</w:t>
            </w:r>
            <w:r w:rsidR="00A07C21">
              <w:rPr>
                <w:sz w:val="24"/>
                <w:szCs w:val="24"/>
              </w:rPr>
              <w:t>я</w:t>
            </w:r>
            <w:r w:rsidRPr="007D695E">
              <w:rPr>
                <w:sz w:val="24"/>
                <w:szCs w:val="24"/>
              </w:rPr>
              <w:t xml:space="preserve"> о средствах музыки, передающи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образы объектов, их действия (бежит ручеек, идет медведь и пр.);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у ребенка музыкально-ритмический, звуко-высотный и тембровый слух, включая в занятия </w:t>
            </w:r>
            <w:r w:rsidR="00A07C21" w:rsidRPr="007D695E">
              <w:rPr>
                <w:sz w:val="24"/>
                <w:szCs w:val="24"/>
              </w:rPr>
              <w:t xml:space="preserve">разные </w:t>
            </w:r>
            <w:r w:rsidRPr="007D695E">
              <w:rPr>
                <w:sz w:val="24"/>
                <w:szCs w:val="24"/>
              </w:rPr>
              <w:t>музыкально звучащие предметы и игрушки;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детей с разными музыкальными инструментами; привлекать внимание к </w:t>
            </w:r>
            <w:r w:rsidR="00A07C21">
              <w:rPr>
                <w:sz w:val="24"/>
                <w:szCs w:val="24"/>
              </w:rPr>
              <w:t>их звучанию</w:t>
            </w:r>
            <w:r w:rsidRPr="007D695E">
              <w:rPr>
                <w:sz w:val="24"/>
                <w:szCs w:val="24"/>
              </w:rPr>
              <w:t>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детей к музыкальной деятельности,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использовать музыку для передачи собственного настроения;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разнообразные танцевальные умения дете</w:t>
            </w:r>
            <w:r w:rsidR="00A07C21">
              <w:rPr>
                <w:sz w:val="24"/>
                <w:szCs w:val="24"/>
              </w:rPr>
              <w:t>й,</w:t>
            </w:r>
            <w:r w:rsidRPr="007D695E">
              <w:rPr>
                <w:sz w:val="24"/>
                <w:szCs w:val="24"/>
              </w:rPr>
              <w:t xml:space="preserve"> динамическую организацию движений в ходе выполнения коллективных (групповых и парных) и индивидуальных танцев;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</w:t>
            </w:r>
            <w:r w:rsidR="00A07C21">
              <w:rPr>
                <w:sz w:val="24"/>
                <w:szCs w:val="24"/>
              </w:rPr>
              <w:t>ам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3/4,</w:t>
            </w:r>
            <w:r w:rsidR="00A07C21">
              <w:rPr>
                <w:sz w:val="24"/>
                <w:szCs w:val="24"/>
              </w:rPr>
              <w:t xml:space="preserve"> 4</w:t>
            </w:r>
            <w:r w:rsidRPr="007D695E">
              <w:rPr>
                <w:sz w:val="24"/>
                <w:szCs w:val="24"/>
              </w:rPr>
              <w:t>/4;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</w:t>
            </w:r>
            <w:r w:rsidR="00A07C21">
              <w:rPr>
                <w:sz w:val="24"/>
                <w:szCs w:val="24"/>
              </w:rPr>
              <w:t>д</w:t>
            </w:r>
            <w:r w:rsidRPr="007D695E">
              <w:rPr>
                <w:sz w:val="24"/>
                <w:szCs w:val="24"/>
              </w:rPr>
              <w:t xml:space="preserve">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</w:t>
            </w:r>
            <w:r w:rsidR="00A07C21">
              <w:rPr>
                <w:sz w:val="24"/>
                <w:szCs w:val="24"/>
              </w:rPr>
              <w:t>иями в жизни природы и общества;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7E3D13" w:rsidRPr="007E3D1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7E3D13" w:rsidRDefault="007E3D13">
      <w:pPr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</w:tabs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Коррекционно-развивающая работа </w:t>
      </w:r>
      <w:r>
        <w:rPr>
          <w:b/>
          <w:i/>
          <w:sz w:val="24"/>
          <w:szCs w:val="24"/>
        </w:rPr>
        <w:t>в образовательной области «Физическое развитие»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Важно обеспечить медицинский контроль и профилактику заболеваемости.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>
        <w:rPr>
          <w:rFonts w:eastAsia="Times New Roman"/>
          <w:b/>
          <w:bCs/>
          <w:sz w:val="24"/>
          <w:szCs w:val="24"/>
        </w:rPr>
        <w:t xml:space="preserve">задачи: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ручной моторики: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нормализация мышечного тонуса пальцев и кистей рук;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техники тонких движений;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артикуляционной моторики;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коррекция недостатков и развитие психомоторных функций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простра</w:t>
      </w:r>
      <w:r w:rsidR="00E2212A">
        <w:rPr>
          <w:sz w:val="24"/>
          <w:szCs w:val="24"/>
        </w:rPr>
        <w:t>нственной организации движений;</w:t>
      </w:r>
    </w:p>
    <w:p w:rsidR="005762CD" w:rsidRDefault="00E2212A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моторной памяти;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слухо-зрительно-моторной и реципрокной </w:t>
      </w:r>
      <w:r w:rsidR="00E2212A">
        <w:rPr>
          <w:sz w:val="24"/>
          <w:szCs w:val="24"/>
        </w:rPr>
        <w:t>координации движений;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произвольной регуляции движений.</w:t>
      </w: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8505"/>
      </w:tblGrid>
      <w:tr w:rsidR="007E3D13" w:rsidRPr="007D695E" w:rsidTr="007E3D13">
        <w:trPr>
          <w:tblHeader/>
        </w:trPr>
        <w:tc>
          <w:tcPr>
            <w:tcW w:w="891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109" w:type="pct"/>
            <w:shd w:val="clear" w:color="auto" w:fill="F2F2F2" w:themeFill="background1" w:themeFillShade="F2"/>
            <w:vAlign w:val="center"/>
          </w:tcPr>
          <w:p w:rsidR="00A07C21" w:rsidRDefault="007E3D13" w:rsidP="00A07C2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3D13" w:rsidRPr="007D695E" w:rsidRDefault="007E3D13" w:rsidP="00A07C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в работе по формировани</w:t>
            </w:r>
            <w:r w:rsidR="00A07C21">
              <w:rPr>
                <w:sz w:val="24"/>
                <w:szCs w:val="24"/>
              </w:rPr>
              <w:t>ю начальных представлений о ЗОЖ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</w:t>
            </w:r>
            <w:r w:rsidR="00A07C21">
              <w:rPr>
                <w:sz w:val="24"/>
                <w:szCs w:val="24"/>
              </w:rPr>
              <w:t>хозяйственно-бытовых поручений)</w:t>
            </w:r>
            <w:r w:rsidRPr="007D695E">
              <w:rPr>
                <w:sz w:val="24"/>
                <w:szCs w:val="24"/>
              </w:rPr>
              <w:t xml:space="preserve">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</w:t>
            </w:r>
            <w:r w:rsidR="00A07C21">
              <w:rPr>
                <w:sz w:val="24"/>
                <w:szCs w:val="24"/>
              </w:rPr>
              <w:t>дивидуальных возможностей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7E3D13" w:rsidRPr="007E3D1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E3D13">
              <w:rPr>
                <w:rFonts w:eastAsia="Times New Roman"/>
                <w:iCs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в работе по физическ</w:t>
            </w:r>
            <w:r w:rsidR="00A07C21">
              <w:rPr>
                <w:sz w:val="24"/>
                <w:szCs w:val="24"/>
              </w:rPr>
              <w:t>ой культуре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</w:t>
            </w:r>
            <w:r w:rsidR="00A07C21">
              <w:rPr>
                <w:sz w:val="24"/>
                <w:szCs w:val="24"/>
              </w:rPr>
              <w:t xml:space="preserve"> 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="00A07C21">
              <w:rPr>
                <w:sz w:val="24"/>
                <w:szCs w:val="24"/>
              </w:rPr>
              <w:br/>
              <w:t>из двух</w:t>
            </w:r>
            <w:r w:rsidRPr="007D695E">
              <w:rPr>
                <w:sz w:val="24"/>
                <w:szCs w:val="24"/>
              </w:rPr>
              <w:t>-</w:t>
            </w:r>
            <w:r w:rsidR="00A07C21">
              <w:rPr>
                <w:sz w:val="24"/>
                <w:szCs w:val="24"/>
              </w:rPr>
              <w:t>четырех</w:t>
            </w:r>
            <w:r w:rsidRPr="007D695E">
              <w:rPr>
                <w:sz w:val="24"/>
                <w:szCs w:val="24"/>
              </w:rPr>
              <w:t xml:space="preserve">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навыки в разных видах</w:t>
            </w:r>
            <w:r w:rsidR="007E3D13" w:rsidRPr="007D695E">
              <w:rPr>
                <w:sz w:val="24"/>
                <w:szCs w:val="24"/>
              </w:rPr>
              <w:t xml:space="preserve"> бега: быть ведущим в колонне, при беге парами соизмерять свои движения с движениями партнера;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координировать движения в играх с мячам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 разных размеров и с набивным мячом, взаимодействовать с партнером при ловле и бросках мяча;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</w:t>
            </w:r>
            <w:r w:rsidR="00A07C21">
              <w:rPr>
                <w:sz w:val="24"/>
                <w:szCs w:val="24"/>
              </w:rPr>
              <w:t>досугов и спортивных праздников;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</w:t>
            </w:r>
            <w:r w:rsidR="00A07C21">
              <w:rPr>
                <w:sz w:val="24"/>
                <w:szCs w:val="24"/>
              </w:rPr>
              <w:t>ях</w:t>
            </w:r>
            <w:r w:rsidRPr="007D695E">
              <w:rPr>
                <w:sz w:val="24"/>
                <w:szCs w:val="24"/>
              </w:rPr>
              <w:t xml:space="preserve"> (чувство пространства);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</w:t>
            </w:r>
            <w:r w:rsidR="00A07C21">
              <w:rPr>
                <w:sz w:val="24"/>
                <w:szCs w:val="24"/>
              </w:rPr>
              <w:t>сотные и туннельные конструкции;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</w:t>
            </w:r>
            <w:r w:rsidR="007E3D13" w:rsidRPr="007D695E">
              <w:rPr>
                <w:sz w:val="24"/>
                <w:szCs w:val="24"/>
              </w:rPr>
              <w:t>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7E3D13" w:rsidRPr="00E9458B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Коррекция недостатков и развитие ручной моторики</w:t>
            </w:r>
          </w:p>
          <w:p w:rsidR="007E3D13" w:rsidRPr="007D695E" w:rsidRDefault="007E3D13" w:rsidP="00835D8A">
            <w:pPr>
              <w:tabs>
                <w:tab w:val="left" w:pos="285"/>
                <w:tab w:val="left" w:pos="851"/>
                <w:tab w:val="left" w:pos="934"/>
              </w:tabs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</w:t>
            </w:r>
            <w:r w:rsidR="00A07C21">
              <w:rPr>
                <w:sz w:val="24"/>
                <w:szCs w:val="24"/>
              </w:rPr>
              <w:t>ание, отведение в стороны пальцев</w:t>
            </w:r>
            <w:r w:rsidR="006F309E">
              <w:rPr>
                <w:sz w:val="24"/>
                <w:szCs w:val="24"/>
              </w:rPr>
              <w:t>;</w:t>
            </w:r>
            <w:r w:rsidRPr="007D695E">
              <w:rPr>
                <w:sz w:val="24"/>
                <w:szCs w:val="24"/>
              </w:rPr>
              <w:t xml:space="preserve"> выполнять согласованные действия пальцами обеих рук.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E3D13" w:rsidRPr="00B12276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12276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</w:t>
            </w:r>
            <w:r w:rsidR="006F309E">
              <w:rPr>
                <w:sz w:val="24"/>
                <w:szCs w:val="24"/>
              </w:rPr>
              <w:t>)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динамический праксис, чередование позиций рук «кулак – ладонь», «камень – ножницы» и др</w:t>
            </w:r>
            <w:r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>)</w:t>
            </w:r>
            <w:r w:rsidR="006F309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выполнению элементов самомассажа каждого пальца от ногтя к </w:t>
            </w:r>
            <w:r w:rsidR="006F309E">
              <w:rPr>
                <w:sz w:val="24"/>
                <w:szCs w:val="24"/>
              </w:rPr>
              <w:t>основанию;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</w:t>
            </w:r>
            <w:r w:rsidR="006F309E">
              <w:rPr>
                <w:sz w:val="24"/>
                <w:szCs w:val="24"/>
              </w:rPr>
              <w:t>.</w:t>
            </w:r>
          </w:p>
          <w:p w:rsidR="007E3D13" w:rsidRPr="006F309E" w:rsidRDefault="007E3D13" w:rsidP="006F309E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</w:t>
            </w:r>
            <w:r w:rsidR="006F309E">
              <w:rPr>
                <w:sz w:val="24"/>
                <w:szCs w:val="24"/>
              </w:rPr>
              <w:t>и</w:t>
            </w:r>
            <w:r w:rsidR="006F309E" w:rsidRPr="007D695E">
              <w:rPr>
                <w:sz w:val="24"/>
                <w:szCs w:val="24"/>
              </w:rPr>
              <w:t xml:space="preserve"> ломаными линиями</w:t>
            </w:r>
            <w:r w:rsidRPr="007D695E">
              <w:rPr>
                <w:sz w:val="24"/>
                <w:szCs w:val="24"/>
              </w:rPr>
              <w:t>, повторяя изгибы; проводить сплошные линии с переходам</w:t>
            </w:r>
            <w:r w:rsidR="006F309E">
              <w:rPr>
                <w:sz w:val="24"/>
                <w:szCs w:val="24"/>
              </w:rPr>
              <w:t>и, не отрывая карандаш от листа;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</w:t>
            </w:r>
            <w:r w:rsidR="006F309E">
              <w:rPr>
                <w:sz w:val="24"/>
                <w:szCs w:val="24"/>
              </w:rPr>
              <w:t>ьзуя трафареты, линейки, лекала;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</w:t>
            </w:r>
            <w:r w:rsidR="006F309E">
              <w:rPr>
                <w:sz w:val="24"/>
                <w:szCs w:val="24"/>
              </w:rPr>
              <w:t>е части к предложенному образцу;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 и моторную ловкость рук при воспроизв</w:t>
            </w:r>
            <w:r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дении образца из заданных элементов;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заштриховывать штриховать контуры простых пре</w:t>
            </w:r>
            <w:r w:rsidR="006F309E">
              <w:rPr>
                <w:sz w:val="24"/>
                <w:szCs w:val="24"/>
              </w:rPr>
              <w:t>дметов в различных направлениях;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</w:t>
            </w:r>
            <w:r w:rsidR="006F309E">
              <w:rPr>
                <w:sz w:val="24"/>
                <w:szCs w:val="24"/>
              </w:rPr>
              <w:t>х предпочтений при выборе цвета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851"/>
                <w:tab w:val="left" w:pos="1152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Коррекция недостатков и развитие артикуляцион</w:t>
            </w:r>
            <w:r w:rsidR="006F309E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ной моторики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моторный праксис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статико</w:t>
            </w:r>
            <w:r w:rsidR="006F309E"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динамические ощущения, четкие артикуляционные кинестезии;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E3D13" w:rsidRPr="007D695E" w:rsidRDefault="007E3D13" w:rsidP="006F309E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оральн</w:t>
            </w:r>
            <w:r w:rsidR="006F309E">
              <w:rPr>
                <w:sz w:val="24"/>
                <w:szCs w:val="24"/>
              </w:rPr>
              <w:t>ый</w:t>
            </w:r>
            <w:r w:rsidRPr="007D695E">
              <w:rPr>
                <w:sz w:val="24"/>
                <w:szCs w:val="24"/>
              </w:rPr>
              <w:t xml:space="preserve"> праксис, мимическую моторику в упражнениях подражательного характера (яр</w:t>
            </w:r>
            <w:r w:rsidR="006F309E">
              <w:rPr>
                <w:sz w:val="24"/>
                <w:szCs w:val="24"/>
              </w:rPr>
              <w:t>кое солнышко –</w:t>
            </w:r>
            <w:r w:rsidRPr="007D695E">
              <w:rPr>
                <w:sz w:val="24"/>
                <w:szCs w:val="24"/>
              </w:rPr>
              <w:t xml:space="preserve"> плотно сомкнули веки, обида </w:t>
            </w:r>
            <w:r w:rsidR="006F309E">
              <w:rPr>
                <w:sz w:val="24"/>
                <w:szCs w:val="24"/>
              </w:rPr>
              <w:t>–</w:t>
            </w:r>
            <w:r w:rsidRPr="007D695E">
              <w:rPr>
                <w:sz w:val="24"/>
                <w:szCs w:val="24"/>
              </w:rPr>
              <w:t xml:space="preserve"> надули щеки...)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Коррекция недостатков и развитие психомоторной сферы</w:t>
            </w:r>
          </w:p>
          <w:p w:rsidR="007E3D13" w:rsidRPr="007D695E" w:rsidRDefault="007E3D13" w:rsidP="00835D8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6F309E" w:rsidRDefault="006F309E" w:rsidP="007E3D13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>И</w:t>
            </w:r>
            <w:r w:rsidR="007E3D13" w:rsidRPr="006F309E">
              <w:rPr>
                <w:b/>
                <w:i/>
                <w:sz w:val="24"/>
                <w:szCs w:val="24"/>
              </w:rPr>
              <w:t>спользование музыкально-ритмических упражнений, логопедической и фонетической ритмики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продолжать развивать и корригировать нарушения сенсорно-перцептивных и моторных компонентов деятельности (</w:t>
            </w:r>
            <w:r w:rsidR="006F309E">
              <w:rPr>
                <w:sz w:val="24"/>
                <w:szCs w:val="24"/>
              </w:rPr>
              <w:t>с</w:t>
            </w:r>
            <w:r w:rsidRPr="007D695E">
              <w:rPr>
                <w:sz w:val="24"/>
                <w:szCs w:val="24"/>
              </w:rPr>
              <w:t>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</w:t>
            </w:r>
            <w:r w:rsidR="006F309E">
              <w:rPr>
                <w:sz w:val="24"/>
                <w:szCs w:val="24"/>
              </w:rPr>
              <w:t>ностями зрительного восприятия);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слухов</w:t>
            </w:r>
            <w:r w:rsidR="006F309E">
              <w:rPr>
                <w:sz w:val="24"/>
                <w:szCs w:val="24"/>
              </w:rPr>
              <w:t>ые</w:t>
            </w:r>
            <w:r w:rsidRPr="007D695E">
              <w:rPr>
                <w:sz w:val="24"/>
                <w:szCs w:val="24"/>
              </w:rPr>
              <w:t xml:space="preserve"> восприятие, внимание, слухо</w:t>
            </w:r>
            <w:r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моторную и зрительно-моторную координаци</w:t>
            </w:r>
            <w:r w:rsidR="006F309E">
              <w:rPr>
                <w:sz w:val="24"/>
                <w:szCs w:val="24"/>
              </w:rPr>
              <w:t>и;</w:t>
            </w:r>
            <w:r w:rsidRPr="007D695E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</w:t>
            </w:r>
            <w:r w:rsidR="006F309E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п.;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подчинять движения темпу и ритму речевых и неречевых сигналов и сочетать </w:t>
            </w:r>
            <w:r w:rsidR="006F309E">
              <w:rPr>
                <w:sz w:val="24"/>
                <w:szCs w:val="24"/>
              </w:rPr>
              <w:t xml:space="preserve">их </w:t>
            </w:r>
            <w:r w:rsidRPr="007D695E">
              <w:rPr>
                <w:sz w:val="24"/>
                <w:szCs w:val="24"/>
              </w:rPr>
              <w:t>выполнение с музыкальным сопровождением, речевым материалом;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</w:t>
            </w:r>
            <w:r w:rsidR="006F309E">
              <w:rPr>
                <w:sz w:val="24"/>
                <w:szCs w:val="24"/>
              </w:rPr>
              <w:t>ает его, остальные — выполняют);</w:t>
            </w:r>
          </w:p>
          <w:p w:rsidR="007E3D13" w:rsidRPr="00E9458B" w:rsidRDefault="007E3D13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5762CD" w:rsidRDefault="005762CD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1d"/>
        <w:pageBreakBefore/>
        <w:spacing w:line="360" w:lineRule="auto"/>
        <w:ind w:hanging="19"/>
        <w:jc w:val="center"/>
      </w:pPr>
      <w:bookmarkStart w:id="35" w:name="__RefHeading__7855_919936705"/>
      <w:bookmarkStart w:id="36" w:name="_Toc487462045"/>
      <w:bookmarkEnd w:id="35"/>
      <w:r>
        <w:rPr>
          <w:lang w:val="en-US"/>
        </w:rPr>
        <w:t>III</w:t>
      </w:r>
      <w:bookmarkEnd w:id="36"/>
      <w:r>
        <w:t>. ОРГАНИЗАЦИОННЫЙ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BD6E4C" w:rsidRPr="00BD6E4C" w:rsidRDefault="00BD6E4C" w:rsidP="00BD6E4C">
      <w:pPr>
        <w:tabs>
          <w:tab w:val="left" w:pos="1560"/>
        </w:tabs>
        <w:suppressAutoHyphens w:val="0"/>
        <w:spacing w:line="240" w:lineRule="auto"/>
        <w:ind w:left="851"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bookmarkStart w:id="37" w:name="_Toc487462046"/>
      <w:bookmarkEnd w:id="37"/>
      <w:r w:rsidRPr="00BD6E4C">
        <w:rPr>
          <w:rFonts w:eastAsia="Calibri"/>
          <w:b/>
          <w:color w:val="auto"/>
          <w:sz w:val="24"/>
          <w:szCs w:val="24"/>
          <w:lang w:eastAsia="en-US"/>
        </w:rPr>
        <w:t>3.1. Описание материально-технического обеспечения Программы.</w:t>
      </w:r>
    </w:p>
    <w:p w:rsidR="00BD6E4C" w:rsidRPr="00BD6E4C" w:rsidRDefault="00BD6E4C" w:rsidP="00BD6E4C">
      <w:pPr>
        <w:suppressAutoHyphens w:val="0"/>
        <w:kinsoku w:val="0"/>
        <w:overflowPunct w:val="0"/>
        <w:spacing w:before="134" w:line="240" w:lineRule="auto"/>
        <w:ind w:firstLine="851"/>
        <w:rPr>
          <w:rFonts w:eastAsia="+mn-ea"/>
          <w:color w:val="auto"/>
          <w:sz w:val="24"/>
          <w:szCs w:val="24"/>
          <w:lang w:eastAsia="ru-RU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В соответствии с ФГОС, материально-техническое обеспечение программы включает в себя учебно-методический комплект, оборудование, оснащение (предметы).</w:t>
      </w:r>
      <w:r w:rsidRPr="00BD6E4C">
        <w:rPr>
          <w:rFonts w:eastAsia="+mn-ea"/>
          <w:color w:val="auto"/>
          <w:sz w:val="24"/>
          <w:szCs w:val="24"/>
          <w:lang w:eastAsia="ru-RU"/>
        </w:rPr>
        <w:t xml:space="preserve"> Материально-техническое обеспечение соответствует требованиям </w:t>
      </w:r>
      <w:r w:rsidRPr="00BD6E4C">
        <w:rPr>
          <w:rFonts w:eastAsia="Times New Roman"/>
          <w:color w:val="auto"/>
          <w:sz w:val="24"/>
          <w:szCs w:val="24"/>
          <w:lang w:eastAsia="ru-RU"/>
        </w:rPr>
        <w:t>СанПин,</w:t>
      </w:r>
      <w:r w:rsidRPr="00BD6E4C">
        <w:rPr>
          <w:rFonts w:eastAsia="+mn-ea"/>
          <w:color w:val="auto"/>
          <w:sz w:val="24"/>
          <w:szCs w:val="24"/>
          <w:lang w:eastAsia="ru-RU"/>
        </w:rPr>
        <w:t xml:space="preserve"> ППБ-101-89 «Правилам пожарной безопасности для общеобразовательных дошкольных учреждений», Требования к материально-техническому обеспечению. Соответствуют возрасту и индивидуальным особенностями детей.</w:t>
      </w:r>
    </w:p>
    <w:p w:rsidR="00BD6E4C" w:rsidRPr="00BD6E4C" w:rsidRDefault="00BD6E4C" w:rsidP="00BD6E4C">
      <w:pPr>
        <w:tabs>
          <w:tab w:val="left" w:pos="2410"/>
        </w:tabs>
        <w:suppressAutoHyphens w:val="0"/>
        <w:spacing w:line="240" w:lineRule="auto"/>
        <w:ind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after="200" w:line="276" w:lineRule="auto"/>
        <w:ind w:left="851"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3.2. Обеспеченность методическими материалами и средствами обучения и воспитания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851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В учебно-методический комплект входят: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пособия по управлению и организации работы в дошкольной организации;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пособия по работе психолога;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методические пособия для педагогов по всем направлениям развития ребенка;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наглядно-дидактические пособия;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рабочие тетради;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комплекты для творчества;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вариативные парциальные (авторские) программы;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•  электронные образовательные ресурсы.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Перечень методических пособий представлен в приложении № 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after="200" w:line="276" w:lineRule="auto"/>
        <w:ind w:left="851"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3.3. Распорядок и/или режим дня.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Модель организации образовательной деятельности в ДОУ</w:t>
      </w: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2800"/>
      </w:tblGrid>
      <w:tr w:rsidR="00BD6E4C" w:rsidRPr="00BD6E4C" w:rsidTr="00BD6E4C">
        <w:trPr>
          <w:trHeight w:val="527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D6E4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Совместная деятельность </w:t>
            </w:r>
            <w:r w:rsidRPr="00BD6E4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взрослых и детей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D6E4C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D6E4C">
              <w:rPr>
                <w:rFonts w:eastAsia="Calibri"/>
                <w:color w:val="auto"/>
                <w:sz w:val="24"/>
                <w:szCs w:val="24"/>
                <w:lang w:eastAsia="en-US"/>
              </w:rPr>
              <w:t>Взаимодействие с семьями воспитанников по реализации основной общеобразовательной программы</w:t>
            </w:r>
          </w:p>
        </w:tc>
      </w:tr>
      <w:tr w:rsidR="00BD6E4C" w:rsidRPr="00BD6E4C" w:rsidTr="00BD6E4C">
        <w:trPr>
          <w:trHeight w:val="117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D6E4C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D6E4C">
              <w:rPr>
                <w:rFonts w:eastAsia="Calibri"/>
                <w:color w:val="auto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D6E4C" w:rsidRPr="00BD6E4C" w:rsidRDefault="00BD6E4C" w:rsidP="00BD6E4C">
      <w:pPr>
        <w:shd w:val="clear" w:color="auto" w:fill="FEFCFD"/>
        <w:suppressAutoHyphens w:val="0"/>
        <w:spacing w:line="240" w:lineRule="auto"/>
        <w:ind w:firstLine="0"/>
        <w:contextualSpacing/>
        <w:jc w:val="center"/>
        <w:textAlignment w:val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 xml:space="preserve">Организация режима пребывания детей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 xml:space="preserve">во 2 младшей группе «Фантазеры»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>комбинированной направленности МАДОУ № 272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Примерный гибкий режим реализации образовательных областей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в процессе детской деятельности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>(холодный период)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63"/>
      </w:tblGrid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Режимные моменты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Время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Прием, осмотр детей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(взаимодействие с родителями, совместные игры, чтение художественной литературы).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7.00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Ежедневная утренняя разминка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(гимнастика)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8.10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 завтраку. Завтрак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8.20</w:t>
            </w:r>
          </w:p>
        </w:tc>
      </w:tr>
      <w:tr w:rsidR="00094AEC" w:rsidRPr="00094AEC" w:rsidTr="005D5E6B">
        <w:trPr>
          <w:trHeight w:val="268"/>
        </w:trPr>
        <w:tc>
          <w:tcPr>
            <w:tcW w:w="8647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познавательная, продуктивная деятельность детей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9.00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2-й завтрак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10.00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10.20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Возвращение с прогулки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11.45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обеду. Обед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навыков, культуры приема пищи)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12.00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ко сну, сон (дневной отдых)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(перед сном: чтение, слушание аудиозаписей)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12.20</w:t>
            </w:r>
          </w:p>
        </w:tc>
      </w:tr>
      <w:tr w:rsidR="00094AEC" w:rsidRPr="00094AEC" w:rsidTr="005D5E6B">
        <w:trPr>
          <w:trHeight w:val="428"/>
        </w:trPr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Постепенный подъем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(закаливающие процедуры, разминка, спокойные игры)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15.00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15.15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уплотнённому полднику, уплотнённый полдник </w:t>
            </w:r>
            <w:r w:rsidRPr="00094AEC">
              <w:rPr>
                <w:rFonts w:eastAsia="Times New Roman"/>
                <w:color w:val="auto"/>
                <w:lang w:eastAsia="ru-RU"/>
              </w:rPr>
              <w:t xml:space="preserve">(формирование культурно-гигиенических навыков). 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16.00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16.20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 прогулке, 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17.00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Возвращение с прогулки 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с 18.45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Игры по выбору, чтение художественной литературы и уход домой</w:t>
            </w:r>
          </w:p>
        </w:tc>
        <w:tc>
          <w:tcPr>
            <w:tcW w:w="1163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до 19.00</w:t>
            </w:r>
          </w:p>
        </w:tc>
      </w:tr>
    </w:tbl>
    <w:p w:rsidR="00094AEC" w:rsidRPr="00094AEC" w:rsidRDefault="00094AEC" w:rsidP="00094AEC">
      <w:pPr>
        <w:suppressAutoHyphens w:val="0"/>
        <w:spacing w:line="240" w:lineRule="auto"/>
        <w:ind w:left="13041"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left="13041"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left="13041"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left="13041"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left="13041"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left="13041"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>Организация режима пребывания детей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 xml:space="preserve"> в средней группе «Светлячки»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>комбинированной направленности МАДОУ № 272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Примерный гибкий режим реализации образовательных областей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>в процессе детской деятельности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 (холодный период)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Режимные моменты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Время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Прием, осмотр детей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(взаимодействие с родителями, совместные игры, чтение художественной литературы).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7.00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Ежедневная утренняя разминка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(гимнастика)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8.20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завтраку. Завтрак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8.30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познавательная, продуктивная деятельность детей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9.00</w:t>
            </w:r>
          </w:p>
        </w:tc>
      </w:tr>
      <w:tr w:rsidR="00094AEC" w:rsidRPr="00094AEC" w:rsidTr="005D5E6B">
        <w:trPr>
          <w:trHeight w:val="209"/>
        </w:trPr>
        <w:tc>
          <w:tcPr>
            <w:tcW w:w="8647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2-й завтрак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10.05</w:t>
            </w:r>
          </w:p>
        </w:tc>
      </w:tr>
      <w:tr w:rsidR="00094AEC" w:rsidRPr="00094AEC" w:rsidTr="005D5E6B">
        <w:trPr>
          <w:trHeight w:val="241"/>
        </w:trPr>
        <w:tc>
          <w:tcPr>
            <w:tcW w:w="8647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10.30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Возвращение с прогулки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обеду. Обед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навыков, культуры приема пищи)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12.10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ко сну, сон (дневной отдых)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(перед сном: чтение, слушание аудиозаписей)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12.30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Постепенный подъем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(закаливающие процедуры, разминка, спокойные игры)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15.00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15.15</w:t>
            </w:r>
          </w:p>
        </w:tc>
      </w:tr>
      <w:tr w:rsidR="00094AEC" w:rsidRPr="00094AEC" w:rsidTr="005D5E6B">
        <w:trPr>
          <w:trHeight w:val="430"/>
        </w:trPr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уплотнённому полднику, уплотнённый полдник </w:t>
            </w:r>
            <w:r w:rsidRPr="00094AEC">
              <w:rPr>
                <w:rFonts w:eastAsia="Times New Roman"/>
                <w:color w:val="auto"/>
                <w:lang w:eastAsia="ru-RU"/>
              </w:rPr>
              <w:t xml:space="preserve">(формирование культурно-гигиенических навыков). 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16.10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16.30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 прогулке, 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17.00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Возвращение с прогулки 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18.45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Игры по выбору, чтение художественной литературы и уход домой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до 19.00</w:t>
            </w:r>
          </w:p>
        </w:tc>
      </w:tr>
    </w:tbl>
    <w:p w:rsidR="00094AEC" w:rsidRPr="00094AEC" w:rsidRDefault="00094AEC" w:rsidP="00094AEC">
      <w:pPr>
        <w:suppressAutoHyphens w:val="0"/>
        <w:spacing w:line="240" w:lineRule="auto"/>
        <w:ind w:firstLine="0"/>
        <w:jc w:val="left"/>
        <w:textAlignment w:val="auto"/>
        <w:rPr>
          <w:rFonts w:eastAsia="Times New Roman"/>
          <w:b/>
          <w:color w:val="auto"/>
          <w:szCs w:val="24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>Организация режима пребывания детей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 xml:space="preserve"> в старшей группе  «Дельфинята»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>комбинированной направленности МАДОУ № 272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Примерный гибкий режим реализации образовательных областей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>в процессе детской деятельности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 (холодный период)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Режимные моменты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Время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Прием, осмотр детей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(взаимодействие с родителями, совместные игры, чтение художественной литературы).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7.00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Ежедневная утренняя разминка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(гимнастика)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8.30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завтраку. Завтрак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8.40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познавательная, продуктивная деятельность детей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9.00</w:t>
            </w:r>
          </w:p>
        </w:tc>
      </w:tr>
      <w:tr w:rsidR="00094AEC" w:rsidRPr="00094AEC" w:rsidTr="005D5E6B">
        <w:trPr>
          <w:trHeight w:val="209"/>
        </w:trPr>
        <w:tc>
          <w:tcPr>
            <w:tcW w:w="8647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2-й завтрак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10.10</w:t>
            </w:r>
          </w:p>
        </w:tc>
      </w:tr>
      <w:tr w:rsidR="00094AEC" w:rsidRPr="00094AEC" w:rsidTr="005D5E6B">
        <w:trPr>
          <w:trHeight w:val="241"/>
        </w:trPr>
        <w:tc>
          <w:tcPr>
            <w:tcW w:w="8647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11.00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Возвращение с прогулки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12.10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обеду. Обед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навыков, культуры приема пищи)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12.20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ко сну, сон (дневной отдых)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(перед сном: чтение, слушание аудиозаписей)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12.50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Постепенный подъем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(закаливающие процедуры, разминка, спокойные игры)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15.00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15.15</w:t>
            </w:r>
          </w:p>
        </w:tc>
      </w:tr>
      <w:tr w:rsidR="00094AEC" w:rsidRPr="00094AEC" w:rsidTr="005D5E6B">
        <w:trPr>
          <w:trHeight w:val="430"/>
        </w:trPr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уплотнённому полднику, уплотнённый полдник </w:t>
            </w:r>
            <w:r w:rsidRPr="00094AEC">
              <w:rPr>
                <w:rFonts w:eastAsia="Times New Roman"/>
                <w:color w:val="auto"/>
                <w:lang w:eastAsia="ru-RU"/>
              </w:rPr>
              <w:t xml:space="preserve">(формирование культурно-гигиенических навыков). 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16.20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16.40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 прогулке, 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17.05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Возвращение с прогулки 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18.45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Игры по выбору, чтение художественной литературы и уход домой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до 19.00</w:t>
            </w:r>
          </w:p>
        </w:tc>
      </w:tr>
    </w:tbl>
    <w:p w:rsidR="00094AEC" w:rsidRPr="00094AEC" w:rsidRDefault="00094AEC" w:rsidP="00094AEC">
      <w:pPr>
        <w:suppressAutoHyphens w:val="0"/>
        <w:spacing w:line="240" w:lineRule="auto"/>
        <w:ind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jc w:val="left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jc w:val="left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>Организация режима пребывания детей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color w:val="auto"/>
          <w:szCs w:val="24"/>
          <w:lang w:eastAsia="ru-RU"/>
        </w:rPr>
      </w:pPr>
      <w:r w:rsidRPr="00094AEC">
        <w:rPr>
          <w:rFonts w:eastAsia="Times New Roman"/>
          <w:b/>
          <w:color w:val="auto"/>
          <w:szCs w:val="24"/>
          <w:lang w:eastAsia="ru-RU"/>
        </w:rPr>
        <w:t xml:space="preserve"> в подготовительной  к школе группе «Совята» МАДОУ № 272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Примерный гибкий режим реализации образовательных областей 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>в процессе детской деятельности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Cs w:val="24"/>
          <w:lang w:eastAsia="ru-RU"/>
        </w:rPr>
      </w:pPr>
      <w:r w:rsidRPr="00094AEC">
        <w:rPr>
          <w:rFonts w:eastAsia="Times New Roman"/>
          <w:color w:val="auto"/>
          <w:szCs w:val="24"/>
          <w:lang w:eastAsia="ru-RU"/>
        </w:rPr>
        <w:t xml:space="preserve"> (холодный период)</w:t>
      </w:r>
    </w:p>
    <w:p w:rsidR="00094AEC" w:rsidRPr="00094AEC" w:rsidRDefault="00094AEC" w:rsidP="00094AEC">
      <w:pPr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Режимные моменты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32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32"/>
                <w:lang w:eastAsia="ru-RU"/>
              </w:rPr>
              <w:t>Время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left="-219" w:firstLine="219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Прием, осмотр детей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(взаимодействие с родителями, совместные игры, чтение художественной литературы).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7.00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Ежедневная утренняя разминка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(гимнастика)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8.00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завтраку. Завтрак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8.40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познавательная, продуктивная деятельность детей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9.00</w:t>
            </w:r>
          </w:p>
        </w:tc>
      </w:tr>
      <w:tr w:rsidR="00094AEC" w:rsidRPr="00094AEC" w:rsidTr="005D5E6B">
        <w:trPr>
          <w:trHeight w:val="209"/>
        </w:trPr>
        <w:tc>
          <w:tcPr>
            <w:tcW w:w="8647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2-й завтрак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10.20</w:t>
            </w:r>
          </w:p>
        </w:tc>
      </w:tr>
      <w:tr w:rsidR="00094AEC" w:rsidRPr="00094AEC" w:rsidTr="005D5E6B">
        <w:trPr>
          <w:trHeight w:val="241"/>
        </w:trPr>
        <w:tc>
          <w:tcPr>
            <w:tcW w:w="8647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 прогулке. 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11.05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Возвращение с прогулки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12.20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обеду. Обед 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(формирование культурно-гигиенических навыков, культуры приема пищи)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12.30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ко сну, сон (дневной отдых)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(перед сном: чтение, слушание аудиозаписей)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12.50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Постепенный подъем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(закаливающие процедуры, разминка, спокойные игры)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15.00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15.15</w:t>
            </w:r>
          </w:p>
        </w:tc>
      </w:tr>
      <w:tr w:rsidR="00094AEC" w:rsidRPr="00094AEC" w:rsidTr="005D5E6B">
        <w:trPr>
          <w:trHeight w:val="430"/>
        </w:trPr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Подготовка к уплотнённому полднику, уплотнённый полдник </w:t>
            </w:r>
            <w:r w:rsidRPr="00094AEC">
              <w:rPr>
                <w:rFonts w:eastAsia="Times New Roman"/>
                <w:color w:val="auto"/>
                <w:lang w:eastAsia="ru-RU"/>
              </w:rPr>
              <w:t xml:space="preserve">(формирование культурно-гигиенических навыков). 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16.30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Игровая, физкультурно-оздоровительная, творческая деятельность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16.50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Подготовка к прогулке, прогулка</w:t>
            </w:r>
          </w:p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color w:val="auto"/>
                <w:lang w:eastAsia="ru-RU"/>
              </w:rPr>
            </w:pPr>
            <w:r w:rsidRPr="00094AEC">
              <w:rPr>
                <w:rFonts w:eastAsia="Times New Roman"/>
                <w:color w:val="auto"/>
                <w:lang w:eastAsia="ru-RU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17.05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 xml:space="preserve">Возвращение с прогулки 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с 18.45</w:t>
            </w:r>
          </w:p>
        </w:tc>
      </w:tr>
      <w:tr w:rsidR="00094AEC" w:rsidRPr="00094AEC" w:rsidTr="005D5E6B">
        <w:tc>
          <w:tcPr>
            <w:tcW w:w="8647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textAlignment w:val="auto"/>
              <w:rPr>
                <w:rFonts w:eastAsia="Times New Roman"/>
                <w:b/>
                <w:color w:val="auto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lang w:eastAsia="ru-RU"/>
              </w:rPr>
              <w:t>Игры по выбору, чтение художественной литературы и уход домой</w:t>
            </w:r>
          </w:p>
        </w:tc>
        <w:tc>
          <w:tcPr>
            <w:tcW w:w="1276" w:type="dxa"/>
          </w:tcPr>
          <w:p w:rsidR="00094AEC" w:rsidRPr="00094AEC" w:rsidRDefault="00094AEC" w:rsidP="00094AEC">
            <w:pPr>
              <w:suppressAutoHyphens w:val="0"/>
              <w:spacing w:line="276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4"/>
                <w:lang w:eastAsia="ru-RU"/>
              </w:rPr>
            </w:pPr>
            <w:r w:rsidRPr="00094AEC">
              <w:rPr>
                <w:rFonts w:eastAsia="Times New Roman"/>
                <w:b/>
                <w:color w:val="auto"/>
                <w:sz w:val="24"/>
                <w:lang w:eastAsia="ru-RU"/>
              </w:rPr>
              <w:t>до 19.00</w:t>
            </w:r>
          </w:p>
        </w:tc>
      </w:tr>
    </w:tbl>
    <w:p w:rsidR="00094AEC" w:rsidRPr="00094AEC" w:rsidRDefault="00094AEC" w:rsidP="00094AEC">
      <w:pPr>
        <w:suppressAutoHyphens w:val="0"/>
        <w:spacing w:line="240" w:lineRule="auto"/>
        <w:ind w:firstLine="0"/>
        <w:jc w:val="left"/>
        <w:textAlignment w:val="auto"/>
        <w:rPr>
          <w:rFonts w:eastAsia="Times New Roman"/>
          <w:color w:val="auto"/>
          <w:sz w:val="12"/>
          <w:szCs w:val="12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jc w:val="left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p w:rsidR="00094AEC" w:rsidRPr="00094AEC" w:rsidRDefault="00094AEC" w:rsidP="00094AE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094AEC" w:rsidRDefault="00094AEC" w:rsidP="00BD6E4C">
      <w:pPr>
        <w:suppressAutoHyphens w:val="0"/>
        <w:spacing w:line="240" w:lineRule="auto"/>
        <w:ind w:left="1211"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094AEC" w:rsidRDefault="00094AEC" w:rsidP="00BD6E4C">
      <w:pPr>
        <w:suppressAutoHyphens w:val="0"/>
        <w:spacing w:line="240" w:lineRule="auto"/>
        <w:ind w:left="1211"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left="1211"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3.4 Особенности традиционных событий, праздников, мероприятий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Традиционные праздники: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- День рождения детского сада;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- Весенняя ярмарка;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- Фестиваль семейных традиций;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- День открытых дверей.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Описания традиций, форм работы представлены в приложении № 4.</w:t>
      </w:r>
    </w:p>
    <w:p w:rsidR="00BD6E4C" w:rsidRPr="00BD6E4C" w:rsidRDefault="00BD6E4C" w:rsidP="00BD6E4C">
      <w:pPr>
        <w:suppressAutoHyphens w:val="0"/>
        <w:spacing w:line="240" w:lineRule="auto"/>
        <w:ind w:left="1211"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left="1211"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after="200" w:line="276" w:lineRule="auto"/>
        <w:ind w:left="993"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3.5 Особенности организации развивающей предметно-пространственной среды.</w:t>
      </w:r>
    </w:p>
    <w:p w:rsidR="00BD6E4C" w:rsidRPr="00BD6E4C" w:rsidRDefault="00BD6E4C" w:rsidP="00BD6E4C">
      <w:pPr>
        <w:suppressAutoHyphens w:val="0"/>
        <w:spacing w:line="240" w:lineRule="auto"/>
        <w:ind w:left="1211"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hd w:val="clear" w:color="auto" w:fill="FFFFFF"/>
        <w:suppressAutoHyphens w:val="0"/>
        <w:spacing w:line="240" w:lineRule="auto"/>
        <w:ind w:right="14" w:firstLine="691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ab/>
      </w:r>
      <w:r w:rsidRPr="00BD6E4C">
        <w:rPr>
          <w:rFonts w:eastAsia="Times New Roman"/>
          <w:color w:val="auto"/>
          <w:sz w:val="24"/>
          <w:szCs w:val="24"/>
          <w:lang w:eastAsia="en-US"/>
        </w:rPr>
        <w:t>Развивающая предметно-</w:t>
      </w:r>
      <w:r w:rsidRPr="00BD6E4C">
        <w:rPr>
          <w:rFonts w:eastAsia="Times New Roman"/>
          <w:color w:val="auto"/>
          <w:spacing w:val="-1"/>
          <w:sz w:val="24"/>
          <w:szCs w:val="24"/>
          <w:lang w:eastAsia="en-US"/>
        </w:rPr>
        <w:t xml:space="preserve">пространственная среда - часть образовательной среды, представленная специально </w:t>
      </w:r>
      <w:r w:rsidRPr="00BD6E4C">
        <w:rPr>
          <w:rFonts w:eastAsia="Times New Roman"/>
          <w:color w:val="auto"/>
          <w:sz w:val="24"/>
          <w:szCs w:val="24"/>
          <w:lang w:eastAsia="en-US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 w:rsidRPr="00BD6E4C">
        <w:rPr>
          <w:rFonts w:eastAsia="Times New Roman"/>
          <w:color w:val="auto"/>
          <w:spacing w:val="-2"/>
          <w:sz w:val="24"/>
          <w:szCs w:val="24"/>
          <w:lang w:eastAsia="en-US"/>
        </w:rPr>
        <w:t xml:space="preserve">в соответствии с особенностями каждого возрастного этапа, охраны и укрепления их </w:t>
      </w:r>
      <w:r w:rsidRPr="00BD6E4C">
        <w:rPr>
          <w:rFonts w:eastAsia="Times New Roman"/>
          <w:color w:val="auto"/>
          <w:sz w:val="24"/>
          <w:szCs w:val="24"/>
          <w:lang w:eastAsia="en-US"/>
        </w:rPr>
        <w:t>здоровья, учёта особенностей и коррекции недостатков их развития.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highlight w:val="yellow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Принципы организации развивающей предметно-пространственной среды: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1) Насыщенность среды 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2) Трансформируемость пространства 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3) Полифункциональность материалов 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4) Вариативность среды 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5) Доступность среды: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6) Безопасность предметно-пространственной среды.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        Приоритетное направление дошкольного учреждения предопределяет специфику организации развивающей предметно-пространственной среды. В группах организуются центры речевого развития:</w:t>
      </w:r>
    </w:p>
    <w:p w:rsidR="00BD6E4C" w:rsidRPr="00BD6E4C" w:rsidRDefault="00BD6E4C" w:rsidP="00BD6E4C">
      <w:pPr>
        <w:numPr>
          <w:ilvl w:val="0"/>
          <w:numId w:val="50"/>
        </w:numPr>
        <w:suppressAutoHyphens w:val="0"/>
        <w:spacing w:after="200" w:line="276" w:lineRule="auto"/>
        <w:contextualSpacing/>
        <w:jc w:val="left"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Младший дошкольный возраст: «Книжки в коротких штанишках», «Речевичок», «Говорящие пальчики».</w:t>
      </w:r>
    </w:p>
    <w:p w:rsidR="00BD6E4C" w:rsidRPr="00BD6E4C" w:rsidRDefault="00BD6E4C" w:rsidP="00BD6E4C">
      <w:pPr>
        <w:numPr>
          <w:ilvl w:val="0"/>
          <w:numId w:val="50"/>
        </w:numPr>
        <w:suppressAutoHyphens w:val="0"/>
        <w:spacing w:after="200" w:line="276" w:lineRule="auto"/>
        <w:contextualSpacing/>
        <w:jc w:val="left"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Средний и старший дошкольный возраст: «Книжкин дом», «АБВГДЕЙ-ка», «Юный актер», «Мини-музей одной вещи».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       Организация предметно-пространственной развивающей среды представлена в приложении № 11.</w:t>
      </w:r>
    </w:p>
    <w:p w:rsidR="0027525A" w:rsidRDefault="0027525A" w:rsidP="0027525A">
      <w:pPr>
        <w:pStyle w:val="2e"/>
        <w:spacing w:line="360" w:lineRule="auto"/>
        <w:ind w:firstLine="0"/>
        <w:rPr>
          <w:rFonts w:eastAsia="Calibri"/>
          <w:bCs w:val="0"/>
          <w:color w:val="auto"/>
          <w:u w:val="none"/>
          <w:lang w:eastAsia="en-US"/>
        </w:rPr>
      </w:pPr>
    </w:p>
    <w:p w:rsidR="00BD6E4C" w:rsidRPr="00BD6E4C" w:rsidRDefault="00BD6E4C" w:rsidP="00BD6E4C">
      <w:pPr>
        <w:suppressAutoHyphens w:val="0"/>
        <w:spacing w:after="200" w:line="276" w:lineRule="auto"/>
        <w:ind w:left="450"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val="en-US" w:eastAsia="en-US"/>
        </w:rPr>
        <w:t>IV</w:t>
      </w:r>
      <w:r w:rsidRPr="00BD6E4C">
        <w:rPr>
          <w:rFonts w:eastAsia="Calibri"/>
          <w:b/>
          <w:color w:val="auto"/>
          <w:sz w:val="24"/>
          <w:szCs w:val="24"/>
          <w:lang w:eastAsia="en-US"/>
        </w:rPr>
        <w:t>. Дополнительный раздел.</w:t>
      </w:r>
    </w:p>
    <w:p w:rsidR="00BD6E4C" w:rsidRPr="00BD6E4C" w:rsidRDefault="00BD6E4C" w:rsidP="00BD6E4C">
      <w:pPr>
        <w:suppressAutoHyphens w:val="0"/>
        <w:spacing w:after="200" w:line="276" w:lineRule="auto"/>
        <w:ind w:left="450"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after="200" w:line="276" w:lineRule="auto"/>
        <w:ind w:left="851"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4.1. Краткая презентация Программы</w:t>
      </w:r>
    </w:p>
    <w:p w:rsidR="00BD6E4C" w:rsidRPr="00BD6E4C" w:rsidRDefault="00BD6E4C" w:rsidP="00BD6E4C">
      <w:pPr>
        <w:suppressAutoHyphens w:val="0"/>
        <w:spacing w:line="240" w:lineRule="auto"/>
        <w:ind w:left="360"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36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1. Программа ориентирована на детей от 1,5 до 7 лет. По ней могут заниматься дети общеразвивающих групп и групп кратковременного пребывания, в которых дети находятся в течение 3 – 5 часов.</w:t>
      </w:r>
    </w:p>
    <w:p w:rsidR="00BD6E4C" w:rsidRPr="00BD6E4C" w:rsidRDefault="00BD6E4C" w:rsidP="00BD6E4C">
      <w:pPr>
        <w:suppressAutoHyphens w:val="0"/>
        <w:spacing w:line="240" w:lineRule="auto"/>
        <w:ind w:firstLine="36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2.  Для реализации образовательной программы применяем следующее программное обеспечение: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360"/>
        <w:contextualSpacing/>
        <w:textAlignment w:val="auto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Программа приобщения ребенка к социальному миру «Я — человек», автор С.А. Козлова. Осваивая программу, ребенок узнает о Человеке, постепенно осознает себя, свои возможности, что поможет ему стать внимательным к своему физическому и психическому здоровью и через себя научится видеть других людей, понимать их чувства, переживания, поступки, мысли.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36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Программа «Приобщение детей к истокам  русской  народной  культуры», авторы Князева О.Л., Маханева М.Д. Программа направлена на нравственно-патриотическое воспитание детей, которое осуществляется благодаря приобщению детей к русской народной культуре. Дети в игровой форме приобщаются к культурному наследию русского народа, узнают его жизнь, быт, характер, присущие ему нравственные ценности, традиции, особенности материальной и культурной среды.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426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Программа «Ребенок в мире поиска», автор Дыбина О.В., основана на современных подходах к развитию и воспитанию дошкольника, направлена на интеллектуально-личностное развитие ребенка, в процессе поисково-познавательной деятельности. Усилия педагогов направлены на то, чтобы ребенок сам искал ответы на вопросы. 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36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Программа «Математические ступеньки», Колесникова Е.В. способствует развитию математических способностей дошкольников в увлекательной игровой форме.</w:t>
      </w:r>
    </w:p>
    <w:p w:rsidR="00BD6E4C" w:rsidRPr="00BD6E4C" w:rsidRDefault="00C20F2B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36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hyperlink r:id="rId11" w:history="1">
        <w:r w:rsidR="00BD6E4C" w:rsidRPr="00BD6E4C">
          <w:rPr>
            <w:rFonts w:eastAsia="Calibri"/>
            <w:color w:val="auto"/>
            <w:sz w:val="24"/>
            <w:szCs w:val="24"/>
            <w:lang w:eastAsia="en-US"/>
          </w:rPr>
          <w:t>Программа развития речи детей дошкольного возраста в детском саду Ушакова</w:t>
        </w:r>
      </w:hyperlink>
      <w:r w:rsidR="00BD6E4C" w:rsidRPr="00BD6E4C">
        <w:rPr>
          <w:rFonts w:eastAsia="Calibri"/>
          <w:color w:val="auto"/>
          <w:sz w:val="24"/>
          <w:szCs w:val="24"/>
          <w:lang w:eastAsia="en-US"/>
        </w:rPr>
        <w:t xml:space="preserve"> О.С.-  направлена на обучение детей родному языку, содействует формированию необходимого уровня речевых умений и способностей, активизацию эмоционально-образной сферы мышления, воспитание интереса к родному слову, развитие чувства языка.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360"/>
        <w:contextualSpacing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BD6E4C">
        <w:rPr>
          <w:rFonts w:eastAsia="Times New Roman"/>
          <w:color w:val="auto"/>
          <w:sz w:val="24"/>
          <w:szCs w:val="24"/>
          <w:lang w:eastAsia="ru-RU"/>
        </w:rPr>
        <w:t>Программа по развитию художественных способностей детей «Природа и художник» Копцева Т.А.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D6E4C">
        <w:rPr>
          <w:rFonts w:eastAsia="Times New Roman"/>
          <w:color w:val="auto"/>
          <w:sz w:val="24"/>
          <w:szCs w:val="24"/>
          <w:lang w:eastAsia="ru-RU"/>
        </w:rPr>
        <w:t>формирует у детей 4—6 лет представления о природе как живом организме, развивает творческую деятельность. Рисуя, дети приобщаются к мировой художественной культуре, учатся любить природу и видеть ее красоту.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36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Программа «Музыкальные шедевры», автор Радынова О.П., направлена на формирование основ музыкальной культуры у детей дошкольного возраста.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36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Программа «Маленький актер», Григорьева Т.С.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– на </w:t>
      </w:r>
      <w:r w:rsidRPr="00BD6E4C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развитие творческих способностей старших дошкольников средствами музыкально-драматического искусства.</w:t>
      </w:r>
    </w:p>
    <w:p w:rsidR="00BD6E4C" w:rsidRPr="00BD6E4C" w:rsidRDefault="00BD6E4C" w:rsidP="00BD6E4C">
      <w:pPr>
        <w:numPr>
          <w:ilvl w:val="0"/>
          <w:numId w:val="51"/>
        </w:numPr>
        <w:suppressAutoHyphens w:val="0"/>
        <w:spacing w:after="200" w:line="276" w:lineRule="auto"/>
        <w:ind w:left="0" w:firstLine="426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Программа художественного воспитания, обучения и развития детей 2-7 лет «Цветные ладошки», </w:t>
      </w:r>
      <w:r w:rsidRPr="00BD6E4C">
        <w:rPr>
          <w:rFonts w:eastAsia="Calibri"/>
          <w:bCs/>
          <w:color w:val="auto"/>
          <w:sz w:val="24"/>
          <w:szCs w:val="24"/>
          <w:lang w:eastAsia="en-US"/>
        </w:rPr>
        <w:t xml:space="preserve">Лыкова И.А. </w:t>
      </w:r>
      <w:r w:rsidRPr="00BD6E4C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– направлена на развитие творческих способностей детей в изобразительной деятельности, лепке, аппликации. Особенность программы в том, что поощряются необычные виды детского творчества, благодаря чему у малышей развивается воображение и фантазия.</w:t>
      </w:r>
    </w:p>
    <w:p w:rsidR="00BD6E4C" w:rsidRPr="00BD6E4C" w:rsidRDefault="00BD6E4C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27525A">
      <w:pPr>
        <w:pStyle w:val="2e"/>
        <w:spacing w:line="360" w:lineRule="auto"/>
        <w:ind w:firstLine="0"/>
        <w:jc w:val="center"/>
      </w:pPr>
      <w:r>
        <w:t>Перечень литературных источников</w:t>
      </w:r>
    </w:p>
    <w:p w:rsidR="0027525A" w:rsidRDefault="0027525A" w:rsidP="0027525A">
      <w:pPr>
        <w:pStyle w:val="aff4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Саморегуляция в познавательной деятельности у детей с задержкой психического развития: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монография </w:t>
      </w:r>
      <w:r>
        <w:rPr>
          <w:color w:val="000000"/>
          <w:sz w:val="24"/>
          <w:szCs w:val="24"/>
          <w:shd w:val="clear" w:color="auto" w:fill="FFFFFF"/>
        </w:rPr>
        <w:t>/ Н.В. Бабкина. – М. : Гуманитарный издат. центр ВЛАДОС, 2016. – 143 с.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>
        <w:rPr>
          <w:iCs/>
          <w:color w:val="000000"/>
          <w:sz w:val="24"/>
          <w:szCs w:val="24"/>
          <w:shd w:val="clear" w:color="auto" w:fill="FFFFFF"/>
        </w:rPr>
        <w:t>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iCs/>
          <w:color w:val="000000"/>
          <w:sz w:val="24"/>
          <w:szCs w:val="24"/>
          <w:shd w:val="clear" w:color="auto" w:fill="FFFFFF"/>
        </w:rPr>
        <w:t xml:space="preserve">Бабкина </w:t>
      </w:r>
      <w:r>
        <w:rPr>
          <w:color w:val="000000"/>
          <w:sz w:val="24"/>
          <w:szCs w:val="24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Бабкина, Н.В. </w:t>
      </w:r>
      <w:r>
        <w:rPr>
          <w:color w:val="000000"/>
          <w:sz w:val="24"/>
          <w:szCs w:val="24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Н.В. Бабкина </w:t>
      </w:r>
      <w:r>
        <w:rPr>
          <w:color w:val="000000"/>
          <w:sz w:val="24"/>
          <w:szCs w:val="24"/>
          <w:shd w:val="clear" w:color="auto" w:fill="FFFFFF"/>
        </w:rPr>
        <w:t>// Педагогика и психология образования. – 2017. – № 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Баряева, Л.Б. Интегративная модель математического образования дошкольников с задержкой психического развития : монография / Л.Б. Баряева. – СПб. : Изд-во РГПУ </w:t>
      </w:r>
      <w:r>
        <w:rPr>
          <w:rFonts w:eastAsia="Times New Roman"/>
          <w:bCs/>
          <w:sz w:val="24"/>
          <w:szCs w:val="24"/>
        </w:rPr>
        <w:br/>
        <w:t xml:space="preserve">им. А.И. Герцена, 2015.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Баряева, Л.Б. Профилактика и коррекция дискалькулии у детей / Л.Б. Баряева, </w:t>
      </w:r>
      <w:r>
        <w:rPr>
          <w:rFonts w:eastAsia="Times New Roman"/>
          <w:bCs/>
          <w:sz w:val="24"/>
          <w:szCs w:val="24"/>
        </w:rPr>
        <w:br/>
        <w:t>С.Ю. Кондратьева, Л.В. Лопатина. – СПб. : ЦДК проф. Л.Б. Баряевой, 2015.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Бордовская, Е.В. Коррекционная работа с детьми в обогащенной предметно-развивающей среде : программно-методический комплекс / Е.В. Бордовская, И.Г. Вечканова, Р.Н. Генералова ; под ред. Л.Б. Баряевой. – СПб. : Каро, 2006.</w:t>
      </w:r>
    </w:p>
    <w:p w:rsidR="0027525A" w:rsidRDefault="0027525A" w:rsidP="0027525A">
      <w:pPr>
        <w:pStyle w:val="aff4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Борякова, Н.Ю. Коррекционно-развивающее обучение и воспитание дошкольников с задержкой психического развития. Теория и практика : 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онография / </w:t>
      </w:r>
      <w:r>
        <w:rPr>
          <w:rFonts w:ascii="Times New Roman" w:eastAsia="Times New Roman" w:hAnsi="Times New Roman"/>
          <w:sz w:val="24"/>
          <w:szCs w:val="24"/>
        </w:rPr>
        <w:t xml:space="preserve">Н.Ю. Борякова.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М. : РИЦ МГГУ им. М.А. Шолохова, 2016. – 170 с.</w:t>
      </w:r>
    </w:p>
    <w:p w:rsidR="0027525A" w:rsidRDefault="0027525A" w:rsidP="0027525A">
      <w:pPr>
        <w:pStyle w:val="aff4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Борякова, Н.Ю. Ступеньки развития. Ранняя диагностика и коррекция задержки психического развития у детей / Н.Ю. Борякова. – М. : Гном-Пресс, 1999.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Борякова, Н.Ю. Коррекционно-педагогическая работа в детском саду для детей с задержкой психического развития (Организационный аспект) / Н.Ю. Борякова, </w:t>
      </w:r>
      <w:r>
        <w:rPr>
          <w:rFonts w:eastAsia="Times New Roman"/>
          <w:bCs/>
          <w:sz w:val="24"/>
          <w:szCs w:val="24"/>
        </w:rPr>
        <w:br/>
        <w:t xml:space="preserve">М.А. Касицына. – М. : В. Секачев; ИОИ, 2008.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Борякова, Н.Ю. Формирование предпосылок к школьному обучению у детей с задержкой психического развития / Н.Ю. Борякова. – М. : Альфа, 2003.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eastAsia="Times New Roman"/>
          <w:bCs/>
          <w:sz w:val="24"/>
          <w:szCs w:val="24"/>
        </w:rPr>
        <w:br/>
        <w:t>Ростов н/Д. : Феникс, 2007.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Волковская, Т.Н. Генезис проблемы изучения задержки психического развития у детей / Т.Н. Волковская // Коррекционная педагогика. – 2003. – № 2.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Голубева, Г.Г. Преодоление нарушений звуко-слоговой структуры слова у дошкольников / Г.Г. Голубева. – СПб. : ЦДК проф. Л.Б. Баряевой, 2010.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>
        <w:rPr>
          <w:rFonts w:eastAsia="Times New Roman"/>
          <w:bCs/>
          <w:sz w:val="24"/>
          <w:szCs w:val="24"/>
        </w:rPr>
        <w:br/>
        <w:t xml:space="preserve">/ С.Г. Шевченко, Н.Н. Малофеев, А.О. Дробинская и др. ; под ред. С.Г. Шевченко. – М. : АРКТИ, 2001.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Дьяченко, О.М. Психологические особенности развития дошкольников </w:t>
      </w:r>
      <w:r>
        <w:rPr>
          <w:rFonts w:eastAsia="Times New Roman"/>
          <w:bCs/>
          <w:sz w:val="24"/>
          <w:szCs w:val="24"/>
        </w:rPr>
        <w:br/>
        <w:t>/ О.М. Дьяченко, Т.В. Лаврентьева. – М. : Эксмо, 2000.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Екжанова, Е.А. Изобразительная деятельность в воспитании и обучении дошкольников с разным уровнем умственной недостаточности / Е.А. Екжанова. – СПб. : Сотис, 2002.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Екжанова,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Екжанова, Е.А. Стребелева. – М. : Просвещение, 2003.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Екжанова, Е.А. Коррекционно-педагогическая помощь детям раннего и дошкольного возраста с неярко выраженными отклонениями в развитии / Е.А. Екжанова, Е.А. Стребелева. – СПб. : Каро, 2008.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Инденбаум, Е.Л. Психосоциальное развитие подростков с легкими формами интеллектуальной недостаточности : автореф. дис. д-ра псих. наук / Е.Л. Инденбаум. – </w:t>
      </w:r>
      <w:r>
        <w:rPr>
          <w:iCs/>
          <w:sz w:val="24"/>
          <w:szCs w:val="24"/>
        </w:rPr>
        <w:br/>
        <w:t>М., 2011. – 40 с.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Кисова, В.В. Практикум по специальной психологии / В.В. Кисова, И.А. Конева. – СПб. : Речь, 2006.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Ковалец, И.В. Азбука эмоций : практич. пособие для работы с детьми, имеющими отклонения в психофизическом развитии и эмоциональной сфере / И.В. Ковалец. – М. : ВЛАДОС, 2003.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Кондратьева, С.Ю. Познаем математику в игре: профилактика дискалькулии у дошкольников / С.Ю. Кондратьева. – СПб. : ЦДК проф. Л.Б. Баряевой, 2011.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– Режим доступа: http:// fgos-ovz.herzen.spb.ru/?page_id=132.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Коробейников, И.А. </w:t>
      </w:r>
      <w:r>
        <w:rPr>
          <w:color w:val="000000"/>
          <w:sz w:val="24"/>
          <w:szCs w:val="24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>И.А. Коробейников, Н.В. Бабкина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7525A" w:rsidRDefault="0027525A" w:rsidP="0027525A">
      <w:pPr>
        <w:pStyle w:val="aff4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27525A" w:rsidRDefault="0027525A" w:rsidP="0027525A">
      <w:pPr>
        <w:pStyle w:val="aff4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>
        <w:rPr>
          <w:rFonts w:ascii="Times New Roman" w:hAnsi="Times New Roman"/>
          <w:sz w:val="24"/>
          <w:szCs w:val="24"/>
        </w:rPr>
        <w:t xml:space="preserve">/ И.А. Коробейников,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Е.Л. Инденбаум // Дефектология. – М., 2009. – № 5. – С. 22-28.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СПб. : ЦДК проф. Л.Б. Баряевой, 2009.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Лебединская, К.С. Клинические варианты задержки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К.С. Лебединская // Журнал невропатологии и психиатрии им. С.С. Корсакова. – 1980. – № 3.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Майер, А.А. Практические материалы по освоению содержания ФГОС в дошкольной образовательной организации (в схемах и таблицах) / А.А. Майер. – М. : </w:t>
      </w:r>
      <w:r>
        <w:rPr>
          <w:rFonts w:eastAsia="Times New Roman"/>
          <w:bCs/>
          <w:sz w:val="24"/>
          <w:szCs w:val="24"/>
        </w:rPr>
        <w:br/>
        <w:t>Пед. общество России, 2014.</w:t>
      </w:r>
    </w:p>
    <w:p w:rsidR="0027525A" w:rsidRDefault="0027525A" w:rsidP="0027525A">
      <w:pPr>
        <w:pStyle w:val="aff4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Малофеев,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Малофеев и др. // Дефектология. – 2009. – № 1. – С. 5-18.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Мамайчук, И.И. Помощь психолога ребенку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>/ И.И. Мамайчук, М.Н. Ильина. – СПб. : Речь, 2004.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Марковская, И.Ф. Задержка психического развития у детей. Клиническая и нейропсихологическая диагностика / И.Ф. Марковская. – М. : Комплекс-центр, 1993.</w:t>
      </w:r>
    </w:p>
    <w:p w:rsidR="0027525A" w:rsidRDefault="0027525A" w:rsidP="0027525A">
      <w:pPr>
        <w:pStyle w:val="aff4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Меликян, З.А. Состояние зрительно-пространственных функций у детей в норме и с задержкой психического развития / З.А. Меликян, Т.В. Ахутина // Школа здоровья. – 2002. –  </w:t>
      </w:r>
      <w:r>
        <w:rPr>
          <w:rFonts w:ascii="Times New Roman" w:hAnsi="Times New Roman"/>
          <w:sz w:val="24"/>
          <w:szCs w:val="24"/>
        </w:rPr>
        <w:br/>
        <w:t>№ 1. – С. 28-36.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Микляева, Н.В. Планирование в современном ДОУ / Н.В. Микляева. – М. :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 : пособие для учителей начальной школы, психологов-практиков, родителей / Л.Г. Мустаева. – М. : Аркти, 2005.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Нечаев, М. Интерактивные технологии в реализации ФГОС дошкольного образования / М. Нечаев, Г. Романова. – М. : Перспектива, 2014.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Обучение детей с задержкой психического развития : пособие для учителей </w:t>
      </w:r>
      <w:r>
        <w:rPr>
          <w:rFonts w:eastAsia="Times New Roman"/>
          <w:bCs/>
          <w:sz w:val="24"/>
          <w:szCs w:val="24"/>
        </w:rPr>
        <w:br/>
        <w:t>/ под ред. В.И. Лубовского. – Смоленск, 1994.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Педагогическое взаимодействие в детском саду / под ред. Н.В. Микляевой. – М. :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Программа воспитания и обучения дошкольников с задержкой психического развития / Л.Б. Баряева, И.Г. Вечканова, О.П. Гаврилушкина и др.; под. ред. Л.Б. Баряевой, </w:t>
      </w:r>
      <w:r>
        <w:rPr>
          <w:rFonts w:eastAsia="Times New Roman"/>
          <w:bCs/>
          <w:sz w:val="24"/>
          <w:szCs w:val="24"/>
        </w:rPr>
        <w:br/>
        <w:t>Е.А. Логиновой. – СПб. : ЦДК проф. Л.Б. Баряевой, 2010.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Психолого-педагогическая диагностика / под ред. И.Ю. Левченко, С.Д. Забрамной. – М. : Академия, 2004.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>
        <w:rPr>
          <w:rFonts w:eastAsia="Times New Roman"/>
          <w:bCs/>
          <w:sz w:val="24"/>
          <w:szCs w:val="24"/>
        </w:rPr>
        <w:br/>
        <w:t>/ под ред. Е.А. Стребелевой. – М. : Полиграфсервис, 1998.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Путеводитель по ФГОС дошкольного образования в таблицах и схемах </w:t>
      </w:r>
      <w:r>
        <w:rPr>
          <w:rFonts w:eastAsia="Times New Roman"/>
          <w:bCs/>
          <w:sz w:val="24"/>
          <w:szCs w:val="24"/>
        </w:rPr>
        <w:br/>
        <w:t>/ под ред. М. Верховкиной, А. Атаровой. – СПб. : КАРО, 2014.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Разработка адаптированной основной образовательной программы дошкольного образования для детей с ОВЗ : методич. пособие / под общ. ред. Т.А. Овечкиной, </w:t>
      </w:r>
      <w:r>
        <w:rPr>
          <w:rFonts w:eastAsia="Times New Roman"/>
          <w:bCs/>
          <w:sz w:val="24"/>
          <w:szCs w:val="24"/>
        </w:rPr>
        <w:br/>
        <w:t xml:space="preserve">Н.Н. Яковлевой. – СПб. : ЦДК проф. Л.Б. Баряевой, 2015. </w:t>
      </w:r>
    </w:p>
    <w:p w:rsidR="0027525A" w:rsidRDefault="0027525A" w:rsidP="0027525A">
      <w:pPr>
        <w:pStyle w:val="aff4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Семаго. – М. : АРКТИ, 2001. – 203 с.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Слепович, Е.С. Игровая деятельность дошкольников с задержкой психического развития / Е.С. Слепович. – М. : Педагогика, 1990.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Специальная психология / В.И. Лубовский, Е.М. Мастюкова и др.; </w:t>
      </w:r>
      <w:r>
        <w:rPr>
          <w:rFonts w:eastAsia="Times New Roman"/>
          <w:bCs/>
          <w:sz w:val="24"/>
          <w:szCs w:val="24"/>
        </w:rPr>
        <w:br/>
        <w:t xml:space="preserve">под ред. В.И. Лубовского. – М. : Академия, 2004.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Стожарова, М.Ю. Формирование психологического здоровья дошкольников </w:t>
      </w:r>
      <w:r>
        <w:rPr>
          <w:rFonts w:eastAsia="Times New Roman"/>
          <w:bCs/>
          <w:sz w:val="24"/>
          <w:szCs w:val="24"/>
        </w:rPr>
        <w:br/>
        <w:t>/ М.Ю. Стожарова. – Ростов н/Д. : Феникс, 2007.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Театрализованные игры в коррекционной работе с дошкольниками</w:t>
      </w:r>
      <w:r>
        <w:rPr>
          <w:rFonts w:eastAsia="Times New Roman"/>
          <w:bCs/>
          <w:sz w:val="24"/>
          <w:szCs w:val="24"/>
        </w:rPr>
        <w:br/>
        <w:t>/ под ред. Л.Б. Баряевой, И.Г. Вечкановай. – СПб. : КАРО, 2009.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Тржесоглава, З. Легкая дисфункция мозга в детском возрасте / З. Тржесоглава ;</w:t>
      </w:r>
      <w:r>
        <w:rPr>
          <w:rFonts w:eastAsia="Times New Roman"/>
          <w:bCs/>
          <w:sz w:val="24"/>
          <w:szCs w:val="24"/>
        </w:rPr>
        <w:br/>
        <w:t xml:space="preserve">пер. с чешского. – М. : Медицина, 1986.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Тригер, Р.Д. Психологические особенности социализации детей с задержкой психического развития / Р.Д. Тригер. – СПб. : Питер, 2008.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Ульенкова, У.В. Шестилетние дети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У.В. Ульенкова. – М. : Педагогика, 1990.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Ульенкова, У.В. Организация и содержание специальной психологической помощи детям с проблемами в развитии / У.В. Ульенкова, О.В. Лебедева. – М. : Академия, 2007. 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Ульенкова У.В. Дети с задержкой психического развития / У.В. Ульенкова. – Н.Новгород, 1999.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</w:t>
      </w:r>
      <w:r>
        <w:rPr>
          <w:rStyle w:val="apple-converted-space"/>
          <w:sz w:val="24"/>
          <w:szCs w:val="24"/>
        </w:rPr>
        <w:t> </w:t>
      </w:r>
      <w:hyperlink r:id="rId12">
        <w:r>
          <w:rPr>
            <w:rStyle w:val="-"/>
            <w:color w:val="00000A"/>
            <w:sz w:val="24"/>
            <w:szCs w:val="24"/>
            <w:u w:val="none"/>
          </w:rPr>
          <w:t>от 19.12.2014 № 1598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>/ С.Г. Шевченко и др.; под общ. ред. С.Г. Шевченко. – М. : Школьная Пресса, 2003. – Кн. 1.</w:t>
      </w:r>
    </w:p>
    <w:p w:rsidR="0027525A" w:rsidRDefault="0027525A" w:rsidP="0027525A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Шевченко, С.Г. Коррекционно-развивающее обучение: Организационно-педагогические аспекты / С.Г. Шевченко. – М. : Владос, 2001.</w:t>
      </w:r>
    </w:p>
    <w:p w:rsidR="0027525A" w:rsidRDefault="0027525A" w:rsidP="0027525A">
      <w:pPr>
        <w:widowControl w:val="0"/>
        <w:tabs>
          <w:tab w:val="left" w:pos="567"/>
          <w:tab w:val="left" w:pos="851"/>
          <w:tab w:val="left" w:pos="1134"/>
        </w:tabs>
        <w:ind w:left="709" w:firstLine="0"/>
        <w:rPr>
          <w:rFonts w:eastAsia="Times New Roman"/>
          <w:bCs/>
          <w:sz w:val="24"/>
          <w:szCs w:val="24"/>
        </w:rPr>
      </w:pPr>
    </w:p>
    <w:p w:rsidR="0027525A" w:rsidRDefault="0027525A" w:rsidP="0027525A">
      <w:pPr>
        <w:pStyle w:val="1c"/>
        <w:tabs>
          <w:tab w:val="left" w:pos="1134"/>
        </w:tabs>
        <w:ind w:firstLine="709"/>
        <w:rPr>
          <w:u w:val="single"/>
        </w:rPr>
      </w:pPr>
      <w:r>
        <w:rPr>
          <w:u w:val="single"/>
        </w:rPr>
        <w:t>Электронные образовательные ресурсы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Федеральная целевая программа развития образования на 2011-2015 гг. – Режим доступа: http://www.fcpro.ru.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ФГОС. – Режим доступа: http://минобрнауки.рф/новости/3447/файл/2280/13.06.14.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Российский общеобразовательный портал. - Режим доступа: http://www.school.edu.ru.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образование. Федеральный образовательный портал. – Режим доступа: http://www.edu.ru.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Сайт «Всероссийский Августовский педсовет». - Режим доступа: www.pedsovet.org.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Образовательный портал. – Режим доступа: http://www.prodlenka.org/vneklassnaia-rabotapublikatcii.html.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Сайт ФГАУ «ФИРО». – Режим доступа: http://www.firo.ru. </w:t>
      </w:r>
    </w:p>
    <w:p w:rsidR="0027525A" w:rsidRDefault="0027525A" w:rsidP="0027525A">
      <w:pPr>
        <w:pStyle w:val="1c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Справочная правовая система «КонсультантПлюс». – Режим доступа:: http://www.consultant.ru.</w:t>
      </w:r>
    </w:p>
    <w:p w:rsidR="0027525A" w:rsidRDefault="0027525A" w:rsidP="0027525A">
      <w:pPr>
        <w:tabs>
          <w:tab w:val="left" w:pos="1134"/>
        </w:tabs>
      </w:pPr>
    </w:p>
    <w:p w:rsidR="0027525A" w:rsidRDefault="0027525A" w:rsidP="0027525A">
      <w:pPr>
        <w:tabs>
          <w:tab w:val="left" w:pos="1134"/>
        </w:tabs>
      </w:pPr>
    </w:p>
    <w:p w:rsidR="0027525A" w:rsidRDefault="0027525A" w:rsidP="0027525A">
      <w:pPr>
        <w:pStyle w:val="1c"/>
        <w:ind w:firstLine="0"/>
      </w:pPr>
    </w:p>
    <w:p w:rsidR="0027525A" w:rsidRDefault="0027525A" w:rsidP="0027525A">
      <w:pPr>
        <w:pStyle w:val="1c"/>
        <w:jc w:val="right"/>
      </w:pPr>
      <w:r>
        <w:t>Приложение 1</w:t>
      </w:r>
    </w:p>
    <w:p w:rsidR="0027525A" w:rsidRDefault="0027525A" w:rsidP="0027525A">
      <w:pPr>
        <w:pStyle w:val="2e"/>
        <w:spacing w:line="360" w:lineRule="auto"/>
      </w:pPr>
      <w:bookmarkStart w:id="38" w:name="_Toc487462054"/>
      <w:bookmarkEnd w:id="38"/>
      <w:r>
        <w:t>Перечень нормативных и нормативно-методических документов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Закон РФ «Об основных гарантиях прав ребенка в Российской Федерации» </w:t>
      </w:r>
      <w:r>
        <w:rPr>
          <w:b w:val="0"/>
        </w:rPr>
        <w:br/>
        <w:t>от 24 июля 1998 года № 124–ФЗ (с изменениями на 21 декабря 2004 года).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Российской Федерации (Минобрнауки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Минобрнауки России «Комментарии к ФГОС ДО» от 28 февраля 2014 г. № 08-249 // Вестник образования. – 2014. – Апрель. – № 7.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bookmarkStart w:id="39" w:name="bookmark69"/>
      <w:bookmarkEnd w:id="39"/>
      <w:r>
        <w:rPr>
          <w:b w:val="0"/>
        </w:rPr>
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Распоряжение Правительства Российской Федерации от 4 сентября 2014 г. </w:t>
      </w:r>
      <w:r>
        <w:rPr>
          <w:b w:val="0"/>
        </w:rPr>
        <w:br/>
        <w:t>№ 1726-р «Об утверждении Концепции развития дополнительного образования детей».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>
        <w:rPr>
          <w:b w:val="0"/>
        </w:rPr>
        <w:br/>
        <w:t>(с изменениями на 27 августа 2015 года).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Указ Президента Российской Федерации от 1 июня 2012 г. № 761 </w:t>
      </w:r>
      <w:r>
        <w:rPr>
          <w:b w:val="0"/>
        </w:rPr>
        <w:br/>
        <w:t>«О Национальной стратегии действий в интересах детей на 2012-2017 годы».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Федеральный закон «Об образовании в Российской Федерации» № 273-ФЗ </w:t>
      </w:r>
      <w:r>
        <w:rPr>
          <w:b w:val="0"/>
        </w:rPr>
        <w:br/>
        <w:t>от 29 декабря 2012 года с изменениями 2015-2016 года.</w:t>
      </w:r>
    </w:p>
    <w:p w:rsidR="0027525A" w:rsidRDefault="0027525A" w:rsidP="0027525A">
      <w:pPr>
        <w:pStyle w:val="1c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7525A" w:rsidRDefault="0027525A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after="200" w:line="276" w:lineRule="auto"/>
        <w:ind w:firstLine="0"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Приложение </w:t>
      </w:r>
      <w:r w:rsidR="0027525A">
        <w:rPr>
          <w:rFonts w:eastAsia="Calibri"/>
          <w:b/>
          <w:color w:val="auto"/>
          <w:sz w:val="24"/>
          <w:szCs w:val="24"/>
          <w:lang w:eastAsia="en-US"/>
        </w:rPr>
        <w:t>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Перечень методических пособий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jc w:val="center"/>
        <w:textAlignment w:val="auto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i/>
          <w:color w:val="auto"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Методические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Губанова Н. Ф. Развитие игровой деятельности 4-5 года, 5-6 года, 6-7 года М.: Мозаика-Синтез, 2013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Буре Р. С. Социально-нравственное воспитание дошкольников (3-7 лет) М.: Мозаика-Синтез, 2013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Куцакова Л. В Трудовое воспитание в детском саду (3-7 лет) М.: Мозаика-Синтез, 2013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Белая К.Ю. Формирование основ безопасности у дошкольников (2-7 лет) М.: Мозаика-Синтез,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Петрова В. И., Стульник Т. Д Этические беседы с дошкольниками М.: Мозаика-Синтез,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Зацепина М.Б. Дни воинской славы. Патриотическое воспитание дошкольников. М.: Мозаика-Синтез, 2010.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Кондрыкинская Л.А. Занятия по патриотическому воспитанию в детском саду. М.: ТЦ Сфера, 2010.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Методическая разработка педагогического коллектива МБДОУ № 91 «Национальные и социокультурные условия Красноярского края»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Саулина  Т. Ф.  Знакомим  дошкольников  с  правилами  дорожного движения (3–7 лет). М.: Мозаика-Синтез, 2010.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Наглядно-дидактические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«Мир в картинках»: «Государственные символы России»; «День Победы».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 «Рассказы  по  картинкам»: «Великая  Отечественная  война  в произведениях художников»; «Защитники Отечества».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«Расскажите детям о...»:«Расскажите детям о достопримечательностях Москвы»; «Расскажите детям о Московском Кремле»; «Расскажите детям об Отечественной войне 1812 года».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Бордачева И. Ю. Безопасность на дороге: Плакаты для оформления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родительского уголка в ДОУ. М.: Мозаика-Синтез, 2012.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Бордачева И. Ю.  Дорожные знаки: Для работы с детьми 4–7 лет. М.: Мозаика-Синтез, 2012.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i/>
          <w:color w:val="auto"/>
          <w:sz w:val="24"/>
          <w:szCs w:val="24"/>
          <w:lang w:eastAsia="en-US"/>
        </w:rPr>
        <w:t>Образовательная область «Познавательное развитие»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Методические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О.В. Ознакомление с предметным и социальным окружением. Подготовительная к школе группа.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О.В. Ознакомление с предметным и социальным окружением. Средняя группа. М.: Мозаика- 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О.В. Ознакомление с предметным и социальным окружением. Старшая группа.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О.В. Ознакомление с природой в детском саду. Младшая группа.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О.В. Ознакомление с природой в детском саду. Первая младшая группа.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О.В. Ознакомление с природой в детском саду. Средняя группа.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Веракса Н. Е., Веракса А. Н. Проектная деятельность дошкольников.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Веракса Н. Е., Галимов О. Р. Познавательно-исследовательская деятельность дошкольников (4–7 лет).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Крашенинников Е. Е., Холодова О. Л. Развитие познавательных способностей дошкольников (5–7 лет).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Давидчук А.Н. Познавательное развитие дошкольников в игре. Методическое пособие.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О.В. Неизведанное рядом. Опыты и эксперименты для дошкольников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Е.В. Математика для детей 3-4 лет.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Е.В. Математика для детей 4-5 лет.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Е.В. Математика для детей 5-6 лет.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Е.В. Математика для детей 6-7лет.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Методическая разработка педагогического коллектива МБДОУ № 91 «Национальные и социокультурные условия Красноярского края»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Электронные образовательные ресурсы (ЭОР)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Ш и я н О. А. Развитие творческого мышления. Работаем по сказке.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Дыбина О. В. Ознакомление с предметным и социальным окружением: Младшая группа (3–4 года). М.: Мозаика-Синтез, 2014.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 В. Ознакомление с предметным и социальным окружением: Средняя группа (4–5 лет).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 В. Ознакомление с предметным и социальным окружением: Старшая группа (5–6 лет).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Дыбина О. В. Ознакомление с предметным и социальным окружением: Подготовительная к школе группа (6–7 лет). М.: Мозаика-Синтез,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Наглядно-дидактические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 «Играем  в  сказку»: «Репка»;  «Теремок»;  «Три  медведя»;  «Три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поросенка». Веракса Н. Е., Веракса А. Н.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«Мир в картинках»: «Авиация»; «Автомобильный транспорт»;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«Арктика и Антарктика»; «Бытовая техника»; «Водный транспорт»; «Высоко в горах»; «Инструменты домашнего мастера»; «Космос»; «Офисная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техника и оборудование»; «Посуда»; «Школьные принадлежности».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 «Рассказы  по  картинкам»:  «В  деревне»;  «Кем  быть?»;  «Мой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дом»; «Профессии».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«Расскажите детям о...»:«Расскажите детям о бытовых приборах»;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ab/>
        <w:t>Плакаты: «Счет до 10»; «Счет до 20»; «Цвет»; «Форма».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ab/>
        <w:t xml:space="preserve">Плакаты: «Домашние животные»; «Домашние питомцы»; «Домашние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птицы»; «Животные Африки»; «Животные средней полосы»; «Ово щи»;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«Птицы»; «Фрукты».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ab/>
        <w:t xml:space="preserve">Картины для рассматривания: «Коза с козлятами»; «Кошка с котята-ми»; «Свинья с поросятами»; «Собака с щенками».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 «Мир  в  картинках»: «Деревья  и  листья»;  «Домашние  животные»;  «Домашние  птицы»;  «Животные — домашние  питомцы»;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«Животные жарких стран»; «Животные средней полосы»; «Морские обитатели»;  «Насекомые»;  «Овощи»;  «Рептилии  и  амфибии»;  «Собаки — друзья и помощники»; «Фрукты»; «Цветы»; «Ягоды лесные»;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«Ягоды садовые».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 «Рассказы  по  картинкам»:  «Весна»;  «Времена  года»;  «Зима»;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«Лето»; «Осень»; «Родная природа».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«Расскажите детям о...»:«Расскажите детям о грибах»; «Расскажите детям о деревьях»; «Расскажите детям о домашних животных»;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Демонстрационный материал. Математика для детей 3-4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Рабочие тетради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Я составляю числа. Рабочая тетрадь для детей 5-7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Геометрические фигуры. Рабочая тетрадь для детей 5-7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Я решаю логические задачи. Рабочая тетрадь для детей 5-7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Я считаю до пяти. Рабочая тетрадь для детей 4-5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Я считаю до десяти. Рабочая тетрадь для детей 5-6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Я считаю до двадцати. Рабочая тетрадь для детей 6-7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Математика для детей 3 - 4 лет. Методическое пособие к рабочей тетради.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Математика для детей 4 - 5 лет. Методическое пособие к рабочей тетради.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Математика для детей 5 - 6 лет. Методическое пособие к рабочей тетради.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Математические прописи для детей 4-5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Математические прописи для детей 5-7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Колесникова Е. В. Я решаю арифметические задачи. Рабочая тетрадь для детей 5—7 лет. М.: Сфера, 2012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Колесникова Е. В. Я уже считаю. Математика для детей 6-7 лет. М.: Сфера, 2012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i/>
          <w:color w:val="auto"/>
          <w:sz w:val="24"/>
          <w:szCs w:val="24"/>
          <w:lang w:eastAsia="en-US"/>
        </w:rPr>
        <w:t>Образовательная область «Речевое развитие»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Методические пособия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Картинный материал к речевой карте ребенка с общим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недоразвитием речи (с 4 до 7 лет)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Современная система коррекционной работы в логопеди-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ческой группе для детей с общим недоразвитием речи – СПб., ДЕТСТВО-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Н.В. Конспекты подгрупповых логопедических занятий в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младшей группе для детей с ОНР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Н.В. Конспекты подгрупповых логопедических занятий в сред-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ней группе для детей с ОНР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Н.В. Конспекты подгрупповых логопедических занятий в стар-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шей группе для детей с ОНР – СПб., ДЕТСТВО-ПРЕСС, 2012.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Н.В. Конспекты подгрупповых логопедических занятий в под-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готовительной к школе логопедической группе для детей с ОНР (часть I) –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Н.В. Конспекты подгрупповых логопедических занятий в под-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готовительной к школе логопедической группе для детей с ОНР (часть II)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Мой букварь. – СПб., ДЕТСТВО-ПРЕСС, 2013</w:t>
      </w:r>
    </w:p>
    <w:p w:rsidR="00BD6E4C" w:rsidRPr="00BD6E4C" w:rsidRDefault="00BD6E4C" w:rsidP="00BD6E4C">
      <w:pPr>
        <w:shd w:val="clear" w:color="auto" w:fill="FFFFFF"/>
        <w:suppressAutoHyphens w:val="0"/>
        <w:spacing w:line="240" w:lineRule="auto"/>
        <w:ind w:firstLine="567"/>
        <w:contextualSpacing/>
        <w:textAlignment w:val="auto"/>
        <w:outlineLvl w:val="0"/>
        <w:rPr>
          <w:rFonts w:eastAsia="Times New Roman"/>
          <w:bCs/>
          <w:color w:val="auto"/>
          <w:kern w:val="36"/>
          <w:sz w:val="24"/>
          <w:szCs w:val="24"/>
          <w:lang w:eastAsia="ru-RU"/>
        </w:rPr>
      </w:pPr>
      <w:r w:rsidRPr="00BD6E4C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>Гербова В. В. Развитие речи в разновозрастной группе детского сада.</w:t>
      </w:r>
      <w:r w:rsidRPr="00BD6E4C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BD6E4C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>М.: Мозаика- Синтез, 2014</w:t>
      </w:r>
    </w:p>
    <w:p w:rsidR="00BD6E4C" w:rsidRPr="00BD6E4C" w:rsidRDefault="00BD6E4C" w:rsidP="00BD6E4C">
      <w:pPr>
        <w:shd w:val="clear" w:color="auto" w:fill="FFFFFF"/>
        <w:suppressAutoHyphens w:val="0"/>
        <w:spacing w:line="240" w:lineRule="auto"/>
        <w:ind w:firstLine="567"/>
        <w:contextualSpacing/>
        <w:textAlignment w:val="auto"/>
        <w:outlineLvl w:val="0"/>
        <w:rPr>
          <w:rFonts w:eastAsia="Times New Roman"/>
          <w:bCs/>
          <w:color w:val="auto"/>
          <w:kern w:val="36"/>
          <w:sz w:val="24"/>
          <w:szCs w:val="24"/>
          <w:lang w:eastAsia="ru-RU"/>
        </w:rPr>
      </w:pPr>
      <w:r w:rsidRPr="00BD6E4C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>Гербова В. В. Развитие речи в детском саду: Средняя группа (4–5 лет). М.: Мозаика- Синтез, 2014</w:t>
      </w:r>
    </w:p>
    <w:p w:rsidR="00BD6E4C" w:rsidRPr="00BD6E4C" w:rsidRDefault="00BD6E4C" w:rsidP="00BD6E4C">
      <w:pPr>
        <w:shd w:val="clear" w:color="auto" w:fill="FFFFFF"/>
        <w:suppressAutoHyphens w:val="0"/>
        <w:spacing w:line="240" w:lineRule="auto"/>
        <w:ind w:firstLine="567"/>
        <w:contextualSpacing/>
        <w:textAlignment w:val="auto"/>
        <w:outlineLvl w:val="0"/>
        <w:rPr>
          <w:rFonts w:eastAsia="Times New Roman"/>
          <w:bCs/>
          <w:color w:val="auto"/>
          <w:kern w:val="36"/>
          <w:sz w:val="24"/>
          <w:szCs w:val="24"/>
          <w:lang w:eastAsia="ru-RU"/>
        </w:rPr>
      </w:pPr>
      <w:r w:rsidRPr="00BD6E4C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>Гербова В. В.  Развитие речи в детском саду: Старшая группа (5–6 лет). М.: Мозаика- Синтез, 2014</w:t>
      </w:r>
    </w:p>
    <w:p w:rsidR="00BD6E4C" w:rsidRPr="00BD6E4C" w:rsidRDefault="00BD6E4C" w:rsidP="00BD6E4C">
      <w:pPr>
        <w:shd w:val="clear" w:color="auto" w:fill="FFFFFF"/>
        <w:suppressAutoHyphens w:val="0"/>
        <w:spacing w:line="240" w:lineRule="auto"/>
        <w:ind w:firstLine="567"/>
        <w:contextualSpacing/>
        <w:textAlignment w:val="auto"/>
        <w:outlineLvl w:val="0"/>
        <w:rPr>
          <w:rFonts w:eastAsia="Times New Roman"/>
          <w:bCs/>
          <w:color w:val="auto"/>
          <w:kern w:val="36"/>
          <w:sz w:val="24"/>
          <w:szCs w:val="24"/>
          <w:lang w:eastAsia="ru-RU"/>
        </w:rPr>
      </w:pPr>
      <w:r w:rsidRPr="00BD6E4C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>Гербова В. В. Развитие речи в детском саду: Подготовительная к школе группа (6–7 лет).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Варенцова Н. С. Обучение дошкольников грамоте М.: Мозаика- Синтез, 2015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О.С. Придумай слово. Речевые игры и упражнения для дошкольников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О.С. Развитие речи детей 3-5 лет: методические рекомендации.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О.С. Развитие речи детей 5-7 лет: методические рекомендации.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О.С. Закономерности овладения родным языком: развитие языковых и коммуникативных способностей в дошкольном детстве.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О.С. Развитие речи и творчества дошкольников. Игры и упражнения, конспекты занятий.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О.С. Ознакомление дошкольников с литературой и развитие речи. Занятия, игры, метод. Рекомендации, мониторинг.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Электронные образовательные ресурсы (ЭОР)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Гербова В. В. Развитие речи в детском саду: Вторая группа раннего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возраста (2–3 года).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Гербова В. В.  Развитие речи в детском саду: Младшая группа (3–4 года).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Гербова В. В.  Развитие речи в детском саду: Средняя группа (4–5 лет). М.: Мозаика- Синтез, 2014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Гербова В. В. Развитие речи в детском саду: Старшая группа (5–6 лет).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Гербова В. В.  Развитие  речи  в  детском  саду:  Подготовительная  к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школе группа (6–7 лет).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Рабочие тетради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Д., Дорожин Ю. Развитие  речи  у  малышей. Младшая группа.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Д., Дорожин Ю.  Развитие  речи  у  малышей. Средняя группа.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Денисова Д., Дорожин Ю. Развитие речи у дошкольников. Старшая группа. М.: Мозаика- Синтез, 2014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Д., Дорожин Ю. Развитие речи у дошкольников. Подготовительная к школе группа.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Денисова Д., Дорожин Ю. Уроки грамоты для малышей: Младшая группа. М.: Мозаика- Синтез, 2014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Д., Дорожин Ю.  Уроки  грамоты  для  малышей: Средняя группа.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Денисова Д., Дорожин Ю. Уроки грамоты для дошкольников: Старшая группа. М.: Мозаика- Синтез, 2014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Д., Дорожин Ю. Уроки грамоты для дошкольников: Подготовительная к школе группа.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Денисова Д., Дорожин Ю.  Прописи  для малышей: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Средняя группа.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Д., Дорожин Ю. Прописи для дошкольников: Старшая группа.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Денисова Д., Дорожин Ю. Прописи для дошкольников: Подготовительная к школе группа. М.: Мозаика- Синтез, 2014 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567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Занимаемся вместе. Средняя группа. Домашняя тетрадь.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Занимаемся вместе. Старшая группа. Домашняя тетрадь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(часть I).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Занимаемся вместе. Старшая группа. Домашняя тетрадь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(часть II).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Занимаемся вместе. Подготовительная к школе группа.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Домашняя тетрадь (часть I).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Занимаемся вместе. Подготовительная к школе группа.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Домашняя тетрадь (часть II).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Тетрадь для младшей логопедической группы детского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сада – СПб., ДЕТСТВО-ПРЕСС, 2012.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Тетради для средней логопедической группы детского са-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да №1, №2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Тетрадь для старшей логопедической группы детского са-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да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239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Тетрадь для подготовительной к школе логопедической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группы детского сада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Тетрадь по обучению грамоте детей дошкольного возрас-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та №1 -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Тетрадь по обучению грамоте детей дошкольного возрас-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та № 2 -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 xml:space="preserve">   Нищева Н. В. Тетрадь по обучению грамоте детей дошкольного возрас-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та №3 -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 xml:space="preserve">   Нищева Н. В. Развитие математических представлений у дошкольников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с ОНР (с 3 до 4 лет). – СПб., ДЕТСТВО-ПРЕСС, 2012.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Рабочая тетрадь для развития математических представ-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лений у дошкольников с ОНР (с 3 до 4 лет). – СПб., ДЕТСТВО-ПРЕСС,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 С. Рабочая тетрадь по развитию речи для детей 3-4 лет. М.: Сфера,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 С. Рабочая тетрадь по развитию речи для детей 4-5 лет. М.: Сфера,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 С. Рабочая тетрадь по развитию речи для детей 5-6 лет. М.: Сфера,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Ушакова О. С. Рабочая тетрадь по развитию речи для детей 6-7 лет. М.: Сфера,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Наглядно-дидактические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Серия «Грамматика в картинках»: «Антонимы. Глаголы»; «Антонимы.  Прилагательные»;  «Говори  правильно»;  «Множественное  число»; «Многозначные  слова»;  «Один — много»;  «Словообразование»;  «Ударение».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ab/>
        <w:t>Развитие  речи  в  детском  саду:  Для  работы  с  детьми  2–3  лет.  Гербова В. В.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Развитие  речи  в  детском  саду:  Для  работы  с  детьми  3–4  лет.  Гербова В. В.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Развитие  речи  в  детском  саду:  Для  работы  с  детьми  4–6  лет.  Гербова В. В.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Развитие  речи  в  детском  саду:  Для  работы  с  детьми  2–4  лет.  Гербова В. В.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Развитие  речи  в  детском  саду:  Для  работы  с  детьми 2–4 лет. Раздаточный материал. Гербова В. В. М.: Мозаика-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Серия «Рассказы по картинкам»: «Колобок»; «Курочка Ряба»; «Репка»; «Теремок».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Плакаты: «Алфавит»; «Английский алфавит»; «Немецкий алфавит».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Кем быть? Детям о профессиях. Серия демонстрационных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картин с методическими рекомендациями. – СПб., ДЕТСТВО-ПРЕСС,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2009.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Круглый год. Серия демонстрационных картин с методическими рекомендациями. – СПб., ДЕТСТВО-ПРЕСС, 2009.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Мамы всякие нужны. Детям о профессиях. Серия демонстрационных картин с методическими рекомендациями. – СПб., ДЕТСТВО-ПРЕСС, 2010.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Наш детский сад. Серия демонстрационных картин с методическими рекомендациями. – СПб., ДЕТСТВО-ПРЕСС, 2010.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Наш детский сад 2. Серия демонстрационных картин с методическими рекомендациями. – СПб., ДЕТСТВО-ПРЕСС, 2009.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Раз комета, два планета. Демонстрационные плакаты и беседы для формирования у дошкольников первичных представлений о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звездах и планетах. – СПб., ДЕТСТВО-ПРЕСС, 2009.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Серии картинок для обучения дошкольников рассказыванию. Выпуск 1.– СПб., ДЕТСТВО-ПРЕСС, 2014.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Серии картинок для обучения дошкольников рассказыванию. Выпуск 2.– СПб., ДЕТСТВО-ПРЕСС, 2014.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Мы едем, едем, едем... Виды транспорта– СПб., ДЕТСТВО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Мир природы. Животные– СПб., ДЕТСТВО-ПРЕСС,2013.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Живая природа. В мире животных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Живая природа. В мире растений – СПб., ДЕТСТВО-ПРЕСС, 2013.</w:t>
      </w:r>
    </w:p>
    <w:p w:rsidR="00BD6E4C" w:rsidRPr="00BD6E4C" w:rsidRDefault="00BD6E4C" w:rsidP="00BD6E4C">
      <w:pPr>
        <w:suppressAutoHyphens w:val="0"/>
        <w:autoSpaceDE w:val="0"/>
        <w:autoSpaceDN w:val="0"/>
        <w:adjustRightInd w:val="0"/>
        <w:spacing w:line="240" w:lineRule="auto"/>
        <w:ind w:firstLine="0"/>
        <w:textAlignment w:val="auto"/>
        <w:rPr>
          <w:rFonts w:eastAsia="TimesNewRoman"/>
          <w:bCs/>
          <w:iCs/>
          <w:color w:val="auto"/>
          <w:sz w:val="24"/>
          <w:szCs w:val="24"/>
          <w:lang w:eastAsia="en-US"/>
        </w:rPr>
      </w:pPr>
      <w:r w:rsidRPr="00BD6E4C">
        <w:rPr>
          <w:rFonts w:eastAsia="TimesNewRoman"/>
          <w:bCs/>
          <w:iCs/>
          <w:color w:val="auto"/>
          <w:sz w:val="24"/>
          <w:szCs w:val="24"/>
          <w:lang w:eastAsia="en-US"/>
        </w:rPr>
        <w:t>Нищева Н. В. Четыре времени года. Цикл занятий по развитию речистарших дошкольников при рассматривании произведений пейзажной живописи– СПб., ДЕТСТВО-ПРЕСС, 2012.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i/>
          <w:color w:val="auto"/>
          <w:sz w:val="24"/>
          <w:szCs w:val="24"/>
          <w:lang w:eastAsia="en-US"/>
        </w:rPr>
        <w:t>Образовательная область «Художественно-эстетическое развитие»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Методические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 Детское художественное творчество. Для работы с деть ми 2–7 лет. М.: Мозаика – 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 Изобразительная деятельность в детском саду. Младшая группа (3–4 года). М.: Мозаика –Синтез,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 Изобразительная деятельность в детском саду. Средняя группа (4–5 лет). М.: Мозаика –Синтез,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 Изобразительная деятельность в детском саду. Старшая группа (5–6 лет). М.: Мозаика –Синтез,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 Изобразительная деятельность в детском саду. Подготовительная к школе группа (6–7 лет). М.: Мозаика –Синтез,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 Развитие художественных способностей дошкольников. М.: Мозаика –Синтез,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С., Зацепина М. Б. Интеграция в воспитательно-образовательной работе детского сада. М.: Мозаика –Синтез,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Куцакова Л. В. Конструирование из строительного материала: Средняя группа (4–5 лет). М.: Мозаика –Синтез,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Куцакова Л. В.  Конструирование из строительного материала: Старшая группа (5–6 лет). М.: Мозаика –Синтез,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Куцакова Л. В.  Конструирование из строительного материала: Подготовительная к школе группа (6–7 лет). М.: Мозаика –Синтез,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Лыкова И.А. Изобразительная деятельность в детском саду. Ранний возраст/Младший возраст/Средняя группа/ Старшая группа/ Подготовительная к школе группа Планирование, конспекты, методические рекомендации М.:  ООО ИД «Цветной мир», 2015 г.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Лыкова И.А. Изобразительная деятельность в детском саду. Ранний возраст/Младший возраст/Средняя группа/ Старшая группа/ Подготовительная к школе группа Планирование, конспекты, методические рекомендации М.:  ООО ИД «Цветной мир», 2015 г.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Лыкова И.А. Изобразительная деятельность в детском саду. Ранний возраст. Планирование, конспекты, методические рекомендации М.:  ООО ИД «Цветной мир», 2015 г.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Радынова О.П. Музыкальные шедевры. Музыка о животных и птицах. 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Радынова О.П. Музыкальные шедевры. Настроения, чувства в музыке 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Радынова О.П. Музыкальные шедевры. Песня, танец, марш 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Радынова О.П. Музыкальные шедевры. Природа и музыка 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Радынова О.П. Музыкальные шедевры. Сказка в музыке  М.: ТЦ Сфера, 2014.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Методическая разработка педагогического коллектива МБДОУ № 91 «Национальные и социокультурные условия Красноярского края»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Хрестоматии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Хрестоматия для чтения детям в детском саду и дома: 1–3 года. М.: Мозаика –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Электронные образовательные ресурсы (ЭОР)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Комарова Т. С. Изобразительная деятельность в детском саду. М.: Мозаика –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Соломенникова О. А. Ознакомление  детей  с  народным  искусством. М.: Мозаика – Синтез, 2015.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Наглядно-дидактические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«Мир в картинках»: «Гжель»; «Городецкая роспись по дереву»;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«Дымковская игрушка»; «Каргополь — народная игрушка»; «Музыкальные инструменты»; «Полхов Майдан»; «Филимоновская народная игрушка»; «Хохлома».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Плакаты: «Гжель. Изделия. Гжель»; «Орнаменты. Полхов Майдан»; «Изделия. Полхов Майдан»; «Орнаменты. Филимоновская свистулька»; «Хохлома. Изделия»; «Хохлома. Орнаменты».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 «Расскажите  детям  о...»: «Расскажите  детям  о  музыкальных инструментах», «Расскажите детям о музеях и выставках Москвы», «Рас-скажите детям о Московском Кремле».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«Узоры  Северной  Двины»;  «Филимоновская  игрушка»;  «Хохломская роспись».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i/>
          <w:color w:val="auto"/>
          <w:sz w:val="24"/>
          <w:szCs w:val="24"/>
          <w:lang w:eastAsia="en-US"/>
        </w:rPr>
        <w:t>Образовательная область «Физическая культура»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Методические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Сборник подвижных игр / Автор-сост. Э. Я. Степаненкова. Зимонина В.Н. Расту здоровым. Программно-методическое пособие для детского сада: в 2 ч.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Полтавцева Н.В. и др. Приобщаем дошкольников к здоровому образу жизни.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Шорыгина Т.А. Беседы о здоровье: Методическое пособие.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Вареник Е.Н. Занятия по физкультуре с детьми 3-7 лет. Планирование и конспекты.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Бабенкова Е.А., Параничева Т.М. Подвижные игры на прогулке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Сулим Е.В. Занятия по физкультуре в детском саду. Игровой стретчинг. М.: ТЦ Сфера, 2013.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Методическая разработка педагогического коллектива МБДОУ № 91 «Национальные и социокультурные условия Красноярского края»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i/>
          <w:color w:val="auto"/>
          <w:sz w:val="24"/>
          <w:szCs w:val="24"/>
          <w:lang w:eastAsia="en-US"/>
        </w:rPr>
        <w:t>Наглядно-дидактические пособия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Серия «Мир в картинках»: «Спортивный инвентарь».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Серия «Рассказы по картинкам»:«Зимние виды спорта»; «Летние виды 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спорта»; «Распорядок дня». Серия  «Расскажите  детям  о...»: «Расскажите  детям  о  зимних  видах спорта»; «Расскажите детям об олимпийских играх»; «Расскажите детям об олимпийских чемпионах».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Плакаты: «Зимние виды спорта»; «Летние виды спорта».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i/>
          <w:color w:val="auto"/>
          <w:sz w:val="24"/>
          <w:szCs w:val="24"/>
          <w:lang w:eastAsia="en-US"/>
        </w:rPr>
        <w:t>Взаимодействие детского сада с семьей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 Школа семи гномов. Для занятий с детьми от 1 до 2 лет. Полный годовой курс. М.: Мозаика –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 Школа семи гномов. Для занятий с детьми от 2 до 3 лет. Полный годовой курс. М.: Мозаика –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 Школа семи гномов. Для занятий с детьми от 3 до 4 лет. Полный годовой курс. М.: Мозаика –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 Школа семи гномов. Для занятий с детьми от 4 до 5 лет. Полный годовой курс. М.: Мозаика –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 Школа семи гномов. Для занятий с детьми от 5 до 6 лет. Полный годовой курс. М.: Мозаика – Синтез, 2014</w:t>
      </w:r>
    </w:p>
    <w:p w:rsidR="00BD6E4C" w:rsidRPr="00BD6E4C" w:rsidRDefault="00BD6E4C" w:rsidP="00BD6E4C">
      <w:pPr>
        <w:tabs>
          <w:tab w:val="left" w:pos="0"/>
        </w:tabs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Денисова Д. Школа семи гномов. Для занятий с детьми от 6 до 7 лет. Полный годовой курс. М.: Мозаика – Синтез, 2014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jc w:val="righ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Приложение </w:t>
      </w:r>
      <w:r w:rsidR="0027525A">
        <w:rPr>
          <w:rFonts w:eastAsia="Calibri"/>
          <w:b/>
          <w:color w:val="auto"/>
          <w:sz w:val="24"/>
          <w:szCs w:val="24"/>
          <w:lang w:eastAsia="en-US"/>
        </w:rPr>
        <w:t>3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Описание традиций, форм работы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Задачи педагога по организации досуга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детей для каждой возрастной группы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Первая младшая группа раннего возраста (от 2 до 3 лет) 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Привлекать детей к посильному участию в играх, забавах, развлечениях и праздниках.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Развивать умение следить за действиями заводных игрушек, сказочных героев, адекватно реагировать на них. 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Вторая младшая группа (от 3 до 4 лет) 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Отдых.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color w:val="auto"/>
          <w:sz w:val="24"/>
          <w:szCs w:val="24"/>
          <w:lang w:eastAsia="en-US"/>
        </w:rPr>
        <w:t>Развлечения.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Праздники.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Самостоятельная деятельность.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Средняя группа (от 4 до 5 лет) 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Отдых.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Развлечения.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Праздники.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Самостоятельная деятельность.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Старшая группа (от 5 до 6 лет) 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Отдых.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Развлечения.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Праздники.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Самостоятельная деятельность.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Творчество.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Подготовительная к школе группа (от 6 до 7 лет) 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Отдых.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Развлечения.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Праздники.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Самостоятельная деятельность.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Творчество.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художественно-эстетических студий по интересам ребенка.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Традиции и праздники МАДОУ № 272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numPr>
          <w:ilvl w:val="0"/>
          <w:numId w:val="52"/>
        </w:numPr>
        <w:suppressAutoHyphens w:val="0"/>
        <w:spacing w:after="200" w:line="276" w:lineRule="auto"/>
        <w:contextualSpacing/>
        <w:jc w:val="lef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День рождения детского сада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Цель: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обобщить эмоциональный, познавательный и речевой опыт детей через проживание ситуации «Дня рождения детского сада».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Задачи: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продолжить работу над воспитанием любви к малой родине, родному городу, улице, детскому саду, закреплять умение детей выразительно читать стихи, чётко проговаривая звуки; передавать в исполнении песен весёлый, праздничный характер; выразительно исполнять танцевальные движения, чувствовать развитие музыкальной фразы. 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numPr>
          <w:ilvl w:val="0"/>
          <w:numId w:val="52"/>
        </w:numPr>
        <w:suppressAutoHyphens w:val="0"/>
        <w:spacing w:after="200" w:line="276" w:lineRule="auto"/>
        <w:contextualSpacing/>
        <w:jc w:val="left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Весенняя ярмарка 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Цель: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продолжать знакомить детей с народным фольклором, традициями и культурой русского народа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Задачи: </w:t>
      </w:r>
      <w:r w:rsidRPr="00BD6E4C">
        <w:rPr>
          <w:rFonts w:eastAsia="Calibri"/>
          <w:color w:val="auto"/>
          <w:sz w:val="24"/>
          <w:szCs w:val="24"/>
          <w:lang w:eastAsia="en-US"/>
        </w:rPr>
        <w:t>расширять кругозор у детей, прививать интерес к русской истории и культуре; воспитывать чувство любви и уважения к своей стране, народу; создавать дополнительные условия для двигательной активности, организовав для них эстафеты и подвижные игры.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3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BD6E4C">
        <w:rPr>
          <w:rFonts w:eastAsia="Calibri"/>
          <w:b/>
          <w:color w:val="auto"/>
          <w:sz w:val="24"/>
          <w:szCs w:val="24"/>
          <w:lang w:eastAsia="en-US"/>
        </w:rPr>
        <w:t>Фестиваль семейных традиций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Цель: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объединить усилия детского сада и семьи в вопросах воспитания, развития ребенка; предоставить родителям возможность общаться друг с другом, делиться опытом семейного воспитания.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Задачи: </w:t>
      </w:r>
      <w:r w:rsidRPr="00BD6E4C">
        <w:rPr>
          <w:rFonts w:eastAsia="Calibri"/>
          <w:color w:val="auto"/>
          <w:sz w:val="24"/>
          <w:szCs w:val="24"/>
          <w:lang w:eastAsia="en-US"/>
        </w:rPr>
        <w:t>повышать психолого-педагогическую культуру родителей; повышать заинтересованность родителей в выполнении общего интересного дела; способствовать полноценному общению (обмен мнениями, опытом семейного воспитания), проявлению творческих способностей, создавать условия для реализации собственных идей; повышать значимость роли отца в воспитании дошкольников, активизировать участие пап в жизни детского сада; побуждать к обмену культурным наследием, традициями, устоями отдельных семей и целых народов (башкир, русских, татар, украинцев, ханты и др.)</w:t>
      </w:r>
    </w:p>
    <w:p w:rsidR="00BD6E4C" w:rsidRPr="00BD6E4C" w:rsidRDefault="00BD6E4C" w:rsidP="00BD6E4C">
      <w:pPr>
        <w:suppressAutoHyphens w:val="0"/>
        <w:spacing w:line="240" w:lineRule="auto"/>
        <w:ind w:firstLine="708"/>
        <w:contextualSpacing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4. День открытых дверей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 xml:space="preserve">Цель: </w:t>
      </w:r>
      <w:r w:rsidRPr="00BD6E4C">
        <w:rPr>
          <w:rFonts w:eastAsia="Calibri"/>
          <w:color w:val="auto"/>
          <w:sz w:val="24"/>
          <w:szCs w:val="24"/>
          <w:lang w:eastAsia="en-US"/>
        </w:rPr>
        <w:t>продолжать формировать положительный имидж детского сада в сознании родителей и общественности; продемонстрировать все виды воспитательно-образовательной работы коллектива МБДОУ с детьми; продолжать устанавливать партнёрские отношения с семьями воспитанников и местным сообществом.</w:t>
      </w:r>
    </w:p>
    <w:p w:rsidR="00BD6E4C" w:rsidRPr="00BD6E4C" w:rsidRDefault="00BD6E4C" w:rsidP="00BD6E4C">
      <w:pPr>
        <w:suppressAutoHyphens w:val="0"/>
        <w:spacing w:line="240" w:lineRule="auto"/>
        <w:ind w:firstLine="567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D6E4C">
        <w:rPr>
          <w:rFonts w:eastAsia="Calibri"/>
          <w:b/>
          <w:color w:val="auto"/>
          <w:sz w:val="24"/>
          <w:szCs w:val="24"/>
          <w:lang w:eastAsia="en-US"/>
        </w:rPr>
        <w:t>Задачи:</w:t>
      </w:r>
      <w:r w:rsidRPr="00BD6E4C">
        <w:rPr>
          <w:rFonts w:eastAsia="Calibri"/>
          <w:color w:val="auto"/>
          <w:sz w:val="24"/>
          <w:szCs w:val="24"/>
          <w:lang w:eastAsia="en-US"/>
        </w:rPr>
        <w:t xml:space="preserve"> предоставить родителям и социальным партнерам информацию о деятельности дошкольного образовательного учреждения; расширить представления об организации деятельности детей в группах, о дополнительных услугах учреждения, о работе узких специалистов (педагога психолога, воспитателя по физкультуре, музыкального руководителя, учителя-логопеда).</w:t>
      </w:r>
    </w:p>
    <w:p w:rsidR="00BD6E4C" w:rsidRPr="00BD6E4C" w:rsidRDefault="00BD6E4C" w:rsidP="00BD6E4C">
      <w:pPr>
        <w:suppressAutoHyphens w:val="0"/>
        <w:spacing w:line="240" w:lineRule="auto"/>
        <w:ind w:firstLine="426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426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p w:rsidR="00BD6E4C" w:rsidRPr="00BD6E4C" w:rsidRDefault="00BD6E4C" w:rsidP="00BD6E4C">
      <w:pPr>
        <w:suppressAutoHyphens w:val="0"/>
        <w:spacing w:line="240" w:lineRule="auto"/>
        <w:ind w:firstLine="426"/>
        <w:contextualSpacing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jc w:val="right"/>
        <w:textAlignment w:val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BD6E4C">
        <w:rPr>
          <w:rFonts w:eastAsia="Times New Roman"/>
          <w:b/>
          <w:color w:val="auto"/>
          <w:sz w:val="24"/>
          <w:szCs w:val="24"/>
          <w:lang w:eastAsia="ru-RU"/>
        </w:rPr>
        <w:t xml:space="preserve">Приложение </w:t>
      </w:r>
      <w:r w:rsidR="0027525A">
        <w:rPr>
          <w:rFonts w:eastAsia="Times New Roman"/>
          <w:b/>
          <w:color w:val="auto"/>
          <w:sz w:val="24"/>
          <w:szCs w:val="24"/>
          <w:lang w:eastAsia="ru-RU"/>
        </w:rPr>
        <w:t>4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jc w:val="right"/>
        <w:textAlignment w:val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jc w:val="center"/>
        <w:textAlignment w:val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BD6E4C">
        <w:rPr>
          <w:rFonts w:eastAsia="Times New Roman"/>
          <w:b/>
          <w:color w:val="auto"/>
          <w:sz w:val="24"/>
          <w:szCs w:val="24"/>
          <w:lang w:eastAsia="ru-RU"/>
        </w:rPr>
        <w:t>Организация предметно-пространственной развивающей среды</w:t>
      </w:r>
    </w:p>
    <w:p w:rsidR="00BD6E4C" w:rsidRPr="00BD6E4C" w:rsidRDefault="00BD6E4C" w:rsidP="00BD6E4C">
      <w:pPr>
        <w:suppressAutoHyphens w:val="0"/>
        <w:spacing w:line="240" w:lineRule="auto"/>
        <w:ind w:firstLine="0"/>
        <w:contextualSpacing/>
        <w:jc w:val="center"/>
        <w:textAlignment w:val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BD6E4C">
        <w:rPr>
          <w:rFonts w:eastAsia="Times New Roman"/>
          <w:b/>
          <w:color w:val="auto"/>
          <w:sz w:val="24"/>
          <w:szCs w:val="24"/>
          <w:lang w:eastAsia="ru-RU"/>
        </w:rPr>
        <w:t>МАДОУ № 272</w:t>
      </w:r>
    </w:p>
    <w:tbl>
      <w:tblPr>
        <w:tblStyle w:val="110"/>
        <w:tblW w:w="9899" w:type="dxa"/>
        <w:tblInd w:w="-176" w:type="dxa"/>
        <w:tblLook w:val="04A0" w:firstRow="1" w:lastRow="0" w:firstColumn="1" w:lastColumn="0" w:noHBand="0" w:noVBand="1"/>
      </w:tblPr>
      <w:tblGrid>
        <w:gridCol w:w="1178"/>
        <w:gridCol w:w="3141"/>
        <w:gridCol w:w="3336"/>
        <w:gridCol w:w="2244"/>
      </w:tblGrid>
      <w:tr w:rsidR="00BD6E4C" w:rsidRPr="00BD6E4C" w:rsidTr="00BD6E4C">
        <w:tc>
          <w:tcPr>
            <w:tcW w:w="1178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141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Спокойная зона</w:t>
            </w:r>
          </w:p>
        </w:tc>
        <w:tc>
          <w:tcPr>
            <w:tcW w:w="3336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Зона средней активности</w:t>
            </w:r>
          </w:p>
        </w:tc>
        <w:tc>
          <w:tcPr>
            <w:tcW w:w="2244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Зона насыщенного движения</w:t>
            </w:r>
          </w:p>
        </w:tc>
      </w:tr>
      <w:tr w:rsidR="00BD6E4C" w:rsidRPr="00BD6E4C" w:rsidTr="00BD6E4C">
        <w:tc>
          <w:tcPr>
            <w:tcW w:w="1178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val="en-US" w:eastAsia="ru-RU"/>
              </w:rPr>
              <w:t>2-3</w:t>
            </w: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41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познания»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«Уголок уединения»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книги»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природы»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конструирования»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воды и песка»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«Лаборатория»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социально-эмоционального развития»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ИЗО деятельности»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двигательной активности»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ряженья»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музыки»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игры»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театра»</w:t>
            </w:r>
          </w:p>
        </w:tc>
      </w:tr>
      <w:tr w:rsidR="00BD6E4C" w:rsidRPr="00BD6E4C" w:rsidTr="00BD6E4C">
        <w:tc>
          <w:tcPr>
            <w:tcW w:w="1178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3-4 года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41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познания»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«Уголок уединения»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книги»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природы»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конструирования»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«Лаборатория»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социально-эмоционального развития»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ИЗО деятельности»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двигательной активности»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ряженья»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музыки»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игры»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театра»</w:t>
            </w:r>
          </w:p>
        </w:tc>
      </w:tr>
      <w:tr w:rsidR="00BD6E4C" w:rsidRPr="00BD6E4C" w:rsidTr="00BD6E4C">
        <w:tc>
          <w:tcPr>
            <w:tcW w:w="1178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4-5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41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познания»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«Уголок уединения»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книги»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природы»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патриотического воспитания»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занимательной математики»</w:t>
            </w:r>
          </w:p>
        </w:tc>
        <w:tc>
          <w:tcPr>
            <w:tcW w:w="3336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конструирования»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«Лаборатория»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социально-эмоционального развития»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творчества»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двигательной активности»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музыки»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театра»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игры»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дежурства»</w:t>
            </w:r>
          </w:p>
        </w:tc>
      </w:tr>
      <w:tr w:rsidR="00BD6E4C" w:rsidRPr="00BD6E4C" w:rsidTr="00BD6E4C">
        <w:trPr>
          <w:trHeight w:val="2954"/>
        </w:trPr>
        <w:tc>
          <w:tcPr>
            <w:tcW w:w="1178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5-6 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41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познания»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«Уголок уединения»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книги»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природы»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патриотического воспитания»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занимательной математики»</w:t>
            </w:r>
          </w:p>
        </w:tc>
        <w:tc>
          <w:tcPr>
            <w:tcW w:w="3336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конструирования»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«Центр экспериментирования»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социально-эмоционального развития»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творчества»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безопасности»</w:t>
            </w:r>
          </w:p>
        </w:tc>
        <w:tc>
          <w:tcPr>
            <w:tcW w:w="2244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двигательной активности»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«Центр музыки»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Центр театра»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игры»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дежурства»</w:t>
            </w:r>
          </w:p>
        </w:tc>
      </w:tr>
      <w:tr w:rsidR="00BD6E4C" w:rsidRPr="00BD6E4C" w:rsidTr="00BD6E4C">
        <w:trPr>
          <w:trHeight w:val="2801"/>
        </w:trPr>
        <w:tc>
          <w:tcPr>
            <w:tcW w:w="1178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6-7 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b/>
                <w:i/>
                <w:color w:val="auto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41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познания»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«Уголок уединения»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книги»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природы»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патриотического воспитания»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занимательной математики»</w:t>
            </w:r>
          </w:p>
        </w:tc>
        <w:tc>
          <w:tcPr>
            <w:tcW w:w="3336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конструирования»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«Центр экспериментирования»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социально-эмоционального развития»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творчества»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безопасности»</w:t>
            </w:r>
          </w:p>
        </w:tc>
        <w:tc>
          <w:tcPr>
            <w:tcW w:w="2244" w:type="dxa"/>
          </w:tcPr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двигательной активности»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музыки»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Центр театра»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игры»</w:t>
            </w:r>
          </w:p>
          <w:p w:rsidR="00BD6E4C" w:rsidRPr="00BD6E4C" w:rsidRDefault="00BD6E4C" w:rsidP="00BD6E4C">
            <w:pPr>
              <w:suppressAutoHyphens w:val="0"/>
              <w:spacing w:line="240" w:lineRule="auto"/>
              <w:ind w:firstLine="0"/>
              <w:contextualSpacing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6E4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«Центр дежурства»</w:t>
            </w:r>
          </w:p>
        </w:tc>
      </w:tr>
    </w:tbl>
    <w:p w:rsidR="00BD6E4C" w:rsidRDefault="00BD6E4C" w:rsidP="00BD6E4C">
      <w:pPr>
        <w:tabs>
          <w:tab w:val="left" w:pos="1134"/>
        </w:tabs>
        <w:ind w:firstLine="0"/>
      </w:pPr>
    </w:p>
    <w:sectPr w:rsidR="00BD6E4C" w:rsidSect="0090240D">
      <w:headerReference w:type="default" r:id="rId13"/>
      <w:footerReference w:type="default" r:id="rId14"/>
      <w:pgSz w:w="11906" w:h="16838"/>
      <w:pgMar w:top="1134" w:right="709" w:bottom="992" w:left="1276" w:header="1134" w:footer="1134" w:gutter="0"/>
      <w:cols w:space="720"/>
      <w:formProt w:val="0"/>
      <w:docGrid w:linePitch="24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2B" w:rsidRDefault="00C20F2B" w:rsidP="005762CD">
      <w:pPr>
        <w:spacing w:line="240" w:lineRule="auto"/>
      </w:pPr>
      <w:r>
        <w:separator/>
      </w:r>
    </w:p>
  </w:endnote>
  <w:endnote w:type="continuationSeparator" w:id="0">
    <w:p w:rsidR="00C20F2B" w:rsidRDefault="00C20F2B" w:rsidP="005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Times New Roman"/>
    <w:charset w:val="CC"/>
    <w:family w:val="roman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C" w:rsidRDefault="00BD6E4C">
    <w:pPr>
      <w:pStyle w:val="aff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C" w:rsidRDefault="00BD6E4C">
    <w:pPr>
      <w:pStyle w:val="aff9"/>
      <w:jc w:val="center"/>
    </w:pPr>
    <w:r>
      <w:fldChar w:fldCharType="begin"/>
    </w:r>
    <w:r>
      <w:instrText>PAGE</w:instrText>
    </w:r>
    <w:r>
      <w:fldChar w:fldCharType="separate"/>
    </w:r>
    <w:r w:rsidR="00373118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2B" w:rsidRDefault="00C20F2B" w:rsidP="005762CD">
      <w:pPr>
        <w:spacing w:line="240" w:lineRule="auto"/>
      </w:pPr>
      <w:r>
        <w:separator/>
      </w:r>
    </w:p>
  </w:footnote>
  <w:footnote w:type="continuationSeparator" w:id="0">
    <w:p w:rsidR="00C20F2B" w:rsidRDefault="00C20F2B" w:rsidP="005762CD">
      <w:pPr>
        <w:spacing w:line="240" w:lineRule="auto"/>
      </w:pPr>
      <w:r>
        <w:continuationSeparator/>
      </w:r>
    </w:p>
  </w:footnote>
  <w:footnote w:id="1">
    <w:p w:rsidR="00BD6E4C" w:rsidRDefault="00BD6E4C" w:rsidP="00515B3A">
      <w:pPr>
        <w:pStyle w:val="aff6"/>
        <w:ind w:firstLine="0"/>
      </w:pPr>
    </w:p>
  </w:footnote>
  <w:footnote w:id="2">
    <w:p w:rsidR="00BD6E4C" w:rsidRDefault="00BD6E4C" w:rsidP="00515B3A">
      <w:pPr>
        <w:pStyle w:val="aff6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C" w:rsidRDefault="00373118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left:0;text-align:left;margin-left:68.85pt;margin-top:35.55pt;width:516.5pt;height:75.75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" filled="f" strokecolor="blue" strokeweight=".25pt">
          <v:textbox style="mso-next-textbox:#Надпись 3" inset="0,0,0,0">
            <w:txbxContent>
              <w:p w:rsidR="00373118" w:rsidRDefault="00373118" w:rsidP="00373118">
                <w:pPr>
                  <w:spacing w:before="59"/>
                  <w:ind w:left="80" w:right="105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МУНИЦИПАЛЬНОЕ АВТОНОМНОЕ ДОШКОЛЬНОЕ ОБРАЗОВАТЕЛЬНОЕ УЧРЕЖДЕНИЕ "ДЕТСКИЙ САД № 272 ОБЩЕРАЗВИВАЮЩЕГО ВИДА С</w:t>
                </w:r>
                <w:r>
                  <w:rPr>
                    <w:rFonts w:ascii="Tahoma" w:hAnsi="Tahoma"/>
                    <w:b/>
                    <w:color w:val="0000FF"/>
                    <w:spacing w:val="-3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ПРИОРИТЕТНЫМ</w:t>
                </w:r>
                <w:r>
                  <w:rPr>
                    <w:rFonts w:ascii="Tahoma" w:hAnsi="Tahoma"/>
                    <w:b/>
                    <w:color w:val="0000FF"/>
                    <w:spacing w:val="-7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ОСУЩЕСТВЛЕНИЕМ</w:t>
                </w:r>
                <w:r>
                  <w:rPr>
                    <w:rFonts w:ascii="Tahoma" w:hAnsi="Tahoma"/>
                    <w:b/>
                    <w:color w:val="0000FF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ДЕЯТЕЛЬНОСТИ</w:t>
                </w:r>
                <w:r>
                  <w:rPr>
                    <w:rFonts w:ascii="Tahoma" w:hAnsi="Tahoma"/>
                    <w:b/>
                    <w:color w:val="0000FF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ПО</w:t>
                </w:r>
                <w:r>
                  <w:rPr>
                    <w:rFonts w:ascii="Tahoma" w:hAnsi="Tahoma"/>
                    <w:b/>
                    <w:color w:val="0000FF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ПОЗНАВАТЕЛЬНО-РЕЧЕВОМУ</w:t>
                </w:r>
                <w:r>
                  <w:rPr>
                    <w:rFonts w:ascii="Tahoma" w:hAnsi="Tahoma"/>
                    <w:b/>
                    <w:color w:val="0000FF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НАПРАВЛЕНИЮ</w:t>
                </w:r>
                <w:r>
                  <w:rPr>
                    <w:rFonts w:ascii="Tahoma" w:hAnsi="Tahoma"/>
                    <w:b/>
                    <w:color w:val="0000FF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РАЗВИТИЯ</w:t>
                </w:r>
                <w:r>
                  <w:rPr>
                    <w:rFonts w:ascii="Tahoma" w:hAnsi="Tahoma"/>
                    <w:b/>
                    <w:color w:val="0000FF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ДЕТЕЙ",</w:t>
                </w:r>
                <w:r>
                  <w:rPr>
                    <w:rFonts w:ascii="Tahoma" w:hAnsi="Tahoma"/>
                    <w:b/>
                    <w:color w:val="0000FF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Азакова</w:t>
                </w:r>
                <w:r>
                  <w:rPr>
                    <w:rFonts w:ascii="Tahoma" w:hAnsi="Tahoma"/>
                    <w:color w:val="0000FF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Алена</w:t>
                </w:r>
              </w:p>
              <w:p w:rsidR="00373118" w:rsidRDefault="00373118" w:rsidP="00373118">
                <w:pPr>
                  <w:ind w:left="8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0000FF"/>
                    <w:sz w:val="14"/>
                  </w:rPr>
                  <w:t>Викторовна,</w:t>
                </w:r>
                <w:r>
                  <w:rPr>
                    <w:rFonts w:ascii="Tahoma" w:hAnsi="Tahoma"/>
                    <w:color w:val="0000FF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заведующий</w:t>
                </w:r>
              </w:p>
              <w:p w:rsidR="00373118" w:rsidRDefault="00373118" w:rsidP="00373118">
                <w:pPr>
                  <w:ind w:left="8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b/>
                    <w:color w:val="0000FF"/>
                    <w:sz w:val="14"/>
                  </w:rPr>
                  <w:t>30.08.202</w:t>
                </w:r>
                <w:r>
                  <w:rPr>
                    <w:rFonts w:ascii="Tahoma" w:hAnsi="Tahoma"/>
                    <w:b/>
                    <w:color w:val="0000FF"/>
                    <w:sz w:val="14"/>
                  </w:rPr>
                  <w:t>2</w:t>
                </w:r>
                <w:r>
                  <w:rPr>
                    <w:rFonts w:ascii="Tahoma" w:hAnsi="Tahoma"/>
                    <w:b/>
                    <w:color w:val="0000FF"/>
                    <w:spacing w:val="2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color w:val="0000FF"/>
                    <w:sz w:val="14"/>
                  </w:rPr>
                  <w:t>11:35 (MSK), Сертификат № 229C2346597D54584BEE436072B4EC0CC8569EF7</w:t>
                </w:r>
              </w:p>
            </w:txbxContent>
          </v:textbox>
          <w10:wrap type="topAndBottom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C" w:rsidRPr="00BD6E4C" w:rsidRDefault="00BD6E4C" w:rsidP="00BD6E4C">
    <w:pPr>
      <w:pStyle w:val="a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2C"/>
    <w:multiLevelType w:val="hybridMultilevel"/>
    <w:tmpl w:val="C9A8D33E"/>
    <w:lvl w:ilvl="0" w:tplc="87DEC6B6">
      <w:start w:val="1"/>
      <w:numFmt w:val="bullet"/>
      <w:lvlText w:val="-"/>
      <w:lvlJc w:val="left"/>
    </w:lvl>
    <w:lvl w:ilvl="1" w:tplc="AC9693AE">
      <w:start w:val="1"/>
      <w:numFmt w:val="bullet"/>
      <w:lvlText w:val="-"/>
      <w:lvlJc w:val="left"/>
    </w:lvl>
    <w:lvl w:ilvl="2" w:tplc="FA3C57BA">
      <w:numFmt w:val="decimal"/>
      <w:lvlText w:val=""/>
      <w:lvlJc w:val="left"/>
    </w:lvl>
    <w:lvl w:ilvl="3" w:tplc="093A72CE">
      <w:numFmt w:val="decimal"/>
      <w:lvlText w:val=""/>
      <w:lvlJc w:val="left"/>
    </w:lvl>
    <w:lvl w:ilvl="4" w:tplc="E7CC3232">
      <w:numFmt w:val="decimal"/>
      <w:lvlText w:val=""/>
      <w:lvlJc w:val="left"/>
    </w:lvl>
    <w:lvl w:ilvl="5" w:tplc="13BEDF88">
      <w:numFmt w:val="decimal"/>
      <w:lvlText w:val=""/>
      <w:lvlJc w:val="left"/>
    </w:lvl>
    <w:lvl w:ilvl="6" w:tplc="0F64B16E">
      <w:numFmt w:val="decimal"/>
      <w:lvlText w:val=""/>
      <w:lvlJc w:val="left"/>
    </w:lvl>
    <w:lvl w:ilvl="7" w:tplc="7062F096">
      <w:numFmt w:val="decimal"/>
      <w:lvlText w:val=""/>
      <w:lvlJc w:val="left"/>
    </w:lvl>
    <w:lvl w:ilvl="8" w:tplc="70EA394C">
      <w:numFmt w:val="decimal"/>
      <w:lvlText w:val=""/>
      <w:lvlJc w:val="left"/>
    </w:lvl>
  </w:abstractNum>
  <w:abstractNum w:abstractNumId="1" w15:restartNumberingAfterBreak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0F59B6"/>
    <w:multiLevelType w:val="multilevel"/>
    <w:tmpl w:val="B300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724F0D"/>
    <w:multiLevelType w:val="multilevel"/>
    <w:tmpl w:val="BCF6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DC937B0"/>
    <w:multiLevelType w:val="multilevel"/>
    <w:tmpl w:val="0F86D754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7032EA"/>
    <w:multiLevelType w:val="hybridMultilevel"/>
    <w:tmpl w:val="CCD6D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B20D51"/>
    <w:multiLevelType w:val="hybridMultilevel"/>
    <w:tmpl w:val="B45CD6D8"/>
    <w:lvl w:ilvl="0" w:tplc="69960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1F67D0"/>
    <w:multiLevelType w:val="hybridMultilevel"/>
    <w:tmpl w:val="BC36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7821138"/>
    <w:multiLevelType w:val="multilevel"/>
    <w:tmpl w:val="8B583D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19"/>
  </w:num>
  <w:num w:numId="5">
    <w:abstractNumId w:val="43"/>
  </w:num>
  <w:num w:numId="6">
    <w:abstractNumId w:val="27"/>
  </w:num>
  <w:num w:numId="7">
    <w:abstractNumId w:val="21"/>
  </w:num>
  <w:num w:numId="8">
    <w:abstractNumId w:val="51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24"/>
  </w:num>
  <w:num w:numId="14">
    <w:abstractNumId w:val="11"/>
  </w:num>
  <w:num w:numId="15">
    <w:abstractNumId w:val="37"/>
  </w:num>
  <w:num w:numId="16">
    <w:abstractNumId w:val="30"/>
  </w:num>
  <w:num w:numId="17">
    <w:abstractNumId w:val="46"/>
  </w:num>
  <w:num w:numId="18">
    <w:abstractNumId w:val="47"/>
  </w:num>
  <w:num w:numId="19">
    <w:abstractNumId w:val="17"/>
  </w:num>
  <w:num w:numId="20">
    <w:abstractNumId w:val="26"/>
  </w:num>
  <w:num w:numId="21">
    <w:abstractNumId w:val="36"/>
  </w:num>
  <w:num w:numId="22">
    <w:abstractNumId w:val="48"/>
  </w:num>
  <w:num w:numId="23">
    <w:abstractNumId w:val="39"/>
  </w:num>
  <w:num w:numId="24">
    <w:abstractNumId w:val="1"/>
  </w:num>
  <w:num w:numId="25">
    <w:abstractNumId w:val="16"/>
  </w:num>
  <w:num w:numId="26">
    <w:abstractNumId w:val="12"/>
  </w:num>
  <w:num w:numId="27">
    <w:abstractNumId w:val="49"/>
  </w:num>
  <w:num w:numId="28">
    <w:abstractNumId w:val="3"/>
  </w:num>
  <w:num w:numId="29">
    <w:abstractNumId w:val="34"/>
  </w:num>
  <w:num w:numId="30">
    <w:abstractNumId w:val="50"/>
  </w:num>
  <w:num w:numId="31">
    <w:abstractNumId w:val="14"/>
  </w:num>
  <w:num w:numId="32">
    <w:abstractNumId w:val="32"/>
  </w:num>
  <w:num w:numId="33">
    <w:abstractNumId w:val="8"/>
  </w:num>
  <w:num w:numId="34">
    <w:abstractNumId w:val="35"/>
  </w:num>
  <w:num w:numId="35">
    <w:abstractNumId w:val="7"/>
  </w:num>
  <w:num w:numId="36">
    <w:abstractNumId w:val="41"/>
  </w:num>
  <w:num w:numId="37">
    <w:abstractNumId w:val="2"/>
  </w:num>
  <w:num w:numId="38">
    <w:abstractNumId w:val="38"/>
  </w:num>
  <w:num w:numId="39">
    <w:abstractNumId w:val="29"/>
  </w:num>
  <w:num w:numId="40">
    <w:abstractNumId w:val="5"/>
  </w:num>
  <w:num w:numId="41">
    <w:abstractNumId w:val="15"/>
  </w:num>
  <w:num w:numId="42">
    <w:abstractNumId w:val="45"/>
  </w:num>
  <w:num w:numId="43">
    <w:abstractNumId w:val="6"/>
  </w:num>
  <w:num w:numId="44">
    <w:abstractNumId w:val="4"/>
  </w:num>
  <w:num w:numId="45">
    <w:abstractNumId w:val="44"/>
  </w:num>
  <w:num w:numId="46">
    <w:abstractNumId w:val="42"/>
  </w:num>
  <w:num w:numId="47">
    <w:abstractNumId w:val="40"/>
  </w:num>
  <w:num w:numId="48">
    <w:abstractNumId w:val="13"/>
  </w:num>
  <w:num w:numId="49">
    <w:abstractNumId w:val="0"/>
  </w:num>
  <w:num w:numId="50">
    <w:abstractNumId w:val="28"/>
  </w:num>
  <w:num w:numId="51">
    <w:abstractNumId w:val="22"/>
  </w:num>
  <w:num w:numId="52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6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2CD"/>
    <w:rsid w:val="00007B60"/>
    <w:rsid w:val="0003624D"/>
    <w:rsid w:val="00083F2A"/>
    <w:rsid w:val="00084F5B"/>
    <w:rsid w:val="00094AEC"/>
    <w:rsid w:val="0012651C"/>
    <w:rsid w:val="00167254"/>
    <w:rsid w:val="00186364"/>
    <w:rsid w:val="00272EA8"/>
    <w:rsid w:val="0027525A"/>
    <w:rsid w:val="0028080F"/>
    <w:rsid w:val="0029151B"/>
    <w:rsid w:val="002B198C"/>
    <w:rsid w:val="002E623A"/>
    <w:rsid w:val="002E67ED"/>
    <w:rsid w:val="00363E78"/>
    <w:rsid w:val="00364075"/>
    <w:rsid w:val="00373118"/>
    <w:rsid w:val="00386676"/>
    <w:rsid w:val="00395134"/>
    <w:rsid w:val="003B3672"/>
    <w:rsid w:val="003C1EE4"/>
    <w:rsid w:val="00447577"/>
    <w:rsid w:val="004713F4"/>
    <w:rsid w:val="004B7E5D"/>
    <w:rsid w:val="004D01DF"/>
    <w:rsid w:val="004E708E"/>
    <w:rsid w:val="00515B3A"/>
    <w:rsid w:val="0052089B"/>
    <w:rsid w:val="005578AD"/>
    <w:rsid w:val="005762CD"/>
    <w:rsid w:val="005869EF"/>
    <w:rsid w:val="00595511"/>
    <w:rsid w:val="005B4F45"/>
    <w:rsid w:val="005D61AC"/>
    <w:rsid w:val="00602033"/>
    <w:rsid w:val="00615FCC"/>
    <w:rsid w:val="00643975"/>
    <w:rsid w:val="00695F1B"/>
    <w:rsid w:val="006B05A4"/>
    <w:rsid w:val="006F309E"/>
    <w:rsid w:val="00733464"/>
    <w:rsid w:val="00741F1B"/>
    <w:rsid w:val="007A0CE1"/>
    <w:rsid w:val="007A70E4"/>
    <w:rsid w:val="007A7490"/>
    <w:rsid w:val="007E3D13"/>
    <w:rsid w:val="0080644C"/>
    <w:rsid w:val="00817237"/>
    <w:rsid w:val="00835D8A"/>
    <w:rsid w:val="00856930"/>
    <w:rsid w:val="00860750"/>
    <w:rsid w:val="00876CEE"/>
    <w:rsid w:val="0089152B"/>
    <w:rsid w:val="00897FF8"/>
    <w:rsid w:val="008B22F6"/>
    <w:rsid w:val="00901E9E"/>
    <w:rsid w:val="0090240D"/>
    <w:rsid w:val="00904335"/>
    <w:rsid w:val="00905F2C"/>
    <w:rsid w:val="009246C1"/>
    <w:rsid w:val="00954C98"/>
    <w:rsid w:val="00A07C21"/>
    <w:rsid w:val="00A12142"/>
    <w:rsid w:val="00A50C03"/>
    <w:rsid w:val="00A61956"/>
    <w:rsid w:val="00A7482D"/>
    <w:rsid w:val="00A90F06"/>
    <w:rsid w:val="00AD655B"/>
    <w:rsid w:val="00B15605"/>
    <w:rsid w:val="00B31654"/>
    <w:rsid w:val="00B34AFB"/>
    <w:rsid w:val="00B60E54"/>
    <w:rsid w:val="00B838F0"/>
    <w:rsid w:val="00BB43F7"/>
    <w:rsid w:val="00BB6849"/>
    <w:rsid w:val="00BD6E4C"/>
    <w:rsid w:val="00C07458"/>
    <w:rsid w:val="00C142E8"/>
    <w:rsid w:val="00C20F2B"/>
    <w:rsid w:val="00C32C97"/>
    <w:rsid w:val="00C611EE"/>
    <w:rsid w:val="00CC53D4"/>
    <w:rsid w:val="00CE42E8"/>
    <w:rsid w:val="00D47A0F"/>
    <w:rsid w:val="00D51D4B"/>
    <w:rsid w:val="00D82DDC"/>
    <w:rsid w:val="00E15299"/>
    <w:rsid w:val="00E2212A"/>
    <w:rsid w:val="00E27E33"/>
    <w:rsid w:val="00E65EF2"/>
    <w:rsid w:val="00ED0D2E"/>
    <w:rsid w:val="00EE7587"/>
    <w:rsid w:val="00F116B9"/>
    <w:rsid w:val="00F165DE"/>
    <w:rsid w:val="00F3745C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70548"/>
  <w15:docId w15:val="{ED97C91D-5FF7-4209-BC23-4C199C7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62CD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62CD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76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sid w:val="005762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5762CD"/>
    <w:rPr>
      <w:rFonts w:ascii="Cambria" w:hAnsi="Cambria"/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rsid w:val="005762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5762CD"/>
  </w:style>
  <w:style w:type="character" w:customStyle="1" w:styleId="a3">
    <w:name w:val="Выделение жирным"/>
    <w:basedOn w:val="a0"/>
    <w:rsid w:val="005762CD"/>
    <w:rPr>
      <w:b/>
      <w:bCs/>
    </w:rPr>
  </w:style>
  <w:style w:type="character" w:styleId="a4">
    <w:name w:val="Emphasis"/>
    <w:basedOn w:val="a0"/>
    <w:rsid w:val="005762CD"/>
    <w:rPr>
      <w:i/>
      <w:iCs/>
    </w:rPr>
  </w:style>
  <w:style w:type="character" w:customStyle="1" w:styleId="a5">
    <w:name w:val="Обычный (веб) Знак"/>
    <w:basedOn w:val="a0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rsid w:val="005762CD"/>
    <w:rPr>
      <w:lang w:eastAsia="ru-RU"/>
    </w:rPr>
  </w:style>
  <w:style w:type="character" w:customStyle="1" w:styleId="a7">
    <w:name w:val="Основной текст Знак"/>
    <w:basedOn w:val="a0"/>
    <w:rsid w:val="005762CD"/>
    <w:rPr>
      <w:lang w:eastAsia="ru-RU"/>
    </w:rPr>
  </w:style>
  <w:style w:type="character" w:styleId="a8">
    <w:name w:val="footnote reference"/>
    <w:basedOn w:val="a0"/>
    <w:rsid w:val="005762CD"/>
    <w:rPr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rsid w:val="005762C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rsid w:val="005762CD"/>
    <w:rPr>
      <w:lang w:eastAsia="ru-RU"/>
    </w:rPr>
  </w:style>
  <w:style w:type="character" w:customStyle="1" w:styleId="-">
    <w:name w:val="Интернет-ссылка"/>
    <w:basedOn w:val="a0"/>
    <w:rsid w:val="005762CD"/>
    <w:rPr>
      <w:color w:val="0000FF"/>
      <w:u w:val="single"/>
    </w:rPr>
  </w:style>
  <w:style w:type="character" w:customStyle="1" w:styleId="apple-style-span">
    <w:name w:val="apple-style-span"/>
    <w:basedOn w:val="a0"/>
    <w:rsid w:val="005762CD"/>
  </w:style>
  <w:style w:type="character" w:styleId="ad">
    <w:name w:val="FollowedHyperlink"/>
    <w:basedOn w:val="a0"/>
    <w:rsid w:val="005762CD"/>
    <w:rPr>
      <w:color w:val="800080"/>
      <w:u w:val="single"/>
    </w:rPr>
  </w:style>
  <w:style w:type="character" w:customStyle="1" w:styleId="ae">
    <w:name w:val="Без интервала Знак"/>
    <w:basedOn w:val="a0"/>
    <w:rsid w:val="005762CD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_"/>
    <w:basedOn w:val="a0"/>
    <w:rsid w:val="00576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"/>
    <w:rsid w:val="005762CD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rsid w:val="005762C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rsid w:val="005762CD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5762CD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5762C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5762CD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5762CD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5762C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5762C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1">
    <w:name w:val="Основной текст + Курсив"/>
    <w:basedOn w:val="af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3">
    <w:name w:val="Стиль1 Знак"/>
    <w:basedOn w:val="a0"/>
    <w:rsid w:val="0057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rsid w:val="005762CD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rsid w:val="005762CD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5">
    <w:name w:val="Основной текст (2)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5762CD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5762CD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5762CD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5762CD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5762CD"/>
  </w:style>
  <w:style w:type="character" w:customStyle="1" w:styleId="af2">
    <w:name w:val="Подпись к картинке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5762CD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5762CD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5762CD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"/>
    <w:rsid w:val="005762CD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3">
    <w:name w:val="Колонтитул_"/>
    <w:basedOn w:val="a0"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3"/>
    <w:rsid w:val="005762CD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3"/>
    <w:rsid w:val="005762CD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5762CD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5762CD"/>
  </w:style>
  <w:style w:type="character" w:customStyle="1" w:styleId="Normaltext">
    <w:name w:val="Normal text"/>
    <w:rsid w:val="005762CD"/>
    <w:rPr>
      <w:color w:val="000000"/>
      <w:sz w:val="20"/>
      <w:szCs w:val="20"/>
    </w:rPr>
  </w:style>
  <w:style w:type="character" w:customStyle="1" w:styleId="Heading">
    <w:name w:val="Heading"/>
    <w:rsid w:val="005762CD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5762CD"/>
    <w:rPr>
      <w:b/>
      <w:bCs/>
      <w:color w:val="000080"/>
      <w:sz w:val="20"/>
      <w:szCs w:val="20"/>
    </w:rPr>
  </w:style>
  <w:style w:type="character" w:customStyle="1" w:styleId="Keywords">
    <w:name w:val="Keywords"/>
    <w:rsid w:val="005762CD"/>
    <w:rPr>
      <w:i/>
      <w:iCs/>
      <w:color w:val="800000"/>
      <w:sz w:val="20"/>
      <w:szCs w:val="20"/>
    </w:rPr>
  </w:style>
  <w:style w:type="character" w:customStyle="1" w:styleId="Jump1">
    <w:name w:val="Jump 1"/>
    <w:rsid w:val="005762CD"/>
    <w:rPr>
      <w:color w:val="008000"/>
      <w:sz w:val="20"/>
      <w:szCs w:val="20"/>
      <w:u w:val="single"/>
    </w:rPr>
  </w:style>
  <w:style w:type="character" w:customStyle="1" w:styleId="Jump2">
    <w:name w:val="Jump 2"/>
    <w:rsid w:val="005762CD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5762CD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4">
    <w:name w:val="Текст Знак"/>
    <w:basedOn w:val="a0"/>
    <w:rsid w:val="005762CD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rsid w:val="005762CD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5762CD"/>
  </w:style>
  <w:style w:type="character" w:customStyle="1" w:styleId="33">
    <w:name w:val="Основной текст с отступом 3 Знак"/>
    <w:basedOn w:val="a0"/>
    <w:rsid w:val="005762CD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576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иль1 Знак Знак"/>
    <w:basedOn w:val="a0"/>
    <w:rsid w:val="005762CD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7">
    <w:name w:val="Оглавление 1 Знак"/>
    <w:basedOn w:val="a0"/>
    <w:rsid w:val="005762CD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5">
    <w:name w:val="line number"/>
    <w:rsid w:val="005762CD"/>
  </w:style>
  <w:style w:type="character" w:customStyle="1" w:styleId="Standard1">
    <w:name w:val="Standard Знак1"/>
    <w:rsid w:val="005762CD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5762CD"/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af6">
    <w:name w:val="Абзац списка Знак"/>
    <w:basedOn w:val="a0"/>
    <w:uiPriority w:val="99"/>
    <w:rsid w:val="005762CD"/>
    <w:rPr>
      <w:rFonts w:ascii="Calibri" w:eastAsia="Calibri" w:hAnsi="Calibri" w:cs="Times New Roman"/>
    </w:rPr>
  </w:style>
  <w:style w:type="character" w:customStyle="1" w:styleId="18">
    <w:name w:val="1 З Знак"/>
    <w:basedOn w:val="af6"/>
    <w:rsid w:val="005762CD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5762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3 З Знак"/>
    <w:basedOn w:val="30"/>
    <w:rsid w:val="005762C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P">
    <w:name w:val="4 P Знак"/>
    <w:basedOn w:val="af6"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57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rsid w:val="005762CD"/>
    <w:rPr>
      <w:sz w:val="16"/>
      <w:szCs w:val="16"/>
    </w:rPr>
  </w:style>
  <w:style w:type="character" w:customStyle="1" w:styleId="af8">
    <w:name w:val="Текст примечания Знак"/>
    <w:basedOn w:val="a0"/>
    <w:rsid w:val="005762CD"/>
    <w:rPr>
      <w:sz w:val="20"/>
      <w:szCs w:val="20"/>
      <w:lang w:eastAsia="ru-RU"/>
    </w:rPr>
  </w:style>
  <w:style w:type="character" w:customStyle="1" w:styleId="af9">
    <w:name w:val="Тема примечания Знак"/>
    <w:basedOn w:val="af8"/>
    <w:rsid w:val="005762CD"/>
    <w:rPr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afb">
    <w:name w:val="Сноска_"/>
    <w:basedOn w:val="a0"/>
    <w:rsid w:val="005762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"/>
    <w:rsid w:val="005762CD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5762CD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5762CD"/>
    <w:rPr>
      <w:b/>
    </w:rPr>
  </w:style>
  <w:style w:type="character" w:customStyle="1" w:styleId="ListLabel2">
    <w:name w:val="ListLabel 2"/>
    <w:rsid w:val="005762CD"/>
    <w:rPr>
      <w:rFonts w:cs="Times New Roman"/>
    </w:rPr>
  </w:style>
  <w:style w:type="character" w:customStyle="1" w:styleId="ListLabel3">
    <w:name w:val="ListLabel 3"/>
    <w:rsid w:val="005762CD"/>
  </w:style>
  <w:style w:type="character" w:customStyle="1" w:styleId="ListLabel4">
    <w:name w:val="ListLabel 4"/>
    <w:rsid w:val="005762CD"/>
    <w:rPr>
      <w:rFonts w:cs="Courier New"/>
    </w:rPr>
  </w:style>
  <w:style w:type="character" w:customStyle="1" w:styleId="ListLabel5">
    <w:name w:val="ListLabel 5"/>
    <w:rsid w:val="005762CD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5762CD"/>
    <w:rPr>
      <w:rFonts w:cs="Calibri"/>
    </w:rPr>
  </w:style>
  <w:style w:type="character" w:customStyle="1" w:styleId="ListLabel7">
    <w:name w:val="ListLabel 7"/>
    <w:rsid w:val="005762CD"/>
    <w:rPr>
      <w:b w:val="0"/>
      <w:i w:val="0"/>
    </w:rPr>
  </w:style>
  <w:style w:type="character" w:customStyle="1" w:styleId="ListLabel8">
    <w:name w:val="ListLabel 8"/>
    <w:rsid w:val="005762CD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5762CD"/>
    <w:rPr>
      <w:b w:val="0"/>
    </w:rPr>
  </w:style>
  <w:style w:type="character" w:customStyle="1" w:styleId="ListLabel10">
    <w:name w:val="ListLabel 10"/>
    <w:rsid w:val="005762CD"/>
    <w:rPr>
      <w:rFonts w:eastAsia="Times New Roman" w:cs="Times New Roman"/>
      <w:color w:val="000000"/>
    </w:rPr>
  </w:style>
  <w:style w:type="character" w:customStyle="1" w:styleId="afc">
    <w:name w:val="Привязка сноски"/>
    <w:rsid w:val="005762CD"/>
    <w:rPr>
      <w:vertAlign w:val="superscript"/>
    </w:rPr>
  </w:style>
  <w:style w:type="character" w:customStyle="1" w:styleId="afd">
    <w:name w:val="Привязка концевой сноски"/>
    <w:rsid w:val="005762CD"/>
    <w:rPr>
      <w:vertAlign w:val="superscript"/>
    </w:rPr>
  </w:style>
  <w:style w:type="character" w:customStyle="1" w:styleId="ListLabel11">
    <w:name w:val="ListLabel 11"/>
    <w:rsid w:val="005762CD"/>
    <w:rPr>
      <w:rFonts w:cs="Times New Roman"/>
    </w:rPr>
  </w:style>
  <w:style w:type="character" w:customStyle="1" w:styleId="ListLabel12">
    <w:name w:val="ListLabel 12"/>
    <w:rsid w:val="005762CD"/>
    <w:rPr>
      <w:rFonts w:cs="Wingdings"/>
    </w:rPr>
  </w:style>
  <w:style w:type="character" w:customStyle="1" w:styleId="ListLabel13">
    <w:name w:val="ListLabel 13"/>
    <w:rsid w:val="005762CD"/>
    <w:rPr>
      <w:rFonts w:cs="Courier New"/>
    </w:rPr>
  </w:style>
  <w:style w:type="character" w:customStyle="1" w:styleId="ListLabel14">
    <w:name w:val="ListLabel 14"/>
    <w:rsid w:val="005762CD"/>
    <w:rPr>
      <w:rFonts w:cs="Symbol"/>
    </w:rPr>
  </w:style>
  <w:style w:type="character" w:customStyle="1" w:styleId="ListLabel15">
    <w:name w:val="ListLabel 15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5762CD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5762CD"/>
    <w:rPr>
      <w:b w:val="0"/>
    </w:rPr>
  </w:style>
  <w:style w:type="character" w:customStyle="1" w:styleId="ListLabel18">
    <w:name w:val="ListLabel 18"/>
    <w:rsid w:val="005762CD"/>
    <w:rPr>
      <w:rFonts w:cs="Times New Roman"/>
      <w:color w:val="000000"/>
    </w:rPr>
  </w:style>
  <w:style w:type="character" w:customStyle="1" w:styleId="ListLabel19">
    <w:name w:val="ListLabel 19"/>
    <w:rsid w:val="005762CD"/>
    <w:rPr>
      <w:rFonts w:cs="Symbol"/>
      <w:b w:val="0"/>
    </w:rPr>
  </w:style>
  <w:style w:type="character" w:customStyle="1" w:styleId="afe">
    <w:name w:val="Маркеры списка"/>
    <w:rsid w:val="005762CD"/>
    <w:rPr>
      <w:rFonts w:ascii="OpenSymbol" w:eastAsia="OpenSymbol" w:hAnsi="OpenSymbol" w:cs="OpenSymbol"/>
    </w:rPr>
  </w:style>
  <w:style w:type="character" w:customStyle="1" w:styleId="ListLabel20">
    <w:name w:val="ListLabel 20"/>
    <w:rsid w:val="005762CD"/>
    <w:rPr>
      <w:rFonts w:cs="Times New Roman"/>
    </w:rPr>
  </w:style>
  <w:style w:type="character" w:customStyle="1" w:styleId="ListLabel21">
    <w:name w:val="ListLabel 21"/>
    <w:rsid w:val="005762CD"/>
    <w:rPr>
      <w:rFonts w:cs="Wingdings"/>
    </w:rPr>
  </w:style>
  <w:style w:type="character" w:customStyle="1" w:styleId="ListLabel22">
    <w:name w:val="ListLabel 22"/>
    <w:rsid w:val="005762CD"/>
    <w:rPr>
      <w:rFonts w:cs="Courier New"/>
    </w:rPr>
  </w:style>
  <w:style w:type="character" w:customStyle="1" w:styleId="ListLabel23">
    <w:name w:val="ListLabel 23"/>
    <w:rsid w:val="005762CD"/>
    <w:rPr>
      <w:rFonts w:cs="Symbol"/>
    </w:rPr>
  </w:style>
  <w:style w:type="character" w:customStyle="1" w:styleId="ListLabel24">
    <w:name w:val="ListLabel 24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5762CD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5762CD"/>
    <w:rPr>
      <w:b w:val="0"/>
    </w:rPr>
  </w:style>
  <w:style w:type="character" w:customStyle="1" w:styleId="ListLabel27">
    <w:name w:val="ListLabel 27"/>
    <w:rsid w:val="005762CD"/>
    <w:rPr>
      <w:rFonts w:cs="Times New Roman"/>
      <w:color w:val="000000"/>
    </w:rPr>
  </w:style>
  <w:style w:type="character" w:customStyle="1" w:styleId="ListLabel28">
    <w:name w:val="ListLabel 28"/>
    <w:rsid w:val="005762CD"/>
    <w:rPr>
      <w:rFonts w:cs="Symbol"/>
      <w:b w:val="0"/>
    </w:rPr>
  </w:style>
  <w:style w:type="character" w:customStyle="1" w:styleId="ListLabel29">
    <w:name w:val="ListLabel 29"/>
    <w:rsid w:val="005762CD"/>
    <w:rPr>
      <w:rFonts w:cs="Times New Roman"/>
    </w:rPr>
  </w:style>
  <w:style w:type="character" w:customStyle="1" w:styleId="ListLabel30">
    <w:name w:val="ListLabel 30"/>
    <w:rsid w:val="005762CD"/>
    <w:rPr>
      <w:rFonts w:cs="Wingdings"/>
    </w:rPr>
  </w:style>
  <w:style w:type="character" w:customStyle="1" w:styleId="ListLabel31">
    <w:name w:val="ListLabel 31"/>
    <w:rsid w:val="005762CD"/>
    <w:rPr>
      <w:rFonts w:cs="Courier New"/>
    </w:rPr>
  </w:style>
  <w:style w:type="character" w:customStyle="1" w:styleId="ListLabel32">
    <w:name w:val="ListLabel 32"/>
    <w:rsid w:val="005762CD"/>
    <w:rPr>
      <w:rFonts w:cs="Symbol"/>
    </w:rPr>
  </w:style>
  <w:style w:type="character" w:customStyle="1" w:styleId="ListLabel33">
    <w:name w:val="ListLabel 33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5762CD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5762CD"/>
    <w:rPr>
      <w:b w:val="0"/>
    </w:rPr>
  </w:style>
  <w:style w:type="character" w:customStyle="1" w:styleId="ListLabel36">
    <w:name w:val="ListLabel 36"/>
    <w:rsid w:val="005762CD"/>
    <w:rPr>
      <w:rFonts w:cs="Times New Roman"/>
      <w:color w:val="000000"/>
    </w:rPr>
  </w:style>
  <w:style w:type="character" w:customStyle="1" w:styleId="ListLabel37">
    <w:name w:val="ListLabel 37"/>
    <w:rsid w:val="005762CD"/>
    <w:rPr>
      <w:rFonts w:cs="Symbol"/>
      <w:b w:val="0"/>
    </w:rPr>
  </w:style>
  <w:style w:type="character" w:customStyle="1" w:styleId="ListLabel38">
    <w:name w:val="ListLabel 38"/>
    <w:rsid w:val="005762CD"/>
    <w:rPr>
      <w:rFonts w:cs="Times New Roman"/>
    </w:rPr>
  </w:style>
  <w:style w:type="character" w:customStyle="1" w:styleId="ListLabel39">
    <w:name w:val="ListLabel 39"/>
    <w:rsid w:val="005762CD"/>
    <w:rPr>
      <w:rFonts w:cs="Wingdings"/>
    </w:rPr>
  </w:style>
  <w:style w:type="character" w:customStyle="1" w:styleId="ListLabel40">
    <w:name w:val="ListLabel 40"/>
    <w:rsid w:val="005762CD"/>
    <w:rPr>
      <w:rFonts w:cs="Courier New"/>
    </w:rPr>
  </w:style>
  <w:style w:type="character" w:customStyle="1" w:styleId="ListLabel41">
    <w:name w:val="ListLabel 41"/>
    <w:rsid w:val="005762CD"/>
    <w:rPr>
      <w:rFonts w:cs="Symbol"/>
    </w:rPr>
  </w:style>
  <w:style w:type="character" w:customStyle="1" w:styleId="ListLabel42">
    <w:name w:val="ListLabel 4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5762CD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5762CD"/>
    <w:rPr>
      <w:b w:val="0"/>
    </w:rPr>
  </w:style>
  <w:style w:type="character" w:customStyle="1" w:styleId="ListLabel45">
    <w:name w:val="ListLabel 45"/>
    <w:rsid w:val="005762CD"/>
    <w:rPr>
      <w:rFonts w:cs="Times New Roman"/>
      <w:color w:val="000000"/>
    </w:rPr>
  </w:style>
  <w:style w:type="character" w:customStyle="1" w:styleId="ListLabel46">
    <w:name w:val="ListLabel 46"/>
    <w:rsid w:val="005762CD"/>
    <w:rPr>
      <w:rFonts w:cs="Symbol"/>
      <w:b w:val="0"/>
    </w:rPr>
  </w:style>
  <w:style w:type="character" w:customStyle="1" w:styleId="ListLabel47">
    <w:name w:val="ListLabel 47"/>
    <w:rsid w:val="005762CD"/>
    <w:rPr>
      <w:rFonts w:cs="OpenSymbol"/>
    </w:rPr>
  </w:style>
  <w:style w:type="character" w:customStyle="1" w:styleId="ListLabel48">
    <w:name w:val="ListLabel 48"/>
    <w:rsid w:val="005762CD"/>
    <w:rPr>
      <w:rFonts w:cs="Times New Roman"/>
    </w:rPr>
  </w:style>
  <w:style w:type="character" w:customStyle="1" w:styleId="ListLabel49">
    <w:name w:val="ListLabel 49"/>
    <w:rsid w:val="005762CD"/>
    <w:rPr>
      <w:rFonts w:cs="Wingdings"/>
    </w:rPr>
  </w:style>
  <w:style w:type="character" w:customStyle="1" w:styleId="ListLabel50">
    <w:name w:val="ListLabel 50"/>
    <w:rsid w:val="005762CD"/>
    <w:rPr>
      <w:rFonts w:cs="Courier New"/>
    </w:rPr>
  </w:style>
  <w:style w:type="character" w:customStyle="1" w:styleId="ListLabel51">
    <w:name w:val="ListLabel 51"/>
    <w:rsid w:val="005762CD"/>
    <w:rPr>
      <w:rFonts w:cs="Symbol"/>
    </w:rPr>
  </w:style>
  <w:style w:type="character" w:customStyle="1" w:styleId="ListLabel52">
    <w:name w:val="ListLabel 5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5762CD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5762CD"/>
    <w:rPr>
      <w:b w:val="0"/>
    </w:rPr>
  </w:style>
  <w:style w:type="character" w:customStyle="1" w:styleId="ListLabel55">
    <w:name w:val="ListLabel 55"/>
    <w:rsid w:val="005762CD"/>
    <w:rPr>
      <w:rFonts w:cs="Times New Roman"/>
      <w:color w:val="000000"/>
    </w:rPr>
  </w:style>
  <w:style w:type="character" w:customStyle="1" w:styleId="ListLabel56">
    <w:name w:val="ListLabel 56"/>
    <w:rsid w:val="005762CD"/>
    <w:rPr>
      <w:rFonts w:cs="Symbol"/>
      <w:b w:val="0"/>
    </w:rPr>
  </w:style>
  <w:style w:type="character" w:customStyle="1" w:styleId="ListLabel57">
    <w:name w:val="ListLabel 57"/>
    <w:rsid w:val="005762CD"/>
    <w:rPr>
      <w:rFonts w:cs="OpenSymbol"/>
    </w:rPr>
  </w:style>
  <w:style w:type="character" w:customStyle="1" w:styleId="ListLabel58">
    <w:name w:val="ListLabel 58"/>
    <w:rsid w:val="005762CD"/>
    <w:rPr>
      <w:rFonts w:cs="Times New Roman"/>
    </w:rPr>
  </w:style>
  <w:style w:type="character" w:customStyle="1" w:styleId="ListLabel59">
    <w:name w:val="ListLabel 59"/>
    <w:rsid w:val="005762CD"/>
    <w:rPr>
      <w:rFonts w:cs="Wingdings"/>
    </w:rPr>
  </w:style>
  <w:style w:type="character" w:customStyle="1" w:styleId="ListLabel60">
    <w:name w:val="ListLabel 60"/>
    <w:rsid w:val="005762CD"/>
    <w:rPr>
      <w:rFonts w:cs="Courier New"/>
    </w:rPr>
  </w:style>
  <w:style w:type="character" w:customStyle="1" w:styleId="ListLabel61">
    <w:name w:val="ListLabel 61"/>
    <w:rsid w:val="005762CD"/>
    <w:rPr>
      <w:rFonts w:cs="Symbol"/>
    </w:rPr>
  </w:style>
  <w:style w:type="character" w:customStyle="1" w:styleId="ListLabel62">
    <w:name w:val="ListLabel 6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5762CD"/>
    <w:rPr>
      <w:b w:val="0"/>
    </w:rPr>
  </w:style>
  <w:style w:type="character" w:customStyle="1" w:styleId="ListLabel64">
    <w:name w:val="ListLabel 64"/>
    <w:rsid w:val="005762CD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5762CD"/>
    <w:rPr>
      <w:rFonts w:cs="Times New Roman"/>
      <w:color w:val="000000"/>
    </w:rPr>
  </w:style>
  <w:style w:type="character" w:customStyle="1" w:styleId="ListLabel66">
    <w:name w:val="ListLabel 66"/>
    <w:rsid w:val="005762CD"/>
    <w:rPr>
      <w:rFonts w:cs="Symbol"/>
      <w:b w:val="0"/>
    </w:rPr>
  </w:style>
  <w:style w:type="character" w:customStyle="1" w:styleId="ListLabel67">
    <w:name w:val="ListLabel 67"/>
    <w:rsid w:val="005762CD"/>
    <w:rPr>
      <w:rFonts w:cs="OpenSymbol"/>
    </w:rPr>
  </w:style>
  <w:style w:type="character" w:customStyle="1" w:styleId="ListLabel68">
    <w:name w:val="ListLabel 68"/>
    <w:rsid w:val="005762CD"/>
    <w:rPr>
      <w:rFonts w:cs="Times New Roman"/>
    </w:rPr>
  </w:style>
  <w:style w:type="character" w:customStyle="1" w:styleId="ListLabel69">
    <w:name w:val="ListLabel 69"/>
    <w:rsid w:val="005762CD"/>
    <w:rPr>
      <w:rFonts w:cs="Wingdings"/>
    </w:rPr>
  </w:style>
  <w:style w:type="character" w:customStyle="1" w:styleId="ListLabel70">
    <w:name w:val="ListLabel 70"/>
    <w:rsid w:val="005762CD"/>
    <w:rPr>
      <w:rFonts w:cs="Courier New"/>
    </w:rPr>
  </w:style>
  <w:style w:type="character" w:customStyle="1" w:styleId="ListLabel71">
    <w:name w:val="ListLabel 71"/>
    <w:rsid w:val="005762CD"/>
    <w:rPr>
      <w:rFonts w:cs="Symbol"/>
    </w:rPr>
  </w:style>
  <w:style w:type="character" w:customStyle="1" w:styleId="ListLabel72">
    <w:name w:val="ListLabel 7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5762CD"/>
    <w:rPr>
      <w:b w:val="0"/>
    </w:rPr>
  </w:style>
  <w:style w:type="character" w:customStyle="1" w:styleId="ListLabel74">
    <w:name w:val="ListLabel 74"/>
    <w:rsid w:val="005762CD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5762CD"/>
    <w:rPr>
      <w:rFonts w:cs="Times New Roman"/>
      <w:color w:val="000000"/>
    </w:rPr>
  </w:style>
  <w:style w:type="character" w:customStyle="1" w:styleId="ListLabel76">
    <w:name w:val="ListLabel 76"/>
    <w:rsid w:val="005762CD"/>
    <w:rPr>
      <w:rFonts w:cs="Symbol"/>
      <w:b w:val="0"/>
    </w:rPr>
  </w:style>
  <w:style w:type="character" w:customStyle="1" w:styleId="ListLabel77">
    <w:name w:val="ListLabel 77"/>
    <w:rsid w:val="005762CD"/>
    <w:rPr>
      <w:rFonts w:cs="OpenSymbol"/>
    </w:rPr>
  </w:style>
  <w:style w:type="character" w:customStyle="1" w:styleId="ListLabel78">
    <w:name w:val="ListLabel 78"/>
    <w:rsid w:val="005762CD"/>
    <w:rPr>
      <w:rFonts w:cs="Times New Roman"/>
    </w:rPr>
  </w:style>
  <w:style w:type="character" w:customStyle="1" w:styleId="ListLabel79">
    <w:name w:val="ListLabel 79"/>
    <w:rsid w:val="005762CD"/>
    <w:rPr>
      <w:rFonts w:cs="Wingdings"/>
    </w:rPr>
  </w:style>
  <w:style w:type="character" w:customStyle="1" w:styleId="ListLabel80">
    <w:name w:val="ListLabel 80"/>
    <w:rsid w:val="005762CD"/>
    <w:rPr>
      <w:rFonts w:cs="Courier New"/>
    </w:rPr>
  </w:style>
  <w:style w:type="character" w:customStyle="1" w:styleId="ListLabel81">
    <w:name w:val="ListLabel 81"/>
    <w:rsid w:val="005762CD"/>
    <w:rPr>
      <w:rFonts w:cs="Symbol"/>
    </w:rPr>
  </w:style>
  <w:style w:type="character" w:customStyle="1" w:styleId="ListLabel82">
    <w:name w:val="ListLabel 8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5762CD"/>
    <w:rPr>
      <w:b w:val="0"/>
    </w:rPr>
  </w:style>
  <w:style w:type="character" w:customStyle="1" w:styleId="ListLabel84">
    <w:name w:val="ListLabel 84"/>
    <w:rsid w:val="005762CD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5762CD"/>
    <w:rPr>
      <w:rFonts w:cs="Times New Roman"/>
      <w:color w:val="000000"/>
    </w:rPr>
  </w:style>
  <w:style w:type="character" w:customStyle="1" w:styleId="ListLabel86">
    <w:name w:val="ListLabel 86"/>
    <w:rsid w:val="005762CD"/>
    <w:rPr>
      <w:rFonts w:cs="Symbol"/>
      <w:b w:val="0"/>
    </w:rPr>
  </w:style>
  <w:style w:type="character" w:customStyle="1" w:styleId="ListLabel87">
    <w:name w:val="ListLabel 87"/>
    <w:rsid w:val="005762CD"/>
    <w:rPr>
      <w:rFonts w:cs="OpenSymbol"/>
    </w:rPr>
  </w:style>
  <w:style w:type="paragraph" w:customStyle="1" w:styleId="19">
    <w:name w:val="Заголовок1"/>
    <w:basedOn w:val="a"/>
    <w:next w:val="aff"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">
    <w:name w:val="Body Text"/>
    <w:basedOn w:val="a"/>
    <w:rsid w:val="005762CD"/>
    <w:pPr>
      <w:spacing w:after="120"/>
    </w:pPr>
  </w:style>
  <w:style w:type="paragraph" w:styleId="aff0">
    <w:name w:val="List"/>
    <w:basedOn w:val="aff"/>
    <w:rsid w:val="005762CD"/>
    <w:rPr>
      <w:rFonts w:cs="Mangal"/>
    </w:rPr>
  </w:style>
  <w:style w:type="paragraph" w:styleId="aff1">
    <w:name w:val="Title"/>
    <w:basedOn w:val="a"/>
    <w:rsid w:val="0057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2">
    <w:name w:val="index heading"/>
    <w:basedOn w:val="a"/>
    <w:rsid w:val="005762CD"/>
    <w:pPr>
      <w:suppressLineNumbers/>
    </w:pPr>
    <w:rPr>
      <w:rFonts w:cs="Mangal"/>
    </w:rPr>
  </w:style>
  <w:style w:type="paragraph" w:styleId="aff3">
    <w:name w:val="Normal (Web)"/>
    <w:basedOn w:val="a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rsid w:val="005762CD"/>
    <w:pPr>
      <w:ind w:firstLine="720"/>
    </w:pPr>
    <w:rPr>
      <w:rFonts w:eastAsia="Times New Roman"/>
      <w:szCs w:val="20"/>
      <w:u w:val="single"/>
    </w:rPr>
  </w:style>
  <w:style w:type="paragraph" w:styleId="aff4">
    <w:name w:val="List Paragraph"/>
    <w:basedOn w:val="a"/>
    <w:uiPriority w:val="99"/>
    <w:qFormat/>
    <w:rsid w:val="005762C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5">
    <w:name w:val="Body Text Indent"/>
    <w:basedOn w:val="a"/>
    <w:rsid w:val="005762CD"/>
    <w:pPr>
      <w:spacing w:after="120"/>
      <w:ind w:left="283" w:firstLine="0"/>
    </w:pPr>
  </w:style>
  <w:style w:type="paragraph" w:customStyle="1" w:styleId="1a">
    <w:name w:val="Обычный1"/>
    <w:rsid w:val="005762CD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6">
    <w:name w:val="footnote text"/>
    <w:aliases w:val="Текст сноски Знак1,Текст сноски Знак Знак, Знак2 Знак Знак,Знак2 Знак Знак"/>
    <w:basedOn w:val="a"/>
    <w:uiPriority w:val="99"/>
    <w:rsid w:val="005762CD"/>
    <w:pPr>
      <w:spacing w:line="100" w:lineRule="atLeast"/>
    </w:pPr>
    <w:rPr>
      <w:rFonts w:eastAsia="Times New Roman"/>
      <w:sz w:val="20"/>
      <w:szCs w:val="20"/>
    </w:rPr>
  </w:style>
  <w:style w:type="paragraph" w:styleId="2b">
    <w:name w:val="Body Text 2"/>
    <w:basedOn w:val="a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paragraph" w:styleId="aff7">
    <w:name w:val="header"/>
    <w:basedOn w:val="a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paragraph" w:customStyle="1" w:styleId="aff8">
    <w:name w:val="Заглавие"/>
    <w:basedOn w:val="a"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5762CD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9">
    <w:name w:val="footer"/>
    <w:basedOn w:val="a"/>
    <w:rsid w:val="005762CD"/>
    <w:pPr>
      <w:tabs>
        <w:tab w:val="center" w:pos="4677"/>
        <w:tab w:val="right" w:pos="9355"/>
      </w:tabs>
      <w:spacing w:line="100" w:lineRule="atLeast"/>
    </w:pPr>
  </w:style>
  <w:style w:type="paragraph" w:customStyle="1" w:styleId="35">
    <w:name w:val="Основной текст3"/>
    <w:basedOn w:val="a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5762CD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rsid w:val="005762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a">
    <w:name w:val="No Spacing"/>
    <w:rsid w:val="005762CD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90">
    <w:name w:val="Основной текст9"/>
    <w:basedOn w:val="a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b">
    <w:name w:val="Balloon Text"/>
    <w:basedOn w:val="a"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paragraph" w:customStyle="1" w:styleId="36">
    <w:name w:val="Основной текст (3)"/>
    <w:basedOn w:val="a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b">
    <w:name w:val="Стиль1"/>
    <w:basedOn w:val="a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c">
    <w:name w:val="Стиль2"/>
    <w:basedOn w:val="48"/>
    <w:rsid w:val="005762CD"/>
    <w:pPr>
      <w:spacing w:before="0" w:line="400" w:lineRule="exact"/>
      <w:ind w:firstLine="660"/>
    </w:pPr>
  </w:style>
  <w:style w:type="paragraph" w:customStyle="1" w:styleId="37">
    <w:name w:val="Стиль3"/>
    <w:basedOn w:val="2c"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c">
    <w:name w:val="Подпись к картинке"/>
    <w:basedOn w:val="a"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5762CD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d">
    <w:name w:val="Колонтитул"/>
    <w:basedOn w:val="a"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5762CD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5762CD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5762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d">
    <w:name w:val="Заг 2"/>
    <w:basedOn w:val="a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e">
    <w:name w:val="Plain Text"/>
    <w:basedOn w:val="a"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paragraph" w:styleId="38">
    <w:name w:val="Body Text Indent 3"/>
    <w:basedOn w:val="a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List Bullet"/>
    <w:basedOn w:val="a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c">
    <w:name w:val="toc 1"/>
    <w:basedOn w:val="a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customStyle="1" w:styleId="1d">
    <w:name w:val="1 З"/>
    <w:basedOn w:val="aff4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e">
    <w:name w:val="2 З"/>
    <w:basedOn w:val="2"/>
    <w:rsid w:val="005762CD"/>
    <w:rPr>
      <w:sz w:val="24"/>
      <w:szCs w:val="24"/>
      <w:u w:val="single"/>
    </w:rPr>
  </w:style>
  <w:style w:type="paragraph" w:customStyle="1" w:styleId="39">
    <w:name w:val="3 З"/>
    <w:basedOn w:val="3"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5762CD"/>
    <w:pPr>
      <w:tabs>
        <w:tab w:val="right" w:leader="dot" w:pos="9911"/>
      </w:tabs>
      <w:ind w:left="220"/>
    </w:pPr>
  </w:style>
  <w:style w:type="paragraph" w:styleId="3a">
    <w:name w:val="toc 3"/>
    <w:basedOn w:val="a"/>
    <w:rsid w:val="005762CD"/>
    <w:pPr>
      <w:spacing w:after="100"/>
      <w:ind w:left="440"/>
    </w:pPr>
  </w:style>
  <w:style w:type="paragraph" w:customStyle="1" w:styleId="4P0">
    <w:name w:val="4 P"/>
    <w:basedOn w:val="aff4"/>
    <w:rsid w:val="005762CD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0">
    <w:name w:val="annotation text"/>
    <w:basedOn w:val="a"/>
    <w:rsid w:val="005762CD"/>
    <w:pPr>
      <w:spacing w:line="100" w:lineRule="atLeast"/>
    </w:pPr>
    <w:rPr>
      <w:sz w:val="20"/>
      <w:szCs w:val="20"/>
    </w:rPr>
  </w:style>
  <w:style w:type="paragraph" w:styleId="afff1">
    <w:name w:val="annotation subject"/>
    <w:basedOn w:val="afff0"/>
    <w:rsid w:val="005762CD"/>
    <w:rPr>
      <w:b/>
      <w:bCs/>
    </w:rPr>
  </w:style>
  <w:style w:type="paragraph" w:styleId="afff2">
    <w:name w:val="Document Map"/>
    <w:basedOn w:val="a"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3">
    <w:name w:val="Revision"/>
    <w:rsid w:val="005762CD"/>
    <w:pPr>
      <w:suppressAutoHyphens/>
      <w:spacing w:after="0" w:line="100" w:lineRule="atLeast"/>
    </w:pPr>
    <w:rPr>
      <w:rFonts w:ascii="Calibri" w:eastAsia="SimSun" w:hAnsi="Calibri" w:cs="Mangal"/>
      <w:color w:val="00000A"/>
    </w:rPr>
  </w:style>
  <w:style w:type="paragraph" w:customStyle="1" w:styleId="afff4">
    <w:name w:val="Сноска"/>
    <w:basedOn w:val="a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5">
    <w:name w:val="Содержимое врезки"/>
    <w:basedOn w:val="a"/>
    <w:rsid w:val="005762CD"/>
  </w:style>
  <w:style w:type="character" w:styleId="afff6">
    <w:name w:val="Hyperlink"/>
    <w:basedOn w:val="a0"/>
    <w:uiPriority w:val="99"/>
    <w:rsid w:val="007A7490"/>
    <w:rPr>
      <w:color w:val="0000FF"/>
      <w:u w:val="single"/>
    </w:rPr>
  </w:style>
  <w:style w:type="table" w:customStyle="1" w:styleId="1e">
    <w:name w:val="Сетка таблицы1"/>
    <w:basedOn w:val="a1"/>
    <w:next w:val="afff7"/>
    <w:uiPriority w:val="59"/>
    <w:rsid w:val="00F37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7">
    <w:name w:val="Table Grid"/>
    <w:basedOn w:val="a1"/>
    <w:uiPriority w:val="59"/>
    <w:rsid w:val="00F3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7"/>
    <w:uiPriority w:val="59"/>
    <w:rsid w:val="00BD6E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documents/51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knigi.ru/author/1074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7D34-7351-425D-9540-F3DBA152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65105</Words>
  <Characters>371104</Characters>
  <Application>Microsoft Office Word</Application>
  <DocSecurity>0</DocSecurity>
  <Lines>3092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435339</CharactersWithSpaces>
  <SharedDoc>false</SharedDoc>
  <HLinks>
    <vt:vector size="216" baseType="variant">
      <vt:variant>
        <vt:i4>68485214</vt:i4>
      </vt:variant>
      <vt:variant>
        <vt:i4>213</vt:i4>
      </vt:variant>
      <vt:variant>
        <vt:i4>0</vt:i4>
      </vt:variant>
      <vt:variant>
        <vt:i4>5</vt:i4>
      </vt:variant>
      <vt:variant>
        <vt:lpwstr>http://минобрнауки.рф/documents/5132</vt:lpwstr>
      </vt:variant>
      <vt:variant>
        <vt:lpwstr/>
      </vt:variant>
      <vt:variant>
        <vt:i4>1835061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_Toc487462055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_Toc487462054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_Toc487462053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_Toc487462052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_Toc487462051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_Toc487462050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_Toc487462049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_Toc487462048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_Toc487462047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_Toc487462046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_Toc487462045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_Toc487462044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_Toc487462043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_Toc487462042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_Toc487462040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_Toc487462039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_Toc487462038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_Toc487462037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_Toc487462036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_Toc487462035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_Toc487462034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_Toc487462033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_Toc487462032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_Toc487462031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_Toc487462030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_Toc487462029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_Toc487462028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_Toc487462027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_Toc487462026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_Toc487462025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_Toc487462024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_Toc487462023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_Toc487462022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_Toc487462021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_Toc487462020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User</cp:lastModifiedBy>
  <cp:revision>26</cp:revision>
  <cp:lastPrinted>2018-01-19T11:42:00Z</cp:lastPrinted>
  <dcterms:created xsi:type="dcterms:W3CDTF">2017-11-27T09:54:00Z</dcterms:created>
  <dcterms:modified xsi:type="dcterms:W3CDTF">2022-09-07T05:36:00Z</dcterms:modified>
</cp:coreProperties>
</file>